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69E7" w:rsidRPr="0056371C" w:rsidRDefault="00A969E7" w:rsidP="00FE15EF">
      <w:pPr>
        <w:widowControl w:val="0"/>
        <w:spacing w:after="0" w:line="240" w:lineRule="auto"/>
        <w:jc w:val="center"/>
        <w:rPr>
          <w:rFonts w:ascii="Times New Roman" w:eastAsia="Times New Roman" w:hAnsi="Times New Roman" w:cs="Times New Roman"/>
          <w:b/>
          <w:sz w:val="24"/>
          <w:szCs w:val="24"/>
          <w:lang w:eastAsia="ru-RU"/>
        </w:rPr>
      </w:pPr>
    </w:p>
    <w:p w:rsidR="00421518" w:rsidRPr="0056371C" w:rsidRDefault="00421518" w:rsidP="00FE15EF">
      <w:pPr>
        <w:widowControl w:val="0"/>
        <w:spacing w:after="0" w:line="240" w:lineRule="auto"/>
        <w:jc w:val="center"/>
        <w:rPr>
          <w:rFonts w:ascii="Times New Roman" w:eastAsia="Times New Roman" w:hAnsi="Times New Roman" w:cs="Times New Roman"/>
          <w:b/>
          <w:sz w:val="24"/>
          <w:szCs w:val="24"/>
          <w:lang w:eastAsia="ru-RU"/>
        </w:rPr>
      </w:pPr>
      <w:r w:rsidRPr="0056371C">
        <w:rPr>
          <w:rFonts w:ascii="Times New Roman" w:eastAsia="Times New Roman" w:hAnsi="Times New Roman" w:cs="Times New Roman"/>
          <w:b/>
          <w:sz w:val="24"/>
          <w:szCs w:val="24"/>
          <w:lang w:eastAsia="ru-RU"/>
        </w:rPr>
        <w:t>ЭНЕРГОСЕРВИСНЫЙ ДОГОВОР№</w:t>
      </w:r>
      <w:r w:rsidR="00FE15EF" w:rsidRPr="0056371C">
        <w:rPr>
          <w:rFonts w:ascii="Times New Roman" w:eastAsia="Times New Roman" w:hAnsi="Times New Roman" w:cs="Times New Roman"/>
          <w:b/>
          <w:sz w:val="24"/>
          <w:szCs w:val="24"/>
          <w:lang w:eastAsia="ru-RU"/>
        </w:rPr>
        <w:t xml:space="preserve"> _________________________</w:t>
      </w:r>
    </w:p>
    <w:p w:rsidR="00FE15EF" w:rsidRPr="00D15265" w:rsidRDefault="00FE15EF" w:rsidP="00421518">
      <w:pPr>
        <w:widowControl w:val="0"/>
        <w:spacing w:after="0" w:line="240" w:lineRule="auto"/>
        <w:jc w:val="center"/>
        <w:rPr>
          <w:rFonts w:ascii="Times New Roman" w:eastAsia="Times New Roman" w:hAnsi="Times New Roman" w:cs="Times New Roman"/>
          <w:b/>
          <w:sz w:val="24"/>
          <w:szCs w:val="24"/>
          <w:lang w:eastAsia="ru-RU"/>
        </w:rPr>
      </w:pPr>
    </w:p>
    <w:p w:rsidR="005D3500" w:rsidRPr="007064BE" w:rsidRDefault="005D3500" w:rsidP="00421518">
      <w:pPr>
        <w:widowControl w:val="0"/>
        <w:spacing w:after="0" w:line="240" w:lineRule="auto"/>
        <w:jc w:val="center"/>
        <w:rPr>
          <w:rFonts w:ascii="Times New Roman" w:eastAsia="Times New Roman" w:hAnsi="Times New Roman" w:cs="Times New Roman"/>
          <w:b/>
          <w:sz w:val="24"/>
          <w:szCs w:val="24"/>
          <w:lang w:eastAsia="ru-RU"/>
        </w:rPr>
      </w:pPr>
    </w:p>
    <w:p w:rsidR="00FE15EF" w:rsidRPr="00D15265" w:rsidRDefault="00FE15EF" w:rsidP="00421518">
      <w:pPr>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D15265">
        <w:rPr>
          <w:rFonts w:ascii="Times New Roman" w:eastAsia="Times New Roman" w:hAnsi="Times New Roman" w:cs="Times New Roman"/>
          <w:b/>
          <w:color w:val="000000" w:themeColor="text1"/>
          <w:sz w:val="24"/>
          <w:szCs w:val="24"/>
          <w:lang w:eastAsia="ru-RU"/>
        </w:rPr>
        <w:t>(</w:t>
      </w:r>
      <w:r w:rsidR="007E6920" w:rsidRPr="00D15265">
        <w:rPr>
          <w:rFonts w:ascii="Times New Roman" w:eastAsia="Times New Roman" w:hAnsi="Times New Roman" w:cs="Times New Roman"/>
          <w:b/>
          <w:color w:val="000000" w:themeColor="text1"/>
          <w:sz w:val="24"/>
          <w:szCs w:val="24"/>
          <w:lang w:eastAsia="ru-RU"/>
        </w:rPr>
        <w:t>ПАО</w:t>
      </w:r>
      <w:r w:rsidRPr="00D15265">
        <w:rPr>
          <w:rFonts w:ascii="Times New Roman" w:eastAsia="Times New Roman" w:hAnsi="Times New Roman" w:cs="Times New Roman"/>
          <w:b/>
          <w:color w:val="000000" w:themeColor="text1"/>
          <w:sz w:val="24"/>
          <w:szCs w:val="24"/>
          <w:lang w:eastAsia="ru-RU"/>
        </w:rPr>
        <w:t xml:space="preserve"> «МРСК Центра» является Заказчиком)</w:t>
      </w:r>
    </w:p>
    <w:p w:rsidR="00421518" w:rsidRPr="00D15265" w:rsidRDefault="00421518" w:rsidP="00421518">
      <w:pPr>
        <w:widowControl w:val="0"/>
        <w:spacing w:after="0" w:line="240" w:lineRule="auto"/>
        <w:jc w:val="center"/>
        <w:rPr>
          <w:rFonts w:ascii="Times New Roman" w:eastAsia="Times New Roman" w:hAnsi="Times New Roman" w:cs="Times New Roman"/>
          <w:b/>
          <w:color w:val="000000" w:themeColor="text1"/>
          <w:sz w:val="24"/>
          <w:szCs w:val="24"/>
          <w:lang w:eastAsia="ru-RU"/>
        </w:rPr>
      </w:pPr>
    </w:p>
    <w:p w:rsidR="00421518" w:rsidRPr="00D15265" w:rsidRDefault="00421518" w:rsidP="00421518">
      <w:pPr>
        <w:widowControl w:val="0"/>
        <w:spacing w:after="0" w:line="240" w:lineRule="auto"/>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г. ___</w:t>
      </w:r>
      <w:r w:rsidR="00FE15EF" w:rsidRPr="00D15265">
        <w:rPr>
          <w:rFonts w:ascii="Times New Roman" w:eastAsia="Times New Roman" w:hAnsi="Times New Roman" w:cs="Times New Roman"/>
          <w:color w:val="000000" w:themeColor="text1"/>
          <w:sz w:val="24"/>
          <w:szCs w:val="24"/>
          <w:lang w:eastAsia="ru-RU"/>
        </w:rPr>
        <w:t>____</w:t>
      </w:r>
      <w:r w:rsidR="00740556" w:rsidRPr="00D15265">
        <w:rPr>
          <w:rFonts w:ascii="Times New Roman" w:eastAsia="Times New Roman" w:hAnsi="Times New Roman" w:cs="Times New Roman"/>
          <w:color w:val="000000" w:themeColor="text1"/>
          <w:sz w:val="24"/>
          <w:szCs w:val="24"/>
          <w:lang w:eastAsia="ru-RU"/>
        </w:rPr>
        <w:t>__</w:t>
      </w:r>
      <w:r w:rsidR="00FE15EF" w:rsidRPr="00D15265">
        <w:rPr>
          <w:rFonts w:ascii="Times New Roman" w:eastAsia="Times New Roman" w:hAnsi="Times New Roman" w:cs="Times New Roman"/>
          <w:color w:val="000000" w:themeColor="text1"/>
          <w:sz w:val="24"/>
          <w:szCs w:val="24"/>
          <w:lang w:eastAsia="ru-RU"/>
        </w:rPr>
        <w:t>___</w:t>
      </w:r>
      <w:r w:rsidR="00FE15EF" w:rsidRPr="00D15265">
        <w:rPr>
          <w:rFonts w:ascii="Times New Roman" w:eastAsia="Times New Roman" w:hAnsi="Times New Roman" w:cs="Times New Roman"/>
          <w:color w:val="000000" w:themeColor="text1"/>
          <w:sz w:val="24"/>
          <w:szCs w:val="24"/>
          <w:lang w:eastAsia="ru-RU"/>
        </w:rPr>
        <w:tab/>
      </w:r>
      <w:r w:rsidR="00FE15EF" w:rsidRPr="00D15265">
        <w:rPr>
          <w:rFonts w:ascii="Times New Roman" w:eastAsia="Times New Roman" w:hAnsi="Times New Roman" w:cs="Times New Roman"/>
          <w:color w:val="000000" w:themeColor="text1"/>
          <w:sz w:val="24"/>
          <w:szCs w:val="24"/>
          <w:lang w:eastAsia="ru-RU"/>
        </w:rPr>
        <w:tab/>
      </w:r>
      <w:r w:rsidR="00FE15EF" w:rsidRPr="00D15265">
        <w:rPr>
          <w:rFonts w:ascii="Times New Roman" w:eastAsia="Times New Roman" w:hAnsi="Times New Roman" w:cs="Times New Roman"/>
          <w:color w:val="000000" w:themeColor="text1"/>
          <w:sz w:val="24"/>
          <w:szCs w:val="24"/>
          <w:lang w:eastAsia="ru-RU"/>
        </w:rPr>
        <w:tab/>
      </w:r>
      <w:r w:rsidR="00FE15EF" w:rsidRPr="00D15265">
        <w:rPr>
          <w:rFonts w:ascii="Times New Roman" w:eastAsia="Times New Roman" w:hAnsi="Times New Roman" w:cs="Times New Roman"/>
          <w:color w:val="000000" w:themeColor="text1"/>
          <w:sz w:val="24"/>
          <w:szCs w:val="24"/>
          <w:lang w:eastAsia="ru-RU"/>
        </w:rPr>
        <w:tab/>
      </w:r>
      <w:r w:rsidR="00FE15EF" w:rsidRPr="00D15265">
        <w:rPr>
          <w:rFonts w:ascii="Times New Roman" w:eastAsia="Times New Roman" w:hAnsi="Times New Roman" w:cs="Times New Roman"/>
          <w:color w:val="000000" w:themeColor="text1"/>
          <w:sz w:val="24"/>
          <w:szCs w:val="24"/>
          <w:lang w:eastAsia="ru-RU"/>
        </w:rPr>
        <w:tab/>
      </w:r>
      <w:r w:rsidR="00FE15EF" w:rsidRPr="00D15265">
        <w:rPr>
          <w:rFonts w:ascii="Times New Roman" w:eastAsia="Times New Roman" w:hAnsi="Times New Roman" w:cs="Times New Roman"/>
          <w:color w:val="000000" w:themeColor="text1"/>
          <w:sz w:val="24"/>
          <w:szCs w:val="24"/>
          <w:lang w:eastAsia="ru-RU"/>
        </w:rPr>
        <w:tab/>
      </w:r>
      <w:r w:rsidR="00FE15EF" w:rsidRPr="00D15265">
        <w:rPr>
          <w:rFonts w:ascii="Times New Roman" w:eastAsia="Times New Roman" w:hAnsi="Times New Roman" w:cs="Times New Roman"/>
          <w:color w:val="000000" w:themeColor="text1"/>
          <w:sz w:val="24"/>
          <w:szCs w:val="24"/>
          <w:lang w:eastAsia="ru-RU"/>
        </w:rPr>
        <w:tab/>
        <w:t>«___» ___</w:t>
      </w:r>
      <w:r w:rsidR="00740556" w:rsidRPr="00D15265">
        <w:rPr>
          <w:rFonts w:ascii="Times New Roman" w:eastAsia="Times New Roman" w:hAnsi="Times New Roman" w:cs="Times New Roman"/>
          <w:color w:val="000000" w:themeColor="text1"/>
          <w:sz w:val="24"/>
          <w:szCs w:val="24"/>
          <w:lang w:eastAsia="ru-RU"/>
        </w:rPr>
        <w:t>____</w:t>
      </w:r>
      <w:r w:rsidR="00FE15EF" w:rsidRPr="00D15265">
        <w:rPr>
          <w:rFonts w:ascii="Times New Roman" w:eastAsia="Times New Roman" w:hAnsi="Times New Roman" w:cs="Times New Roman"/>
          <w:color w:val="000000" w:themeColor="text1"/>
          <w:sz w:val="24"/>
          <w:szCs w:val="24"/>
          <w:lang w:eastAsia="ru-RU"/>
        </w:rPr>
        <w:t xml:space="preserve">______ 20 </w:t>
      </w:r>
      <w:r w:rsidRPr="00D15265">
        <w:rPr>
          <w:rFonts w:ascii="Times New Roman" w:eastAsia="Times New Roman" w:hAnsi="Times New Roman" w:cs="Times New Roman"/>
          <w:color w:val="000000" w:themeColor="text1"/>
          <w:sz w:val="24"/>
          <w:szCs w:val="24"/>
          <w:lang w:eastAsia="ru-RU"/>
        </w:rPr>
        <w:t>__г.</w:t>
      </w:r>
    </w:p>
    <w:p w:rsidR="00421518" w:rsidRPr="00D15265" w:rsidRDefault="00421518" w:rsidP="00421518">
      <w:pPr>
        <w:widowControl w:val="0"/>
        <w:spacing w:after="0" w:line="240" w:lineRule="auto"/>
        <w:rPr>
          <w:rFonts w:ascii="Times New Roman" w:eastAsia="Times New Roman" w:hAnsi="Times New Roman" w:cs="Times New Roman"/>
          <w:color w:val="000000" w:themeColor="text1"/>
          <w:sz w:val="24"/>
          <w:szCs w:val="24"/>
          <w:lang w:eastAsia="ru-RU"/>
        </w:rPr>
      </w:pPr>
    </w:p>
    <w:p w:rsidR="00FE15EF" w:rsidRPr="00D15265" w:rsidRDefault="007E6920" w:rsidP="00421518">
      <w:pPr>
        <w:widowControl w:val="0"/>
        <w:spacing w:after="0" w:line="240" w:lineRule="auto"/>
        <w:ind w:firstLine="709"/>
        <w:jc w:val="both"/>
        <w:rPr>
          <w:rFonts w:ascii="Times New Roman" w:eastAsia="Calibri" w:hAnsi="Times New Roman" w:cs="Times New Roman"/>
          <w:bCs/>
          <w:color w:val="000000" w:themeColor="text1"/>
          <w:sz w:val="24"/>
          <w:szCs w:val="24"/>
        </w:rPr>
      </w:pPr>
      <w:r w:rsidRPr="00D15265">
        <w:rPr>
          <w:rFonts w:ascii="Times New Roman" w:eastAsia="Calibri" w:hAnsi="Times New Roman" w:cs="Times New Roman"/>
          <w:b/>
          <w:bCs/>
          <w:color w:val="000000" w:themeColor="text1"/>
          <w:sz w:val="24"/>
          <w:szCs w:val="24"/>
        </w:rPr>
        <w:t>Публичное акционерное общество</w:t>
      </w:r>
      <w:r w:rsidR="00FE15EF" w:rsidRPr="00D15265">
        <w:rPr>
          <w:rFonts w:ascii="Times New Roman" w:eastAsia="Calibri" w:hAnsi="Times New Roman" w:cs="Times New Roman"/>
          <w:b/>
          <w:bCs/>
          <w:color w:val="000000" w:themeColor="text1"/>
          <w:sz w:val="24"/>
          <w:szCs w:val="24"/>
        </w:rPr>
        <w:t xml:space="preserve"> «Межрегиональная распределительная сетевая компания Центра»</w:t>
      </w:r>
      <w:r w:rsidR="00421518" w:rsidRPr="00D15265">
        <w:rPr>
          <w:rFonts w:ascii="Times New Roman" w:eastAsia="Calibri" w:hAnsi="Times New Roman" w:cs="Times New Roman"/>
          <w:bCs/>
          <w:color w:val="000000" w:themeColor="text1"/>
          <w:sz w:val="24"/>
          <w:szCs w:val="24"/>
        </w:rPr>
        <w:t xml:space="preserve">, </w:t>
      </w:r>
      <w:r w:rsidR="006B3EFC" w:rsidRPr="00D15265">
        <w:rPr>
          <w:rFonts w:ascii="Times New Roman" w:eastAsia="Calibri" w:hAnsi="Times New Roman" w:cs="Times New Roman"/>
          <w:bCs/>
          <w:color w:val="000000" w:themeColor="text1"/>
          <w:sz w:val="24"/>
          <w:szCs w:val="24"/>
        </w:rPr>
        <w:t xml:space="preserve">в </w:t>
      </w:r>
      <w:r w:rsidR="00421518" w:rsidRPr="00D15265">
        <w:rPr>
          <w:rFonts w:ascii="Times New Roman" w:eastAsia="Calibri" w:hAnsi="Times New Roman" w:cs="Times New Roman"/>
          <w:bCs/>
          <w:color w:val="000000" w:themeColor="text1"/>
          <w:sz w:val="24"/>
          <w:szCs w:val="24"/>
        </w:rPr>
        <w:t xml:space="preserve">интересах филиала </w:t>
      </w:r>
      <w:r w:rsidRPr="00D15265">
        <w:rPr>
          <w:rFonts w:ascii="Times New Roman" w:eastAsia="Calibri" w:hAnsi="Times New Roman" w:cs="Times New Roman"/>
          <w:bCs/>
          <w:color w:val="000000" w:themeColor="text1"/>
          <w:sz w:val="24"/>
          <w:szCs w:val="24"/>
        </w:rPr>
        <w:t>ПАО</w:t>
      </w:r>
      <w:proofErr w:type="gramStart"/>
      <w:r w:rsidR="00421518" w:rsidRPr="00D15265">
        <w:rPr>
          <w:rFonts w:ascii="Times New Roman" w:eastAsia="Calibri" w:hAnsi="Times New Roman" w:cs="Times New Roman"/>
          <w:bCs/>
          <w:color w:val="000000" w:themeColor="text1"/>
          <w:sz w:val="24"/>
          <w:szCs w:val="24"/>
        </w:rPr>
        <w:t xml:space="preserve"> «___</w:t>
      </w:r>
      <w:r w:rsidR="00FE15EF" w:rsidRPr="00D15265">
        <w:rPr>
          <w:rFonts w:ascii="Times New Roman" w:eastAsia="Calibri" w:hAnsi="Times New Roman" w:cs="Times New Roman"/>
          <w:bCs/>
          <w:color w:val="000000" w:themeColor="text1"/>
          <w:sz w:val="24"/>
          <w:szCs w:val="24"/>
        </w:rPr>
        <w:t>__________</w:t>
      </w:r>
      <w:r w:rsidR="00421518" w:rsidRPr="00D15265">
        <w:rPr>
          <w:rFonts w:ascii="Times New Roman" w:eastAsia="Calibri" w:hAnsi="Times New Roman" w:cs="Times New Roman"/>
          <w:bCs/>
          <w:color w:val="000000" w:themeColor="text1"/>
          <w:sz w:val="24"/>
          <w:szCs w:val="24"/>
        </w:rPr>
        <w:t>___» - «_____________»</w:t>
      </w:r>
      <w:r w:rsidR="00FE15EF" w:rsidRPr="00D15265">
        <w:rPr>
          <w:rFonts w:ascii="Times New Roman" w:eastAsia="Calibri" w:hAnsi="Times New Roman" w:cs="Times New Roman"/>
          <w:bCs/>
          <w:color w:val="000000" w:themeColor="text1"/>
          <w:sz w:val="24"/>
          <w:szCs w:val="24"/>
        </w:rPr>
        <w:t>,</w:t>
      </w:r>
      <w:r w:rsidR="00C43595">
        <w:rPr>
          <w:rFonts w:ascii="Times New Roman" w:eastAsia="Calibri" w:hAnsi="Times New Roman" w:cs="Times New Roman"/>
          <w:bCs/>
          <w:color w:val="000000" w:themeColor="text1"/>
          <w:sz w:val="24"/>
          <w:szCs w:val="24"/>
        </w:rPr>
        <w:t xml:space="preserve"> </w:t>
      </w:r>
      <w:proofErr w:type="gramEnd"/>
      <w:r w:rsidR="00421518" w:rsidRPr="00D15265">
        <w:rPr>
          <w:rFonts w:ascii="Times New Roman" w:eastAsia="Calibri" w:hAnsi="Times New Roman" w:cs="Times New Roman"/>
          <w:bCs/>
          <w:color w:val="000000" w:themeColor="text1"/>
          <w:sz w:val="24"/>
          <w:szCs w:val="24"/>
        </w:rPr>
        <w:t xml:space="preserve">именуемое в дальнейшем «Заказчик», </w:t>
      </w:r>
      <w:r w:rsidR="00421518" w:rsidRPr="00D15265">
        <w:rPr>
          <w:rFonts w:ascii="Times New Roman" w:eastAsia="Calibri" w:hAnsi="Times New Roman" w:cs="Times New Roman"/>
          <w:color w:val="000000" w:themeColor="text1"/>
          <w:spacing w:val="-4"/>
          <w:sz w:val="24"/>
          <w:szCs w:val="24"/>
        </w:rPr>
        <w:t>в лице __________________, действующего на основании ____________________, с одной стороны</w:t>
      </w:r>
      <w:r w:rsidR="00421518" w:rsidRPr="00D15265">
        <w:rPr>
          <w:rFonts w:ascii="Times New Roman" w:eastAsia="Calibri" w:hAnsi="Times New Roman" w:cs="Times New Roman"/>
          <w:bCs/>
          <w:color w:val="000000" w:themeColor="text1"/>
          <w:sz w:val="24"/>
          <w:szCs w:val="24"/>
        </w:rPr>
        <w:t xml:space="preserve">, и </w:t>
      </w:r>
    </w:p>
    <w:p w:rsidR="00421518" w:rsidRPr="00D15265" w:rsidRDefault="00421518" w:rsidP="00421518">
      <w:pPr>
        <w:widowControl w:val="0"/>
        <w:spacing w:after="0" w:line="240" w:lineRule="auto"/>
        <w:ind w:firstLine="709"/>
        <w:jc w:val="both"/>
        <w:rPr>
          <w:rFonts w:ascii="Times New Roman" w:eastAsia="Calibri" w:hAnsi="Times New Roman" w:cs="Times New Roman"/>
          <w:bCs/>
          <w:color w:val="000000" w:themeColor="text1"/>
          <w:sz w:val="24"/>
          <w:szCs w:val="24"/>
        </w:rPr>
      </w:pPr>
      <w:proofErr w:type="gramStart"/>
      <w:r w:rsidRPr="00D15265">
        <w:rPr>
          <w:rFonts w:ascii="Times New Roman" w:eastAsia="Calibri" w:hAnsi="Times New Roman" w:cs="Times New Roman"/>
          <w:b/>
          <w:color w:val="000000" w:themeColor="text1"/>
          <w:sz w:val="24"/>
          <w:szCs w:val="24"/>
        </w:rPr>
        <w:t>________</w:t>
      </w:r>
      <w:r w:rsidR="00FE15EF" w:rsidRPr="00D15265">
        <w:rPr>
          <w:rFonts w:ascii="Times New Roman" w:eastAsia="Calibri" w:hAnsi="Times New Roman" w:cs="Times New Roman"/>
          <w:b/>
          <w:color w:val="000000" w:themeColor="text1"/>
          <w:sz w:val="24"/>
          <w:szCs w:val="24"/>
        </w:rPr>
        <w:t>__________________</w:t>
      </w:r>
      <w:r w:rsidRPr="00D15265">
        <w:rPr>
          <w:rFonts w:ascii="Times New Roman" w:eastAsia="Calibri" w:hAnsi="Times New Roman" w:cs="Times New Roman"/>
          <w:b/>
          <w:color w:val="000000" w:themeColor="text1"/>
          <w:sz w:val="24"/>
          <w:szCs w:val="24"/>
        </w:rPr>
        <w:t>_______</w:t>
      </w:r>
      <w:r w:rsidR="00FE15EF" w:rsidRPr="00D15265">
        <w:rPr>
          <w:rFonts w:ascii="Times New Roman" w:eastAsia="Calibri" w:hAnsi="Times New Roman" w:cs="Times New Roman"/>
          <w:b/>
          <w:color w:val="000000" w:themeColor="text1"/>
          <w:sz w:val="24"/>
          <w:szCs w:val="24"/>
        </w:rPr>
        <w:t xml:space="preserve">, </w:t>
      </w:r>
      <w:r w:rsidR="00FE15EF" w:rsidRPr="00D15265">
        <w:rPr>
          <w:rFonts w:ascii="Times New Roman" w:eastAsia="Calibri" w:hAnsi="Times New Roman" w:cs="Times New Roman"/>
          <w:bCs/>
          <w:color w:val="000000" w:themeColor="text1"/>
          <w:sz w:val="24"/>
          <w:szCs w:val="24"/>
        </w:rPr>
        <w:t>именуемое в дальнейшем «</w:t>
      </w:r>
      <w:proofErr w:type="spellStart"/>
      <w:r w:rsidR="00FE15EF" w:rsidRPr="00D15265">
        <w:rPr>
          <w:rFonts w:ascii="Times New Roman" w:eastAsia="Calibri" w:hAnsi="Times New Roman" w:cs="Times New Roman"/>
          <w:bCs/>
          <w:color w:val="000000" w:themeColor="text1"/>
          <w:sz w:val="24"/>
          <w:szCs w:val="24"/>
        </w:rPr>
        <w:t>Энергосервисная</w:t>
      </w:r>
      <w:proofErr w:type="spellEnd"/>
      <w:r w:rsidR="00FE15EF" w:rsidRPr="00D15265">
        <w:rPr>
          <w:rFonts w:ascii="Times New Roman" w:eastAsia="Calibri" w:hAnsi="Times New Roman" w:cs="Times New Roman"/>
          <w:bCs/>
          <w:color w:val="000000" w:themeColor="text1"/>
          <w:sz w:val="24"/>
          <w:szCs w:val="24"/>
        </w:rPr>
        <w:t xml:space="preserve"> компания»,</w:t>
      </w:r>
      <w:r w:rsidR="00C43595">
        <w:rPr>
          <w:rFonts w:ascii="Times New Roman" w:eastAsia="Calibri" w:hAnsi="Times New Roman" w:cs="Times New Roman"/>
          <w:bCs/>
          <w:color w:val="000000" w:themeColor="text1"/>
          <w:sz w:val="24"/>
          <w:szCs w:val="24"/>
        </w:rPr>
        <w:t xml:space="preserve"> </w:t>
      </w:r>
      <w:r w:rsidRPr="00D15265">
        <w:rPr>
          <w:rFonts w:ascii="Times New Roman" w:eastAsia="Calibri" w:hAnsi="Times New Roman" w:cs="Times New Roman"/>
          <w:bCs/>
          <w:color w:val="000000" w:themeColor="text1"/>
          <w:sz w:val="24"/>
          <w:szCs w:val="24"/>
        </w:rPr>
        <w:t xml:space="preserve">в лице </w:t>
      </w:r>
      <w:r w:rsidRPr="00D15265">
        <w:rPr>
          <w:rFonts w:ascii="Times New Roman" w:eastAsia="Calibri" w:hAnsi="Times New Roman" w:cs="Times New Roman"/>
          <w:b/>
          <w:color w:val="000000" w:themeColor="text1"/>
          <w:sz w:val="24"/>
          <w:szCs w:val="24"/>
        </w:rPr>
        <w:t>__________</w:t>
      </w:r>
      <w:r w:rsidR="00FE15EF" w:rsidRPr="00D15265">
        <w:rPr>
          <w:rFonts w:ascii="Times New Roman" w:eastAsia="Calibri" w:hAnsi="Times New Roman" w:cs="Times New Roman"/>
          <w:b/>
          <w:color w:val="000000" w:themeColor="text1"/>
          <w:sz w:val="24"/>
          <w:szCs w:val="24"/>
        </w:rPr>
        <w:t>_______</w:t>
      </w:r>
      <w:r w:rsidRPr="00D15265">
        <w:rPr>
          <w:rFonts w:ascii="Times New Roman" w:eastAsia="Calibri" w:hAnsi="Times New Roman" w:cs="Times New Roman"/>
          <w:b/>
          <w:color w:val="000000" w:themeColor="text1"/>
          <w:sz w:val="24"/>
          <w:szCs w:val="24"/>
        </w:rPr>
        <w:t>_______</w:t>
      </w:r>
      <w:r w:rsidRPr="00D15265">
        <w:rPr>
          <w:rFonts w:ascii="Times New Roman" w:eastAsia="Calibri" w:hAnsi="Times New Roman" w:cs="Times New Roman"/>
          <w:bCs/>
          <w:color w:val="000000" w:themeColor="text1"/>
          <w:sz w:val="24"/>
          <w:szCs w:val="24"/>
        </w:rPr>
        <w:t>, дей</w:t>
      </w:r>
      <w:r w:rsidR="00FE15EF" w:rsidRPr="00D15265">
        <w:rPr>
          <w:rFonts w:ascii="Times New Roman" w:eastAsia="Calibri" w:hAnsi="Times New Roman" w:cs="Times New Roman"/>
          <w:bCs/>
          <w:color w:val="000000" w:themeColor="text1"/>
          <w:sz w:val="24"/>
          <w:szCs w:val="24"/>
        </w:rPr>
        <w:t>ствующего на основании ___________</w:t>
      </w:r>
      <w:r w:rsidRPr="00D15265">
        <w:rPr>
          <w:rFonts w:ascii="Times New Roman" w:eastAsia="Calibri" w:hAnsi="Times New Roman" w:cs="Times New Roman"/>
          <w:bCs/>
          <w:color w:val="000000" w:themeColor="text1"/>
          <w:sz w:val="24"/>
          <w:szCs w:val="24"/>
        </w:rPr>
        <w:t xml:space="preserve">, далее совместно именуемые «Стороны», на основании решения ____________________, заключили настоящий </w:t>
      </w:r>
      <w:proofErr w:type="spellStart"/>
      <w:r w:rsidRPr="00D15265">
        <w:rPr>
          <w:rFonts w:ascii="Times New Roman" w:eastAsia="Calibri" w:hAnsi="Times New Roman" w:cs="Times New Roman"/>
          <w:bCs/>
          <w:color w:val="000000" w:themeColor="text1"/>
          <w:sz w:val="24"/>
          <w:szCs w:val="24"/>
        </w:rPr>
        <w:t>энергосервисный</w:t>
      </w:r>
      <w:proofErr w:type="spellEnd"/>
      <w:r w:rsidRPr="00D15265">
        <w:rPr>
          <w:rFonts w:ascii="Times New Roman" w:eastAsia="Calibri" w:hAnsi="Times New Roman" w:cs="Times New Roman"/>
          <w:bCs/>
          <w:color w:val="000000" w:themeColor="text1"/>
          <w:sz w:val="24"/>
          <w:szCs w:val="24"/>
        </w:rPr>
        <w:t xml:space="preserve"> договор (далее - Договор) о нижеследующем:</w:t>
      </w:r>
      <w:proofErr w:type="gramEnd"/>
    </w:p>
    <w:p w:rsidR="00421518" w:rsidRPr="00D15265" w:rsidRDefault="00421518" w:rsidP="00421518">
      <w:pPr>
        <w:widowControl w:val="0"/>
        <w:spacing w:after="0" w:line="240" w:lineRule="auto"/>
        <w:ind w:firstLine="708"/>
        <w:rPr>
          <w:rFonts w:ascii="Times New Roman" w:eastAsia="Times New Roman" w:hAnsi="Times New Roman" w:cs="Times New Roman"/>
          <w:color w:val="000000" w:themeColor="text1"/>
          <w:sz w:val="24"/>
          <w:szCs w:val="24"/>
          <w:lang w:eastAsia="ru-RU"/>
        </w:rPr>
      </w:pPr>
    </w:p>
    <w:p w:rsidR="00421518" w:rsidRPr="00D15265" w:rsidRDefault="00421518" w:rsidP="00FE15EF">
      <w:pPr>
        <w:widowControl w:val="0"/>
        <w:numPr>
          <w:ilvl w:val="0"/>
          <w:numId w:val="12"/>
        </w:numPr>
        <w:spacing w:after="0" w:line="240" w:lineRule="auto"/>
        <w:ind w:left="0" w:firstLine="360"/>
        <w:jc w:val="center"/>
        <w:rPr>
          <w:rFonts w:ascii="Times New Roman" w:eastAsia="Times New Roman" w:hAnsi="Times New Roman" w:cs="Times New Roman"/>
          <w:b/>
          <w:color w:val="000000" w:themeColor="text1"/>
          <w:sz w:val="24"/>
          <w:szCs w:val="24"/>
          <w:lang w:eastAsia="ru-RU"/>
        </w:rPr>
      </w:pPr>
      <w:r w:rsidRPr="00D15265">
        <w:rPr>
          <w:rFonts w:ascii="Times New Roman" w:eastAsia="Times New Roman" w:hAnsi="Times New Roman" w:cs="Times New Roman"/>
          <w:b/>
          <w:color w:val="000000" w:themeColor="text1"/>
          <w:sz w:val="24"/>
          <w:szCs w:val="24"/>
          <w:lang w:eastAsia="ru-RU"/>
        </w:rPr>
        <w:t>ПРЕДМЕТ ДОГОВОРА</w:t>
      </w:r>
    </w:p>
    <w:p w:rsidR="00421518" w:rsidRPr="00D15265"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color w:val="000000" w:themeColor="text1"/>
          <w:sz w:val="24"/>
          <w:szCs w:val="24"/>
          <w:lang w:eastAsia="ru-RU"/>
        </w:rPr>
      </w:pPr>
      <w:proofErr w:type="gramStart"/>
      <w:r w:rsidRPr="00D15265">
        <w:rPr>
          <w:rFonts w:ascii="Times New Roman" w:eastAsia="Times New Roman" w:hAnsi="Times New Roman" w:cs="Times New Roman"/>
          <w:color w:val="000000" w:themeColor="text1"/>
          <w:sz w:val="24"/>
          <w:szCs w:val="24"/>
          <w:lang w:eastAsia="ru-RU"/>
        </w:rPr>
        <w:t xml:space="preserve">В рамках настоящего Договора </w:t>
      </w:r>
      <w:proofErr w:type="spellStart"/>
      <w:r w:rsidRPr="00D15265">
        <w:rPr>
          <w:rFonts w:ascii="Times New Roman" w:eastAsia="Times New Roman" w:hAnsi="Times New Roman" w:cs="Times New Roman"/>
          <w:color w:val="000000" w:themeColor="text1"/>
          <w:sz w:val="24"/>
          <w:szCs w:val="24"/>
          <w:lang w:eastAsia="ru-RU"/>
        </w:rPr>
        <w:t>Энергосервисная</w:t>
      </w:r>
      <w:proofErr w:type="spellEnd"/>
      <w:r w:rsidRPr="00D15265">
        <w:rPr>
          <w:rFonts w:ascii="Times New Roman" w:eastAsia="Times New Roman" w:hAnsi="Times New Roman" w:cs="Times New Roman"/>
          <w:color w:val="000000" w:themeColor="text1"/>
          <w:sz w:val="24"/>
          <w:szCs w:val="24"/>
          <w:lang w:eastAsia="ru-RU"/>
        </w:rPr>
        <w:t xml:space="preserve"> компания осуществляет действия, направленные на энергосбережение и повышение энергетической эффективности использования энергетических ресурсов (</w:t>
      </w:r>
      <w:r w:rsidR="00DE7B62" w:rsidRPr="00D15265">
        <w:rPr>
          <w:rFonts w:ascii="Times New Roman" w:eastAsia="Times New Roman" w:hAnsi="Times New Roman" w:cs="Times New Roman"/>
          <w:color w:val="000000" w:themeColor="text1"/>
          <w:sz w:val="24"/>
          <w:szCs w:val="24"/>
          <w:lang w:eastAsia="ru-RU"/>
        </w:rPr>
        <w:t>в части</w:t>
      </w:r>
      <w:r w:rsidRPr="00D15265">
        <w:rPr>
          <w:rFonts w:ascii="Times New Roman" w:eastAsia="Times New Roman" w:hAnsi="Times New Roman" w:cs="Times New Roman"/>
          <w:color w:val="000000" w:themeColor="text1"/>
          <w:sz w:val="24"/>
          <w:szCs w:val="24"/>
          <w:lang w:eastAsia="ru-RU"/>
        </w:rPr>
        <w:t xml:space="preserve"> снижения технологического расхода (потерь) электроэнергии при ее передаче в электрических сетях) Заказчиком (далее - мероприятия), а Заказчик оплачивает услуги (работы)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компании за счет</w:t>
      </w:r>
      <w:proofErr w:type="gramEnd"/>
      <w:r w:rsidRPr="00D15265">
        <w:rPr>
          <w:rFonts w:ascii="Times New Roman" w:eastAsia="Times New Roman" w:hAnsi="Times New Roman" w:cs="Times New Roman"/>
          <w:color w:val="000000" w:themeColor="text1"/>
          <w:sz w:val="24"/>
          <w:szCs w:val="24"/>
          <w:lang w:eastAsia="ru-RU"/>
        </w:rPr>
        <w:t xml:space="preserve"> экономии затрат на оплату потребления энергетических ресурсов (</w:t>
      </w:r>
      <w:r w:rsidR="00DE7B62" w:rsidRPr="00D15265">
        <w:rPr>
          <w:rFonts w:ascii="Times New Roman" w:eastAsia="Times New Roman" w:hAnsi="Times New Roman" w:cs="Times New Roman"/>
          <w:color w:val="000000" w:themeColor="text1"/>
          <w:sz w:val="24"/>
          <w:szCs w:val="24"/>
          <w:lang w:eastAsia="ru-RU"/>
        </w:rPr>
        <w:t>в части</w:t>
      </w:r>
      <w:r w:rsidRPr="00D15265">
        <w:rPr>
          <w:rFonts w:ascii="Times New Roman" w:eastAsia="Times New Roman" w:hAnsi="Times New Roman" w:cs="Times New Roman"/>
          <w:color w:val="000000" w:themeColor="text1"/>
          <w:sz w:val="24"/>
          <w:szCs w:val="24"/>
          <w:lang w:eastAsia="ru-RU"/>
        </w:rPr>
        <w:t xml:space="preserve"> затрат на компенсацию потерь электроэнергии) в результате реализации указанных действий (далее - экономия энергетических ресурсов).</w:t>
      </w:r>
    </w:p>
    <w:p w:rsidR="00421518" w:rsidRPr="00D15265"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color w:val="000000" w:themeColor="text1"/>
          <w:sz w:val="24"/>
          <w:szCs w:val="24"/>
          <w:lang w:eastAsia="ru-RU"/>
        </w:rPr>
      </w:pPr>
      <w:proofErr w:type="gramStart"/>
      <w:r w:rsidRPr="00D15265">
        <w:rPr>
          <w:rFonts w:ascii="Times New Roman" w:eastAsia="Times New Roman" w:hAnsi="Times New Roman" w:cs="Times New Roman"/>
          <w:color w:val="000000" w:themeColor="text1"/>
          <w:sz w:val="24"/>
          <w:szCs w:val="24"/>
          <w:lang w:eastAsia="ru-RU"/>
        </w:rPr>
        <w:t xml:space="preserve">Перечень и описание мероприятий, которые обязана выполнить </w:t>
      </w:r>
      <w:proofErr w:type="spellStart"/>
      <w:r w:rsidRPr="00D15265">
        <w:rPr>
          <w:rFonts w:ascii="Times New Roman" w:eastAsia="Times New Roman" w:hAnsi="Times New Roman" w:cs="Times New Roman"/>
          <w:color w:val="000000" w:themeColor="text1"/>
          <w:sz w:val="24"/>
          <w:szCs w:val="24"/>
          <w:lang w:eastAsia="ru-RU"/>
        </w:rPr>
        <w:t>Энергосервисная</w:t>
      </w:r>
      <w:proofErr w:type="spellEnd"/>
      <w:r w:rsidRPr="00D15265">
        <w:rPr>
          <w:rFonts w:ascii="Times New Roman" w:eastAsia="Times New Roman" w:hAnsi="Times New Roman" w:cs="Times New Roman"/>
          <w:color w:val="000000" w:themeColor="text1"/>
          <w:sz w:val="24"/>
          <w:szCs w:val="24"/>
          <w:lang w:eastAsia="ru-RU"/>
        </w:rPr>
        <w:t xml:space="preserve"> компания; срок реализации каждого мероприятия; объекты Заказчика, </w:t>
      </w:r>
      <w:r w:rsidR="00740556" w:rsidRPr="00D15265">
        <w:rPr>
          <w:rFonts w:ascii="Times New Roman" w:eastAsia="Times New Roman" w:hAnsi="Times New Roman" w:cs="Times New Roman"/>
          <w:color w:val="000000" w:themeColor="text1"/>
          <w:sz w:val="24"/>
          <w:szCs w:val="24"/>
          <w:lang w:eastAsia="ru-RU"/>
        </w:rPr>
        <w:t xml:space="preserve">на </w:t>
      </w:r>
      <w:r w:rsidRPr="00D15265">
        <w:rPr>
          <w:rFonts w:ascii="Times New Roman" w:eastAsia="Times New Roman" w:hAnsi="Times New Roman" w:cs="Times New Roman"/>
          <w:color w:val="000000" w:themeColor="text1"/>
          <w:sz w:val="24"/>
          <w:szCs w:val="24"/>
          <w:lang w:eastAsia="ru-RU"/>
        </w:rPr>
        <w:t xml:space="preserve">которых предполагается реализация мероприятий; объем затрат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компании на реализацию каждого мероприятия согласованы Сторонами в Плане мероприятий, который является неотъемлемой частью настоящего Договора (</w:t>
      </w:r>
      <w:r w:rsidR="00F82061" w:rsidRPr="00D15265">
        <w:rPr>
          <w:rFonts w:ascii="Times New Roman" w:eastAsia="Times New Roman" w:hAnsi="Times New Roman" w:cs="Times New Roman"/>
          <w:color w:val="000000" w:themeColor="text1"/>
          <w:sz w:val="24"/>
          <w:szCs w:val="24"/>
          <w:lang w:eastAsia="ru-RU"/>
        </w:rPr>
        <w:t xml:space="preserve">Приложение </w:t>
      </w:r>
      <w:r w:rsidRPr="00D15265">
        <w:rPr>
          <w:rFonts w:ascii="Times New Roman" w:eastAsia="Times New Roman" w:hAnsi="Times New Roman" w:cs="Times New Roman"/>
          <w:color w:val="000000" w:themeColor="text1"/>
          <w:sz w:val="24"/>
          <w:szCs w:val="24"/>
          <w:lang w:eastAsia="ru-RU"/>
        </w:rPr>
        <w:t xml:space="preserve">№ 1 </w:t>
      </w:r>
      <w:r w:rsidR="00740556" w:rsidRPr="00D15265">
        <w:rPr>
          <w:rFonts w:ascii="Times New Roman" w:eastAsia="Times New Roman" w:hAnsi="Times New Roman" w:cs="Times New Roman"/>
          <w:color w:val="000000" w:themeColor="text1"/>
          <w:sz w:val="24"/>
          <w:szCs w:val="24"/>
          <w:lang w:eastAsia="ru-RU"/>
        </w:rPr>
        <w:t xml:space="preserve">к </w:t>
      </w:r>
      <w:r w:rsidRPr="00D15265">
        <w:rPr>
          <w:rFonts w:ascii="Times New Roman" w:eastAsia="Times New Roman" w:hAnsi="Times New Roman" w:cs="Times New Roman"/>
          <w:color w:val="000000" w:themeColor="text1"/>
          <w:sz w:val="24"/>
          <w:szCs w:val="24"/>
          <w:lang w:eastAsia="ru-RU"/>
        </w:rPr>
        <w:t>настоящему Договору).</w:t>
      </w:r>
      <w:proofErr w:type="gramEnd"/>
    </w:p>
    <w:p w:rsidR="00421518" w:rsidRPr="00D15265"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Для реализации мероприятий на объектах потребителей, присоединенных к</w:t>
      </w:r>
      <w:r w:rsidR="00740556" w:rsidRPr="00D15265">
        <w:rPr>
          <w:rFonts w:ascii="Times New Roman" w:eastAsia="Times New Roman" w:hAnsi="Times New Roman" w:cs="Times New Roman"/>
          <w:color w:val="000000" w:themeColor="text1"/>
          <w:sz w:val="24"/>
          <w:szCs w:val="24"/>
          <w:lang w:eastAsia="ru-RU"/>
        </w:rPr>
        <w:t xml:space="preserve"> </w:t>
      </w:r>
      <w:r w:rsidRPr="00D15265">
        <w:rPr>
          <w:rFonts w:ascii="Times New Roman" w:eastAsia="Times New Roman" w:hAnsi="Times New Roman" w:cs="Times New Roman"/>
          <w:color w:val="000000" w:themeColor="text1"/>
          <w:sz w:val="24"/>
          <w:szCs w:val="24"/>
          <w:lang w:eastAsia="ru-RU"/>
        </w:rPr>
        <w:t xml:space="preserve">электросетевым объектам Заказчика, </w:t>
      </w:r>
      <w:proofErr w:type="spellStart"/>
      <w:r w:rsidRPr="00D15265">
        <w:rPr>
          <w:rFonts w:ascii="Times New Roman" w:eastAsia="Times New Roman" w:hAnsi="Times New Roman" w:cs="Times New Roman"/>
          <w:color w:val="000000" w:themeColor="text1"/>
          <w:sz w:val="24"/>
          <w:szCs w:val="24"/>
          <w:lang w:eastAsia="ru-RU"/>
        </w:rPr>
        <w:t>Энергосервисная</w:t>
      </w:r>
      <w:proofErr w:type="spellEnd"/>
      <w:r w:rsidRPr="00D15265">
        <w:rPr>
          <w:rFonts w:ascii="Times New Roman" w:eastAsia="Times New Roman" w:hAnsi="Times New Roman" w:cs="Times New Roman"/>
          <w:color w:val="000000" w:themeColor="text1"/>
          <w:sz w:val="24"/>
          <w:szCs w:val="24"/>
          <w:lang w:eastAsia="ru-RU"/>
        </w:rPr>
        <w:t xml:space="preserve"> компания действует по</w:t>
      </w:r>
      <w:r w:rsidR="00740556" w:rsidRPr="00D15265">
        <w:rPr>
          <w:rFonts w:ascii="Times New Roman" w:eastAsia="Times New Roman" w:hAnsi="Times New Roman" w:cs="Times New Roman"/>
          <w:color w:val="000000" w:themeColor="text1"/>
          <w:sz w:val="24"/>
          <w:szCs w:val="24"/>
          <w:lang w:eastAsia="ru-RU"/>
        </w:rPr>
        <w:t xml:space="preserve"> </w:t>
      </w:r>
      <w:r w:rsidRPr="00D15265">
        <w:rPr>
          <w:rFonts w:ascii="Times New Roman" w:eastAsia="Times New Roman" w:hAnsi="Times New Roman" w:cs="Times New Roman"/>
          <w:color w:val="000000" w:themeColor="text1"/>
          <w:sz w:val="24"/>
          <w:szCs w:val="24"/>
          <w:lang w:eastAsia="ru-RU"/>
        </w:rPr>
        <w:t>доверенности, выданной Заказчиком.</w:t>
      </w:r>
    </w:p>
    <w:p w:rsidR="00421518" w:rsidRPr="00D15265" w:rsidRDefault="00421518" w:rsidP="00FE15EF">
      <w:pPr>
        <w:widowControl w:val="0"/>
        <w:spacing w:after="0" w:line="240" w:lineRule="auto"/>
        <w:ind w:firstLine="360"/>
        <w:rPr>
          <w:rFonts w:ascii="Times New Roman" w:eastAsia="Times New Roman" w:hAnsi="Times New Roman" w:cs="Times New Roman"/>
          <w:color w:val="000000" w:themeColor="text1"/>
          <w:sz w:val="24"/>
          <w:szCs w:val="24"/>
          <w:lang w:eastAsia="ru-RU"/>
        </w:rPr>
      </w:pPr>
    </w:p>
    <w:p w:rsidR="00421518" w:rsidRPr="00D15265" w:rsidRDefault="00421518" w:rsidP="00FE15EF">
      <w:pPr>
        <w:widowControl w:val="0"/>
        <w:numPr>
          <w:ilvl w:val="0"/>
          <w:numId w:val="12"/>
        </w:numPr>
        <w:spacing w:after="0" w:line="240" w:lineRule="auto"/>
        <w:ind w:left="0" w:firstLine="360"/>
        <w:jc w:val="center"/>
        <w:rPr>
          <w:rFonts w:ascii="Times New Roman" w:eastAsia="Times New Roman" w:hAnsi="Times New Roman" w:cs="Times New Roman"/>
          <w:b/>
          <w:color w:val="000000" w:themeColor="text1"/>
          <w:sz w:val="24"/>
          <w:szCs w:val="24"/>
          <w:lang w:eastAsia="ru-RU"/>
        </w:rPr>
      </w:pPr>
      <w:r w:rsidRPr="00D15265">
        <w:rPr>
          <w:rFonts w:ascii="Times New Roman" w:eastAsia="Times New Roman" w:hAnsi="Times New Roman" w:cs="Times New Roman"/>
          <w:b/>
          <w:color w:val="000000" w:themeColor="text1"/>
          <w:sz w:val="24"/>
          <w:szCs w:val="24"/>
          <w:lang w:eastAsia="ru-RU"/>
        </w:rPr>
        <w:t>ЦЕНА ДОГОВОРА И ПОРЯДОК РАСЧЕТОВ</w:t>
      </w:r>
    </w:p>
    <w:p w:rsidR="00421518" w:rsidRPr="00D15265"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Цена настоящего Договора определяется в виде процентов от фактической величины экономии энергетических ресурсов Заказчика (в стоимостном выражении), определенной в порядке, предусмотренном пунктами 2.2-2.18 настоящего Договора. Цена настоящего договора не может превышать полную расчетную стоимость, определенную </w:t>
      </w:r>
      <w:r w:rsidR="00740556" w:rsidRPr="00D15265">
        <w:rPr>
          <w:rFonts w:ascii="Times New Roman" w:eastAsia="Times New Roman" w:hAnsi="Times New Roman" w:cs="Times New Roman"/>
          <w:color w:val="000000" w:themeColor="text1"/>
          <w:sz w:val="24"/>
          <w:szCs w:val="24"/>
          <w:lang w:eastAsia="ru-RU"/>
        </w:rPr>
        <w:t xml:space="preserve">в </w:t>
      </w:r>
      <w:r w:rsidRPr="00D15265">
        <w:rPr>
          <w:rFonts w:ascii="Times New Roman" w:eastAsia="Times New Roman" w:hAnsi="Times New Roman" w:cs="Times New Roman"/>
          <w:color w:val="000000" w:themeColor="text1"/>
          <w:sz w:val="24"/>
          <w:szCs w:val="24"/>
          <w:lang w:eastAsia="ru-RU"/>
        </w:rPr>
        <w:t>соответствии с пунктом 2.11 настоящего Договора.</w:t>
      </w:r>
    </w:p>
    <w:p w:rsidR="00421518" w:rsidRPr="00D15265"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Процент экономии энергетических ресурсов, подлежащий оплате Заказчиком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компании за выполнение работ по настоящему </w:t>
      </w:r>
      <w:r w:rsidR="00C07A88" w:rsidRPr="00D15265">
        <w:rPr>
          <w:rFonts w:ascii="Times New Roman" w:eastAsia="Times New Roman" w:hAnsi="Times New Roman" w:cs="Times New Roman"/>
          <w:color w:val="000000" w:themeColor="text1"/>
          <w:sz w:val="24"/>
          <w:szCs w:val="24"/>
          <w:lang w:eastAsia="ru-RU"/>
        </w:rPr>
        <w:t>Договору</w:t>
      </w:r>
      <w:r w:rsidRPr="00D15265">
        <w:rPr>
          <w:rFonts w:ascii="Times New Roman" w:eastAsia="Times New Roman" w:hAnsi="Times New Roman" w:cs="Times New Roman"/>
          <w:color w:val="000000" w:themeColor="text1"/>
          <w:sz w:val="24"/>
          <w:szCs w:val="24"/>
          <w:lang w:eastAsia="ru-RU"/>
        </w:rPr>
        <w:t xml:space="preserve">, составляет </w:t>
      </w:r>
      <w:r w:rsidR="004F4E2C" w:rsidRPr="00D15265">
        <w:rPr>
          <w:rFonts w:ascii="Times New Roman" w:eastAsia="Times New Roman" w:hAnsi="Times New Roman" w:cs="Times New Roman"/>
          <w:color w:val="000000" w:themeColor="text1"/>
          <w:sz w:val="24"/>
          <w:szCs w:val="24"/>
          <w:lang w:eastAsia="ru-RU"/>
        </w:rPr>
        <w:t>90</w:t>
      </w:r>
      <w:r w:rsidRPr="00D15265">
        <w:rPr>
          <w:rFonts w:ascii="Times New Roman" w:eastAsia="Times New Roman" w:hAnsi="Times New Roman" w:cs="Times New Roman"/>
          <w:color w:val="000000" w:themeColor="text1"/>
          <w:sz w:val="24"/>
          <w:szCs w:val="24"/>
          <w:lang w:eastAsia="ru-RU"/>
        </w:rPr>
        <w:t>% от стоимости сэкономленных энергетических ресурсов. Данный процент экономии не подлежит изменению в ходе исполнения настоящего Договора.</w:t>
      </w:r>
    </w:p>
    <w:p w:rsidR="00421518" w:rsidRPr="00D15265"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Экономия энергетических ресурсов Заказчика и расходов на их оплату определяется в соответствии с </w:t>
      </w:r>
      <w:r w:rsidR="00F82061" w:rsidRPr="00D15265">
        <w:rPr>
          <w:rFonts w:ascii="Times New Roman" w:eastAsia="Times New Roman" w:hAnsi="Times New Roman" w:cs="Times New Roman"/>
          <w:color w:val="000000" w:themeColor="text1"/>
          <w:sz w:val="24"/>
          <w:szCs w:val="24"/>
          <w:lang w:eastAsia="ru-RU"/>
        </w:rPr>
        <w:t>Приложением</w:t>
      </w:r>
      <w:r w:rsidRPr="00D15265">
        <w:rPr>
          <w:rFonts w:ascii="Times New Roman" w:eastAsia="Times New Roman" w:hAnsi="Times New Roman" w:cs="Times New Roman"/>
          <w:color w:val="000000" w:themeColor="text1"/>
          <w:sz w:val="24"/>
          <w:szCs w:val="24"/>
          <w:lang w:eastAsia="ru-RU"/>
        </w:rPr>
        <w:t xml:space="preserve"> № 2 к настоящему Договору, являющимся неотъемлемой частью настоящего Договора. В случае если экономия денежных средств </w:t>
      </w:r>
      <w:r w:rsidR="00740556" w:rsidRPr="00D15265">
        <w:rPr>
          <w:rFonts w:ascii="Times New Roman" w:eastAsia="Times New Roman" w:hAnsi="Times New Roman" w:cs="Times New Roman"/>
          <w:color w:val="000000" w:themeColor="text1"/>
          <w:sz w:val="24"/>
          <w:szCs w:val="24"/>
          <w:lang w:eastAsia="ru-RU"/>
        </w:rPr>
        <w:t xml:space="preserve">за </w:t>
      </w:r>
      <w:r w:rsidRPr="00D15265">
        <w:rPr>
          <w:rFonts w:ascii="Times New Roman" w:eastAsia="Times New Roman" w:hAnsi="Times New Roman" w:cs="Times New Roman"/>
          <w:color w:val="000000" w:themeColor="text1"/>
          <w:sz w:val="24"/>
          <w:szCs w:val="24"/>
          <w:lang w:eastAsia="ru-RU"/>
        </w:rPr>
        <w:t xml:space="preserve">отчетный период равняется нулю, денежные средства Заказчиком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компании не выплачиваются.</w:t>
      </w:r>
    </w:p>
    <w:p w:rsidR="00421518" w:rsidRPr="00D15265"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Обязательство Заказчика по оплате возникает при выполнении условий пункта 2.3 настоящего Договора и исполняется в период до окончания срока действия договора, если иное не предусмотрено настоящим Договором.</w:t>
      </w:r>
    </w:p>
    <w:p w:rsidR="00421518" w:rsidRPr="00D15265"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color w:val="000000" w:themeColor="text1"/>
          <w:sz w:val="24"/>
          <w:szCs w:val="24"/>
          <w:lang w:eastAsia="ru-RU"/>
        </w:rPr>
      </w:pPr>
      <w:proofErr w:type="gramStart"/>
      <w:r w:rsidRPr="00D15265">
        <w:rPr>
          <w:rFonts w:ascii="Times New Roman" w:eastAsia="Times New Roman" w:hAnsi="Times New Roman" w:cs="Times New Roman"/>
          <w:color w:val="000000" w:themeColor="text1"/>
          <w:sz w:val="24"/>
          <w:szCs w:val="24"/>
          <w:lang w:eastAsia="ru-RU"/>
        </w:rPr>
        <w:t xml:space="preserve">Оплата услуг, оказанных по настоящему Договору, в размере, не превышающем указанную в пункте 2.2 настоящего Договора долю экономии, производится только за счет экономии денежных средств на оплату энергетических ресурсов, приобретаемой Заказчиком у </w:t>
      </w:r>
      <w:proofErr w:type="spellStart"/>
      <w:r w:rsidRPr="00D15265">
        <w:rPr>
          <w:rFonts w:ascii="Times New Roman" w:eastAsia="Times New Roman" w:hAnsi="Times New Roman" w:cs="Times New Roman"/>
          <w:color w:val="000000" w:themeColor="text1"/>
          <w:sz w:val="24"/>
          <w:szCs w:val="24"/>
          <w:lang w:eastAsia="ru-RU"/>
        </w:rPr>
        <w:t>ресурсоснабжающей</w:t>
      </w:r>
      <w:proofErr w:type="spellEnd"/>
      <w:r w:rsidRPr="00D15265">
        <w:rPr>
          <w:rFonts w:ascii="Times New Roman" w:eastAsia="Times New Roman" w:hAnsi="Times New Roman" w:cs="Times New Roman"/>
          <w:color w:val="000000" w:themeColor="text1"/>
          <w:sz w:val="24"/>
          <w:szCs w:val="24"/>
          <w:lang w:eastAsia="ru-RU"/>
        </w:rPr>
        <w:t xml:space="preserve"> организации (в случае снижения технологического расхода (потерь) электроэнергии при ее передаче в электрических сетях - приобретаемой Заказчиком у гарантирующего поставщика).</w:t>
      </w:r>
      <w:proofErr w:type="gramEnd"/>
    </w:p>
    <w:p w:rsidR="00AC27D6" w:rsidRPr="00D15265" w:rsidRDefault="00421518" w:rsidP="008829E3">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color w:val="000000" w:themeColor="text1"/>
          <w:sz w:val="24"/>
          <w:szCs w:val="24"/>
          <w:lang w:eastAsia="ru-RU"/>
        </w:rPr>
      </w:pPr>
      <w:proofErr w:type="gramStart"/>
      <w:r w:rsidRPr="00D15265">
        <w:rPr>
          <w:rFonts w:ascii="Times New Roman" w:eastAsia="Times New Roman" w:hAnsi="Times New Roman" w:cs="Times New Roman"/>
          <w:color w:val="000000" w:themeColor="text1"/>
          <w:sz w:val="24"/>
          <w:szCs w:val="24"/>
          <w:lang w:eastAsia="ru-RU"/>
        </w:rPr>
        <w:t xml:space="preserve">Расчетные величины экономии энергетических ресурсов в натуральном и стоимостном выражении, которая должна быть обеспечена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компанией в результате исполнения настоящего Договора, определены в приложении № 3, являющимся неотъемлемой частью настоящего Договора.</w:t>
      </w:r>
      <w:proofErr w:type="gramEnd"/>
      <w:r w:rsidR="00740556" w:rsidRPr="00D15265">
        <w:rPr>
          <w:rFonts w:ascii="Times New Roman" w:eastAsia="Times New Roman" w:hAnsi="Times New Roman" w:cs="Times New Roman"/>
          <w:color w:val="000000" w:themeColor="text1"/>
          <w:sz w:val="24"/>
          <w:szCs w:val="24"/>
          <w:lang w:eastAsia="ru-RU"/>
        </w:rPr>
        <w:t xml:space="preserve"> </w:t>
      </w:r>
      <w:r w:rsidR="00AC27D6" w:rsidRPr="00D15265">
        <w:rPr>
          <w:rFonts w:ascii="Times New Roman" w:eastAsia="Times New Roman" w:hAnsi="Times New Roman" w:cs="Times New Roman"/>
          <w:color w:val="000000" w:themeColor="text1"/>
          <w:sz w:val="24"/>
          <w:szCs w:val="24"/>
          <w:lang w:eastAsia="ru-RU"/>
        </w:rPr>
        <w:t>В случае</w:t>
      </w:r>
      <w:proofErr w:type="gramStart"/>
      <w:r w:rsidR="00AC27D6" w:rsidRPr="00D15265">
        <w:rPr>
          <w:rFonts w:ascii="Times New Roman" w:eastAsia="Times New Roman" w:hAnsi="Times New Roman" w:cs="Times New Roman"/>
          <w:color w:val="000000" w:themeColor="text1"/>
          <w:sz w:val="24"/>
          <w:szCs w:val="24"/>
          <w:lang w:eastAsia="ru-RU"/>
        </w:rPr>
        <w:t>,</w:t>
      </w:r>
      <w:proofErr w:type="gramEnd"/>
      <w:r w:rsidR="00AC27D6" w:rsidRPr="00D15265">
        <w:rPr>
          <w:rFonts w:ascii="Times New Roman" w:eastAsia="Times New Roman" w:hAnsi="Times New Roman" w:cs="Times New Roman"/>
          <w:color w:val="000000" w:themeColor="text1"/>
          <w:sz w:val="24"/>
          <w:szCs w:val="24"/>
          <w:lang w:eastAsia="ru-RU"/>
        </w:rPr>
        <w:t xml:space="preserve"> если по результатам </w:t>
      </w:r>
      <w:proofErr w:type="spellStart"/>
      <w:r w:rsidR="00AC27D6" w:rsidRPr="00D15265">
        <w:rPr>
          <w:rFonts w:ascii="Times New Roman" w:eastAsia="Times New Roman" w:hAnsi="Times New Roman" w:cs="Times New Roman"/>
          <w:color w:val="000000" w:themeColor="text1"/>
          <w:sz w:val="24"/>
          <w:szCs w:val="24"/>
          <w:lang w:eastAsia="ru-RU"/>
        </w:rPr>
        <w:t>предпроектного</w:t>
      </w:r>
      <w:proofErr w:type="spellEnd"/>
      <w:r w:rsidR="00AC27D6" w:rsidRPr="00D15265">
        <w:rPr>
          <w:rFonts w:ascii="Times New Roman" w:eastAsia="Times New Roman" w:hAnsi="Times New Roman" w:cs="Times New Roman"/>
          <w:color w:val="000000" w:themeColor="text1"/>
          <w:sz w:val="24"/>
          <w:szCs w:val="24"/>
          <w:lang w:eastAsia="ru-RU"/>
        </w:rPr>
        <w:t xml:space="preserve"> обследования или проектирования </w:t>
      </w:r>
      <w:proofErr w:type="spellStart"/>
      <w:r w:rsidR="00AC27D6" w:rsidRPr="00D15265">
        <w:rPr>
          <w:rFonts w:ascii="Times New Roman" w:eastAsia="Times New Roman" w:hAnsi="Times New Roman" w:cs="Times New Roman"/>
          <w:color w:val="000000" w:themeColor="text1"/>
          <w:sz w:val="24"/>
          <w:szCs w:val="24"/>
          <w:lang w:eastAsia="ru-RU"/>
        </w:rPr>
        <w:t>Энергосервисная</w:t>
      </w:r>
      <w:proofErr w:type="spellEnd"/>
      <w:r w:rsidR="00AC27D6" w:rsidRPr="00D15265">
        <w:rPr>
          <w:rFonts w:ascii="Times New Roman" w:eastAsia="Times New Roman" w:hAnsi="Times New Roman" w:cs="Times New Roman"/>
          <w:color w:val="000000" w:themeColor="text1"/>
          <w:sz w:val="24"/>
          <w:szCs w:val="24"/>
          <w:lang w:eastAsia="ru-RU"/>
        </w:rPr>
        <w:t xml:space="preserve"> компания обнаружит несоответствие исходных данных о количестве приборов учета для определения экономии энергоресурсов на объектах, указанных в Приложении 1 к договору, с фактическим количеством приборов учета электроэнергии, подлежащем установке, Стороны вносят изменения в Договор, заключив дополнительное соглашение в соответствии с п.2.</w:t>
      </w:r>
      <w:r w:rsidR="00E43C7F" w:rsidRPr="00D15265">
        <w:rPr>
          <w:rFonts w:ascii="Times New Roman" w:eastAsia="Times New Roman" w:hAnsi="Times New Roman" w:cs="Times New Roman"/>
          <w:color w:val="000000" w:themeColor="text1"/>
          <w:sz w:val="24"/>
          <w:szCs w:val="24"/>
          <w:lang w:eastAsia="ru-RU"/>
        </w:rPr>
        <w:t>8</w:t>
      </w:r>
      <w:r w:rsidR="00AC27D6" w:rsidRPr="00D15265">
        <w:rPr>
          <w:rFonts w:ascii="Times New Roman" w:eastAsia="Times New Roman" w:hAnsi="Times New Roman" w:cs="Times New Roman"/>
          <w:color w:val="000000" w:themeColor="text1"/>
          <w:sz w:val="24"/>
          <w:szCs w:val="24"/>
          <w:lang w:eastAsia="ru-RU"/>
        </w:rPr>
        <w:t>.</w:t>
      </w:r>
    </w:p>
    <w:p w:rsidR="00AC27D6" w:rsidRPr="00D15265" w:rsidRDefault="00AC27D6" w:rsidP="00AC27D6">
      <w:pPr>
        <w:widowControl w:val="0"/>
        <w:tabs>
          <w:tab w:val="left" w:pos="1276"/>
        </w:tabs>
        <w:spacing w:after="0" w:line="240" w:lineRule="auto"/>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2.6.1.</w:t>
      </w:r>
      <w:r w:rsidRPr="00D15265">
        <w:rPr>
          <w:rFonts w:ascii="Times New Roman" w:eastAsia="Times New Roman" w:hAnsi="Times New Roman" w:cs="Times New Roman"/>
          <w:color w:val="000000" w:themeColor="text1"/>
          <w:sz w:val="24"/>
          <w:szCs w:val="24"/>
          <w:lang w:eastAsia="ru-RU"/>
        </w:rPr>
        <w:tab/>
        <w:t xml:space="preserve">В целях достоверного расчета экономии </w:t>
      </w:r>
      <w:proofErr w:type="spellStart"/>
      <w:r w:rsidRPr="00D15265">
        <w:rPr>
          <w:rFonts w:ascii="Times New Roman" w:eastAsia="Times New Roman" w:hAnsi="Times New Roman" w:cs="Times New Roman"/>
          <w:color w:val="000000" w:themeColor="text1"/>
          <w:sz w:val="24"/>
          <w:szCs w:val="24"/>
          <w:lang w:eastAsia="ru-RU"/>
        </w:rPr>
        <w:t>Энергосервисная</w:t>
      </w:r>
      <w:proofErr w:type="spellEnd"/>
      <w:r w:rsidRPr="00D15265">
        <w:rPr>
          <w:rFonts w:ascii="Times New Roman" w:eastAsia="Times New Roman" w:hAnsi="Times New Roman" w:cs="Times New Roman"/>
          <w:color w:val="000000" w:themeColor="text1"/>
          <w:sz w:val="24"/>
          <w:szCs w:val="24"/>
          <w:lang w:eastAsia="ru-RU"/>
        </w:rPr>
        <w:t xml:space="preserve"> компания на этапе </w:t>
      </w:r>
      <w:proofErr w:type="spellStart"/>
      <w:r w:rsidRPr="00D15265">
        <w:rPr>
          <w:rFonts w:ascii="Times New Roman" w:eastAsia="Times New Roman" w:hAnsi="Times New Roman" w:cs="Times New Roman"/>
          <w:color w:val="000000" w:themeColor="text1"/>
          <w:sz w:val="24"/>
          <w:szCs w:val="24"/>
          <w:lang w:eastAsia="ru-RU"/>
        </w:rPr>
        <w:t>предпроектного</w:t>
      </w:r>
      <w:proofErr w:type="spellEnd"/>
      <w:r w:rsidRPr="00D15265">
        <w:rPr>
          <w:rFonts w:ascii="Times New Roman" w:eastAsia="Times New Roman" w:hAnsi="Times New Roman" w:cs="Times New Roman"/>
          <w:color w:val="000000" w:themeColor="text1"/>
          <w:sz w:val="24"/>
          <w:szCs w:val="24"/>
          <w:lang w:eastAsia="ru-RU"/>
        </w:rPr>
        <w:t xml:space="preserve"> обследования и проектирования вправе проводить необходимые мероприятия по проверке исходных данных о фактических потерях, а также данных о расчетных потерях на всех этапах исполнения договора. В случае</w:t>
      </w:r>
      <w:proofErr w:type="gramStart"/>
      <w:r w:rsidRPr="00D15265">
        <w:rPr>
          <w:rFonts w:ascii="Times New Roman" w:eastAsia="Times New Roman" w:hAnsi="Times New Roman" w:cs="Times New Roman"/>
          <w:color w:val="000000" w:themeColor="text1"/>
          <w:sz w:val="24"/>
          <w:szCs w:val="24"/>
          <w:lang w:eastAsia="ru-RU"/>
        </w:rPr>
        <w:t>,</w:t>
      </w:r>
      <w:proofErr w:type="gramEnd"/>
      <w:r w:rsidRPr="00D15265">
        <w:rPr>
          <w:rFonts w:ascii="Times New Roman" w:eastAsia="Times New Roman" w:hAnsi="Times New Roman" w:cs="Times New Roman"/>
          <w:color w:val="000000" w:themeColor="text1"/>
          <w:sz w:val="24"/>
          <w:szCs w:val="24"/>
          <w:lang w:eastAsia="ru-RU"/>
        </w:rPr>
        <w:t xml:space="preserve"> если </w:t>
      </w:r>
      <w:proofErr w:type="spellStart"/>
      <w:r w:rsidRPr="00D15265">
        <w:rPr>
          <w:rFonts w:ascii="Times New Roman" w:eastAsia="Times New Roman" w:hAnsi="Times New Roman" w:cs="Times New Roman"/>
          <w:color w:val="000000" w:themeColor="text1"/>
          <w:sz w:val="24"/>
          <w:szCs w:val="24"/>
          <w:lang w:eastAsia="ru-RU"/>
        </w:rPr>
        <w:t>Энергосервисная</w:t>
      </w:r>
      <w:proofErr w:type="spellEnd"/>
      <w:r w:rsidRPr="00D15265">
        <w:rPr>
          <w:rFonts w:ascii="Times New Roman" w:eastAsia="Times New Roman" w:hAnsi="Times New Roman" w:cs="Times New Roman"/>
          <w:color w:val="000000" w:themeColor="text1"/>
          <w:sz w:val="24"/>
          <w:szCs w:val="24"/>
          <w:lang w:eastAsia="ru-RU"/>
        </w:rPr>
        <w:t xml:space="preserve"> компания обнаружит несоответствие исходных данных о потерях на отдельных объектах, указанных в Приложении 1 к договору,  с фактическим уровнем потерь, участвовавших в формировании стоимости договора, выявит необходимость установки дополнительного количества приборов учета, либо обнаружит некорректный расчет расчетных потерь, </w:t>
      </w:r>
      <w:proofErr w:type="spellStart"/>
      <w:r w:rsidRPr="00D15265">
        <w:rPr>
          <w:rFonts w:ascii="Times New Roman" w:eastAsia="Times New Roman" w:hAnsi="Times New Roman" w:cs="Times New Roman"/>
          <w:color w:val="000000" w:themeColor="text1"/>
          <w:sz w:val="24"/>
          <w:szCs w:val="24"/>
          <w:lang w:eastAsia="ru-RU"/>
        </w:rPr>
        <w:t>Энергосервисная</w:t>
      </w:r>
      <w:proofErr w:type="spellEnd"/>
      <w:r w:rsidRPr="00D15265">
        <w:rPr>
          <w:rFonts w:ascii="Times New Roman" w:eastAsia="Times New Roman" w:hAnsi="Times New Roman" w:cs="Times New Roman"/>
          <w:color w:val="000000" w:themeColor="text1"/>
          <w:sz w:val="24"/>
          <w:szCs w:val="24"/>
          <w:lang w:eastAsia="ru-RU"/>
        </w:rPr>
        <w:t xml:space="preserve"> компания вправе требовать внесения соответствующих изменений в Договор в соответствии с условиями п.2.</w:t>
      </w:r>
      <w:r w:rsidR="00E43C7F" w:rsidRPr="00D15265">
        <w:rPr>
          <w:rFonts w:ascii="Times New Roman" w:eastAsia="Times New Roman" w:hAnsi="Times New Roman" w:cs="Times New Roman"/>
          <w:color w:val="000000" w:themeColor="text1"/>
          <w:sz w:val="24"/>
          <w:szCs w:val="24"/>
          <w:lang w:eastAsia="ru-RU"/>
        </w:rPr>
        <w:t>8</w:t>
      </w:r>
      <w:r w:rsidRPr="00D15265">
        <w:rPr>
          <w:rFonts w:ascii="Times New Roman" w:eastAsia="Times New Roman" w:hAnsi="Times New Roman" w:cs="Times New Roman"/>
          <w:color w:val="000000" w:themeColor="text1"/>
          <w:sz w:val="24"/>
          <w:szCs w:val="24"/>
          <w:lang w:eastAsia="ru-RU"/>
        </w:rPr>
        <w:t xml:space="preserve"> настоящего Договора. </w:t>
      </w:r>
    </w:p>
    <w:p w:rsidR="00AC27D6" w:rsidRPr="00D15265" w:rsidRDefault="00AC27D6" w:rsidP="00AC27D6">
      <w:pPr>
        <w:widowControl w:val="0"/>
        <w:tabs>
          <w:tab w:val="left" w:pos="1276"/>
        </w:tabs>
        <w:spacing w:after="0" w:line="240" w:lineRule="auto"/>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Если по результатам </w:t>
      </w:r>
      <w:proofErr w:type="spellStart"/>
      <w:r w:rsidRPr="00D15265">
        <w:rPr>
          <w:rFonts w:ascii="Times New Roman" w:eastAsia="Times New Roman" w:hAnsi="Times New Roman" w:cs="Times New Roman"/>
          <w:color w:val="000000" w:themeColor="text1"/>
          <w:sz w:val="24"/>
          <w:szCs w:val="24"/>
          <w:lang w:eastAsia="ru-RU"/>
        </w:rPr>
        <w:t>предпроектного</w:t>
      </w:r>
      <w:proofErr w:type="spellEnd"/>
      <w:r w:rsidRPr="00D15265">
        <w:rPr>
          <w:rFonts w:ascii="Times New Roman" w:eastAsia="Times New Roman" w:hAnsi="Times New Roman" w:cs="Times New Roman"/>
          <w:color w:val="000000" w:themeColor="text1"/>
          <w:sz w:val="24"/>
          <w:szCs w:val="24"/>
          <w:lang w:eastAsia="ru-RU"/>
        </w:rPr>
        <w:t xml:space="preserve"> обследования возникнет необходимость установки дополнительного количества приборов учета, то до момента подписания дополнительного соглашения </w:t>
      </w:r>
      <w:proofErr w:type="spellStart"/>
      <w:r w:rsidRPr="00D15265">
        <w:rPr>
          <w:rFonts w:ascii="Times New Roman" w:eastAsia="Times New Roman" w:hAnsi="Times New Roman" w:cs="Times New Roman"/>
          <w:color w:val="000000" w:themeColor="text1"/>
          <w:sz w:val="24"/>
          <w:szCs w:val="24"/>
          <w:lang w:eastAsia="ru-RU"/>
        </w:rPr>
        <w:t>Энергосервисная</w:t>
      </w:r>
      <w:proofErr w:type="spellEnd"/>
      <w:r w:rsidRPr="00D15265">
        <w:rPr>
          <w:rFonts w:ascii="Times New Roman" w:eastAsia="Times New Roman" w:hAnsi="Times New Roman" w:cs="Times New Roman"/>
          <w:color w:val="000000" w:themeColor="text1"/>
          <w:sz w:val="24"/>
          <w:szCs w:val="24"/>
          <w:lang w:eastAsia="ru-RU"/>
        </w:rPr>
        <w:t xml:space="preserve"> компания начинает выполнять работы на объекте в соответствии с условиями настоящего договора в части количества приборов учета, отдавая приоритет элементу сети (фидер/КТП) с наибольшим эффектом. Приоритетность определяется по согласованию с Заказчиком.</w:t>
      </w:r>
    </w:p>
    <w:p w:rsidR="00AC27D6" w:rsidRPr="00D15265" w:rsidRDefault="00AC27D6" w:rsidP="008829E3">
      <w:pPr>
        <w:widowControl w:val="0"/>
        <w:tabs>
          <w:tab w:val="left" w:pos="1276"/>
        </w:tabs>
        <w:spacing w:after="0" w:line="240" w:lineRule="auto"/>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Если по результатам </w:t>
      </w:r>
      <w:proofErr w:type="spellStart"/>
      <w:r w:rsidRPr="00D15265">
        <w:rPr>
          <w:rFonts w:ascii="Times New Roman" w:eastAsia="Times New Roman" w:hAnsi="Times New Roman" w:cs="Times New Roman"/>
          <w:color w:val="000000" w:themeColor="text1"/>
          <w:sz w:val="24"/>
          <w:szCs w:val="24"/>
          <w:lang w:eastAsia="ru-RU"/>
        </w:rPr>
        <w:t>предпроектного</w:t>
      </w:r>
      <w:proofErr w:type="spellEnd"/>
      <w:r w:rsidRPr="00D15265">
        <w:rPr>
          <w:rFonts w:ascii="Times New Roman" w:eastAsia="Times New Roman" w:hAnsi="Times New Roman" w:cs="Times New Roman"/>
          <w:color w:val="000000" w:themeColor="text1"/>
          <w:sz w:val="24"/>
          <w:szCs w:val="24"/>
          <w:lang w:eastAsia="ru-RU"/>
        </w:rPr>
        <w:t xml:space="preserve"> обследования выявлено меньшее количество приборов учета, требующееся для  установки, то до момента подписания дополнительного соглашения </w:t>
      </w:r>
      <w:proofErr w:type="spellStart"/>
      <w:r w:rsidRPr="00D15265">
        <w:rPr>
          <w:rFonts w:ascii="Times New Roman" w:eastAsia="Times New Roman" w:hAnsi="Times New Roman" w:cs="Times New Roman"/>
          <w:color w:val="000000" w:themeColor="text1"/>
          <w:sz w:val="24"/>
          <w:szCs w:val="24"/>
          <w:lang w:eastAsia="ru-RU"/>
        </w:rPr>
        <w:t>Энергосервисная</w:t>
      </w:r>
      <w:proofErr w:type="spellEnd"/>
      <w:r w:rsidRPr="00D15265">
        <w:rPr>
          <w:rFonts w:ascii="Times New Roman" w:eastAsia="Times New Roman" w:hAnsi="Times New Roman" w:cs="Times New Roman"/>
          <w:color w:val="000000" w:themeColor="text1"/>
          <w:sz w:val="24"/>
          <w:szCs w:val="24"/>
          <w:lang w:eastAsia="ru-RU"/>
        </w:rPr>
        <w:t xml:space="preserve"> компания выполняет работы на объектах, указанных в Приложении №1 в соответствии с условиями настоящего договора. </w:t>
      </w:r>
    </w:p>
    <w:p w:rsidR="00421518" w:rsidRPr="00D15265" w:rsidRDefault="00AC27D6" w:rsidP="008829E3">
      <w:pPr>
        <w:widowControl w:val="0"/>
        <w:tabs>
          <w:tab w:val="left" w:pos="1276"/>
        </w:tabs>
        <w:spacing w:after="0" w:line="240" w:lineRule="auto"/>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2.6.2. В случае</w:t>
      </w:r>
      <w:proofErr w:type="gramStart"/>
      <w:r w:rsidRPr="00D15265">
        <w:rPr>
          <w:rFonts w:ascii="Times New Roman" w:eastAsia="Times New Roman" w:hAnsi="Times New Roman" w:cs="Times New Roman"/>
          <w:color w:val="000000" w:themeColor="text1"/>
          <w:sz w:val="24"/>
          <w:szCs w:val="24"/>
          <w:lang w:eastAsia="ru-RU"/>
        </w:rPr>
        <w:t>,</w:t>
      </w:r>
      <w:proofErr w:type="gramEnd"/>
      <w:r w:rsidRPr="00D15265">
        <w:rPr>
          <w:rFonts w:ascii="Times New Roman" w:eastAsia="Times New Roman" w:hAnsi="Times New Roman" w:cs="Times New Roman"/>
          <w:color w:val="000000" w:themeColor="text1"/>
          <w:sz w:val="24"/>
          <w:szCs w:val="24"/>
          <w:lang w:eastAsia="ru-RU"/>
        </w:rPr>
        <w:t xml:space="preserve"> если средства технического учета, в </w:t>
      </w:r>
      <w:proofErr w:type="spellStart"/>
      <w:r w:rsidRPr="00D15265">
        <w:rPr>
          <w:rFonts w:ascii="Times New Roman" w:eastAsia="Times New Roman" w:hAnsi="Times New Roman" w:cs="Times New Roman"/>
          <w:color w:val="000000" w:themeColor="text1"/>
          <w:sz w:val="24"/>
          <w:szCs w:val="24"/>
          <w:lang w:eastAsia="ru-RU"/>
        </w:rPr>
        <w:t>т.ч</w:t>
      </w:r>
      <w:proofErr w:type="spellEnd"/>
      <w:r w:rsidRPr="00D15265">
        <w:rPr>
          <w:rFonts w:ascii="Times New Roman" w:eastAsia="Times New Roman" w:hAnsi="Times New Roman" w:cs="Times New Roman"/>
          <w:color w:val="000000" w:themeColor="text1"/>
          <w:sz w:val="24"/>
          <w:szCs w:val="24"/>
          <w:lang w:eastAsia="ru-RU"/>
        </w:rPr>
        <w:t xml:space="preserve">. установленные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компанией, на питающих линиях позволяют сделать вывод о соответствии размера фактических потерь расчетным потерям для соответствующего объекта, указанного в Приложении 1 к договору (с учетом допустимой погрешности расчетов), то по предложению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компании данный объект может быть исключен из Договора или по согласованию Сторон заменен на другой аналогичный объект с соответствующей корректировкой Расчетной стоимости договора, путем заключения дополнительного соглашения в соответствии с п.2.</w:t>
      </w:r>
      <w:r w:rsidR="00E43C7F" w:rsidRPr="00D15265">
        <w:rPr>
          <w:rFonts w:ascii="Times New Roman" w:eastAsia="Times New Roman" w:hAnsi="Times New Roman" w:cs="Times New Roman"/>
          <w:color w:val="000000" w:themeColor="text1"/>
          <w:sz w:val="24"/>
          <w:szCs w:val="24"/>
          <w:lang w:eastAsia="ru-RU"/>
        </w:rPr>
        <w:t>8</w:t>
      </w:r>
      <w:r w:rsidRPr="00D15265">
        <w:rPr>
          <w:rFonts w:ascii="Times New Roman" w:eastAsia="Times New Roman" w:hAnsi="Times New Roman" w:cs="Times New Roman"/>
          <w:color w:val="000000" w:themeColor="text1"/>
          <w:sz w:val="24"/>
          <w:szCs w:val="24"/>
          <w:lang w:eastAsia="ru-RU"/>
        </w:rPr>
        <w:t>.</w:t>
      </w:r>
    </w:p>
    <w:p w:rsidR="00421518" w:rsidRPr="00D15265"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Отчетным периодом для оплаты по настоящему Договору является месяц. Первым отчетным периодом для расчетов Заказчика с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компанией является месяц, следующий за месяцем получения Заказчиком фактической экономии денежных средств на оплату энергетических ресурсов, в соответствии с пунктом 2.5 настоящего Договора.</w:t>
      </w:r>
    </w:p>
    <w:p w:rsidR="00421518" w:rsidRPr="00D15265"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Перечень приборов учета для определения величины экономии энергоресурсов приведен в приложении № 4, </w:t>
      </w:r>
      <w:r w:rsidR="00AC27D6" w:rsidRPr="00D15265">
        <w:rPr>
          <w:rFonts w:ascii="Times New Roman" w:eastAsia="Times New Roman" w:hAnsi="Times New Roman" w:cs="Times New Roman"/>
          <w:color w:val="000000" w:themeColor="text1"/>
          <w:sz w:val="24"/>
          <w:szCs w:val="24"/>
          <w:lang w:eastAsia="ru-RU"/>
        </w:rPr>
        <w:t xml:space="preserve">перечень объектов приведен в приложении №1, которые </w:t>
      </w:r>
      <w:r w:rsidRPr="00D15265">
        <w:rPr>
          <w:rFonts w:ascii="Times New Roman" w:eastAsia="Times New Roman" w:hAnsi="Times New Roman" w:cs="Times New Roman"/>
          <w:color w:val="000000" w:themeColor="text1"/>
          <w:sz w:val="24"/>
          <w:szCs w:val="24"/>
          <w:lang w:eastAsia="ru-RU"/>
        </w:rPr>
        <w:t>являю</w:t>
      </w:r>
      <w:r w:rsidR="00AC27D6" w:rsidRPr="00D15265">
        <w:rPr>
          <w:rFonts w:ascii="Times New Roman" w:eastAsia="Times New Roman" w:hAnsi="Times New Roman" w:cs="Times New Roman"/>
          <w:color w:val="000000" w:themeColor="text1"/>
          <w:sz w:val="24"/>
          <w:szCs w:val="24"/>
          <w:lang w:eastAsia="ru-RU"/>
        </w:rPr>
        <w:t>тся</w:t>
      </w:r>
      <w:r w:rsidRPr="00D15265">
        <w:rPr>
          <w:rFonts w:ascii="Times New Roman" w:eastAsia="Times New Roman" w:hAnsi="Times New Roman" w:cs="Times New Roman"/>
          <w:color w:val="000000" w:themeColor="text1"/>
          <w:sz w:val="24"/>
          <w:szCs w:val="24"/>
          <w:lang w:eastAsia="ru-RU"/>
        </w:rPr>
        <w:t xml:space="preserve"> неотъемлемой частью к настоящему Договору.</w:t>
      </w:r>
      <w:r w:rsidR="00DE7B62" w:rsidRPr="00D15265">
        <w:rPr>
          <w:rFonts w:ascii="Times New Roman" w:eastAsia="Times New Roman" w:hAnsi="Times New Roman" w:cs="Times New Roman"/>
          <w:color w:val="000000" w:themeColor="text1"/>
          <w:sz w:val="24"/>
          <w:szCs w:val="24"/>
          <w:lang w:eastAsia="ru-RU"/>
        </w:rPr>
        <w:t xml:space="preserve"> Стороны могут согласовать изменение количества приборов к установке, заключив дополнительное соглашение в установленном порядке</w:t>
      </w:r>
      <w:r w:rsidR="00326ABD" w:rsidRPr="00D15265">
        <w:rPr>
          <w:rFonts w:ascii="Times New Roman" w:eastAsia="Times New Roman" w:hAnsi="Times New Roman" w:cs="Times New Roman"/>
          <w:color w:val="000000" w:themeColor="text1"/>
          <w:sz w:val="24"/>
          <w:szCs w:val="24"/>
          <w:lang w:eastAsia="ru-RU"/>
        </w:rPr>
        <w:t>.</w:t>
      </w:r>
    </w:p>
    <w:p w:rsidR="009630F2" w:rsidRPr="00D15265"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Расчеты с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компанией по настоящему Договору осуществляются ежемесячно, в </w:t>
      </w:r>
      <w:r w:rsidR="009630F2" w:rsidRPr="00D15265">
        <w:rPr>
          <w:rFonts w:ascii="Times New Roman" w:eastAsia="Times New Roman" w:hAnsi="Times New Roman" w:cs="Times New Roman"/>
          <w:color w:val="000000" w:themeColor="text1"/>
          <w:sz w:val="24"/>
          <w:szCs w:val="24"/>
          <w:lang w:eastAsia="ru-RU"/>
        </w:rPr>
        <w:t>следующем порядке:</w:t>
      </w:r>
    </w:p>
    <w:p w:rsidR="00FE15EF" w:rsidRPr="00D15265" w:rsidRDefault="00DE7B62" w:rsidP="009630F2">
      <w:pPr>
        <w:widowControl w:val="0"/>
        <w:tabs>
          <w:tab w:val="left" w:pos="1276"/>
        </w:tabs>
        <w:spacing w:after="0" w:line="240" w:lineRule="auto"/>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в течение 30 (тридцати) календарных дней </w:t>
      </w:r>
      <w:r w:rsidR="00421518" w:rsidRPr="00D15265">
        <w:rPr>
          <w:rFonts w:ascii="Times New Roman" w:eastAsia="Times New Roman" w:hAnsi="Times New Roman" w:cs="Times New Roman"/>
          <w:color w:val="000000" w:themeColor="text1"/>
          <w:sz w:val="24"/>
          <w:szCs w:val="24"/>
          <w:lang w:eastAsia="ru-RU"/>
        </w:rPr>
        <w:t xml:space="preserve">с момента подписания Сторонами Акта оказанных услуг за отчетный период по форме согласно приложению № 5 к настоящему Договору. Два экземпляра Акта оказанных услуг предоставляются </w:t>
      </w:r>
      <w:proofErr w:type="spellStart"/>
      <w:r w:rsidR="00421518" w:rsidRPr="00D15265">
        <w:rPr>
          <w:rFonts w:ascii="Times New Roman" w:eastAsia="Times New Roman" w:hAnsi="Times New Roman" w:cs="Times New Roman"/>
          <w:color w:val="000000" w:themeColor="text1"/>
          <w:sz w:val="24"/>
          <w:szCs w:val="24"/>
          <w:lang w:eastAsia="ru-RU"/>
        </w:rPr>
        <w:t>Энергосервисной</w:t>
      </w:r>
      <w:proofErr w:type="spellEnd"/>
      <w:r w:rsidR="00421518" w:rsidRPr="00D15265">
        <w:rPr>
          <w:rFonts w:ascii="Times New Roman" w:eastAsia="Times New Roman" w:hAnsi="Times New Roman" w:cs="Times New Roman"/>
          <w:color w:val="000000" w:themeColor="text1"/>
          <w:sz w:val="24"/>
          <w:szCs w:val="24"/>
          <w:lang w:eastAsia="ru-RU"/>
        </w:rPr>
        <w:t xml:space="preserve"> компанией Заказчику для рассмотрения и подписания не позднее </w:t>
      </w:r>
      <w:r w:rsidR="00326ABD" w:rsidRPr="00D15265">
        <w:rPr>
          <w:rFonts w:ascii="Times New Roman" w:eastAsia="Times New Roman" w:hAnsi="Times New Roman" w:cs="Times New Roman"/>
          <w:color w:val="000000" w:themeColor="text1"/>
          <w:sz w:val="24"/>
          <w:szCs w:val="24"/>
          <w:lang w:eastAsia="ru-RU"/>
        </w:rPr>
        <w:t>15</w:t>
      </w:r>
      <w:r w:rsidR="00421518" w:rsidRPr="00D15265">
        <w:rPr>
          <w:rFonts w:ascii="Times New Roman" w:eastAsia="Times New Roman" w:hAnsi="Times New Roman" w:cs="Times New Roman"/>
          <w:color w:val="000000" w:themeColor="text1"/>
          <w:sz w:val="24"/>
          <w:szCs w:val="24"/>
          <w:lang w:eastAsia="ru-RU"/>
        </w:rPr>
        <w:t xml:space="preserve">числа месяца, следующего за расчетным месяцем. Заказчик обязан рассмотреть и подписать Акт оказанных услуг не позднее </w:t>
      </w:r>
      <w:r w:rsidR="00326ABD" w:rsidRPr="00D15265">
        <w:rPr>
          <w:rFonts w:ascii="Times New Roman" w:eastAsia="Times New Roman" w:hAnsi="Times New Roman" w:cs="Times New Roman"/>
          <w:color w:val="000000" w:themeColor="text1"/>
          <w:sz w:val="24"/>
          <w:szCs w:val="24"/>
          <w:lang w:eastAsia="ru-RU"/>
        </w:rPr>
        <w:t>18</w:t>
      </w:r>
      <w:r w:rsidR="00421518" w:rsidRPr="00D15265">
        <w:rPr>
          <w:rFonts w:ascii="Times New Roman" w:eastAsia="Times New Roman" w:hAnsi="Times New Roman" w:cs="Times New Roman"/>
          <w:color w:val="000000" w:themeColor="text1"/>
          <w:sz w:val="24"/>
          <w:szCs w:val="24"/>
          <w:lang w:eastAsia="ru-RU"/>
        </w:rPr>
        <w:t xml:space="preserve">числа месяца, следующего за расчетным месяцем, либо направить в адрес </w:t>
      </w:r>
      <w:proofErr w:type="spellStart"/>
      <w:r w:rsidR="00421518" w:rsidRPr="00D15265">
        <w:rPr>
          <w:rFonts w:ascii="Times New Roman" w:eastAsia="Times New Roman" w:hAnsi="Times New Roman" w:cs="Times New Roman"/>
          <w:color w:val="000000" w:themeColor="text1"/>
          <w:sz w:val="24"/>
          <w:szCs w:val="24"/>
          <w:lang w:eastAsia="ru-RU"/>
        </w:rPr>
        <w:t>Энергосервисной</w:t>
      </w:r>
      <w:proofErr w:type="spellEnd"/>
      <w:r w:rsidR="00421518" w:rsidRPr="00D15265">
        <w:rPr>
          <w:rFonts w:ascii="Times New Roman" w:eastAsia="Times New Roman" w:hAnsi="Times New Roman" w:cs="Times New Roman"/>
          <w:color w:val="000000" w:themeColor="text1"/>
          <w:sz w:val="24"/>
          <w:szCs w:val="24"/>
          <w:lang w:eastAsia="ru-RU"/>
        </w:rPr>
        <w:t xml:space="preserve"> компании мотивированный отказ от подписания Акта.</w:t>
      </w:r>
    </w:p>
    <w:p w:rsidR="00421518" w:rsidRPr="00D15265"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Полная расчетная стоимость настоящего Договора, складывается из вознаграждения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компании за выполнение мероприятий и </w:t>
      </w:r>
      <w:r w:rsidRPr="00D15265">
        <w:rPr>
          <w:rFonts w:ascii="Times New Roman" w:eastAsia="Times New Roman" w:hAnsi="Times New Roman" w:cs="Times New Roman"/>
          <w:color w:val="000000" w:themeColor="text1"/>
          <w:sz w:val="24"/>
          <w:szCs w:val="24"/>
        </w:rPr>
        <w:t xml:space="preserve">выкупной стоимости оборудования, устанавливаемого </w:t>
      </w:r>
      <w:proofErr w:type="spellStart"/>
      <w:r w:rsidRPr="00D15265">
        <w:rPr>
          <w:rFonts w:ascii="Times New Roman" w:eastAsia="Times New Roman" w:hAnsi="Times New Roman" w:cs="Times New Roman"/>
          <w:color w:val="000000" w:themeColor="text1"/>
          <w:sz w:val="24"/>
          <w:szCs w:val="24"/>
        </w:rPr>
        <w:t>Энергосервисной</w:t>
      </w:r>
      <w:proofErr w:type="spellEnd"/>
      <w:r w:rsidRPr="00D15265">
        <w:rPr>
          <w:rFonts w:ascii="Times New Roman" w:eastAsia="Times New Roman" w:hAnsi="Times New Roman" w:cs="Times New Roman"/>
          <w:color w:val="000000" w:themeColor="text1"/>
          <w:sz w:val="24"/>
          <w:szCs w:val="24"/>
        </w:rPr>
        <w:t xml:space="preserve"> компанией на объектах Заказчика для целей исполнения настоящего Договора (далее - оборудование).</w:t>
      </w:r>
    </w:p>
    <w:p w:rsidR="00421518" w:rsidRPr="00D15265"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rPr>
        <w:t xml:space="preserve">Расчетная стоимость </w:t>
      </w:r>
      <w:r w:rsidRPr="00D15265">
        <w:rPr>
          <w:rFonts w:ascii="Times New Roman" w:eastAsia="Times New Roman" w:hAnsi="Times New Roman" w:cs="Times New Roman"/>
          <w:color w:val="000000" w:themeColor="text1"/>
          <w:sz w:val="24"/>
          <w:szCs w:val="24"/>
          <w:lang w:eastAsia="ru-RU"/>
        </w:rPr>
        <w:t xml:space="preserve">согласовывается с Заказчиком в </w:t>
      </w:r>
      <w:r w:rsidR="00326ABD" w:rsidRPr="00D15265">
        <w:rPr>
          <w:rFonts w:ascii="Times New Roman" w:eastAsia="Times New Roman" w:hAnsi="Times New Roman" w:cs="Times New Roman"/>
          <w:color w:val="000000" w:themeColor="text1"/>
          <w:sz w:val="24"/>
          <w:szCs w:val="24"/>
          <w:lang w:eastAsia="ru-RU"/>
        </w:rPr>
        <w:t>приложении № 7,</w:t>
      </w:r>
      <w:r w:rsidRPr="00D15265">
        <w:rPr>
          <w:rFonts w:ascii="Times New Roman" w:eastAsia="Times New Roman" w:hAnsi="Times New Roman" w:cs="Times New Roman"/>
          <w:color w:val="000000" w:themeColor="text1"/>
          <w:sz w:val="24"/>
          <w:szCs w:val="24"/>
          <w:lang w:eastAsia="ru-RU"/>
        </w:rPr>
        <w:t xml:space="preserve"> являющимся неотъемлемой частью настоящего Договора.</w:t>
      </w:r>
    </w:p>
    <w:p w:rsidR="00421518" w:rsidRPr="00D15265"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rPr>
        <w:t>При выполнении условия пункта 2.5 настоящего Договора ежемесячные платежи Заказчика, в размере, предусмотренном пунктом 2.2 настоящего Договора, распределяются следующим образом:</w:t>
      </w:r>
    </w:p>
    <w:p w:rsidR="00421518" w:rsidRPr="00D15265" w:rsidRDefault="00421518" w:rsidP="00FE15EF">
      <w:pPr>
        <w:widowControl w:val="0"/>
        <w:spacing w:after="0" w:line="240" w:lineRule="auto"/>
        <w:ind w:firstLine="360"/>
        <w:jc w:val="both"/>
        <w:rPr>
          <w:rFonts w:ascii="Times New Roman" w:eastAsia="Times New Roman" w:hAnsi="Times New Roman" w:cs="Times New Roman"/>
          <w:color w:val="000000" w:themeColor="text1"/>
          <w:sz w:val="24"/>
          <w:szCs w:val="24"/>
        </w:rPr>
      </w:pPr>
      <w:r w:rsidRPr="00D15265">
        <w:rPr>
          <w:rFonts w:ascii="Times New Roman" w:eastAsia="Times New Roman" w:hAnsi="Times New Roman" w:cs="Times New Roman"/>
          <w:color w:val="000000" w:themeColor="text1"/>
          <w:sz w:val="24"/>
          <w:szCs w:val="24"/>
        </w:rPr>
        <w:t xml:space="preserve">- </w:t>
      </w:r>
      <w:r w:rsidR="00F35300" w:rsidRPr="00D15265">
        <w:rPr>
          <w:rFonts w:ascii="Times New Roman" w:eastAsia="Times New Roman" w:hAnsi="Times New Roman" w:cs="Times New Roman"/>
          <w:b/>
          <w:i/>
          <w:color w:val="000000" w:themeColor="text1"/>
          <w:sz w:val="24"/>
          <w:szCs w:val="24"/>
        </w:rPr>
        <w:t>10</w:t>
      </w:r>
      <w:r w:rsidR="00F35300" w:rsidRPr="00D15265">
        <w:rPr>
          <w:rFonts w:ascii="Times New Roman" w:eastAsia="Times New Roman" w:hAnsi="Times New Roman" w:cs="Times New Roman"/>
          <w:color w:val="000000" w:themeColor="text1"/>
          <w:sz w:val="24"/>
          <w:szCs w:val="24"/>
        </w:rPr>
        <w:t xml:space="preserve">% </w:t>
      </w:r>
      <w:r w:rsidRPr="00D15265">
        <w:rPr>
          <w:rFonts w:ascii="Times New Roman" w:eastAsia="Times New Roman" w:hAnsi="Times New Roman" w:cs="Times New Roman"/>
          <w:color w:val="000000" w:themeColor="text1"/>
          <w:sz w:val="24"/>
          <w:szCs w:val="24"/>
        </w:rPr>
        <w:t xml:space="preserve">от величины денежной суммы, подлежащей оплате, является вознаграждением </w:t>
      </w:r>
      <w:proofErr w:type="spellStart"/>
      <w:r w:rsidRPr="00D15265">
        <w:rPr>
          <w:rFonts w:ascii="Times New Roman" w:eastAsia="Times New Roman" w:hAnsi="Times New Roman" w:cs="Times New Roman"/>
          <w:color w:val="000000" w:themeColor="text1"/>
          <w:sz w:val="24"/>
          <w:szCs w:val="24"/>
        </w:rPr>
        <w:t>Энергосервисной</w:t>
      </w:r>
      <w:proofErr w:type="spellEnd"/>
      <w:r w:rsidRPr="00D15265">
        <w:rPr>
          <w:rFonts w:ascii="Times New Roman" w:eastAsia="Times New Roman" w:hAnsi="Times New Roman" w:cs="Times New Roman"/>
          <w:color w:val="000000" w:themeColor="text1"/>
          <w:sz w:val="24"/>
          <w:szCs w:val="24"/>
        </w:rPr>
        <w:t xml:space="preserve"> компании за выполнение мероприятий в текущем месяце;</w:t>
      </w:r>
    </w:p>
    <w:p w:rsidR="00421518" w:rsidRPr="00D15265" w:rsidRDefault="00421518" w:rsidP="00FE15EF">
      <w:pPr>
        <w:widowControl w:val="0"/>
        <w:spacing w:after="0" w:line="240" w:lineRule="auto"/>
        <w:ind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rPr>
        <w:t xml:space="preserve">- </w:t>
      </w:r>
      <w:r w:rsidR="00F35300" w:rsidRPr="00D15265">
        <w:rPr>
          <w:rFonts w:ascii="Times New Roman" w:eastAsia="Times New Roman" w:hAnsi="Times New Roman" w:cs="Times New Roman"/>
          <w:b/>
          <w:i/>
          <w:color w:val="000000" w:themeColor="text1"/>
          <w:sz w:val="24"/>
          <w:szCs w:val="24"/>
        </w:rPr>
        <w:t>90</w:t>
      </w:r>
      <w:r w:rsidR="00F35300" w:rsidRPr="00D15265">
        <w:rPr>
          <w:rFonts w:ascii="Times New Roman" w:eastAsia="Times New Roman" w:hAnsi="Times New Roman" w:cs="Times New Roman"/>
          <w:color w:val="000000" w:themeColor="text1"/>
          <w:sz w:val="24"/>
          <w:szCs w:val="24"/>
        </w:rPr>
        <w:t xml:space="preserve">% </w:t>
      </w:r>
      <w:r w:rsidRPr="00D15265">
        <w:rPr>
          <w:rFonts w:ascii="Times New Roman" w:eastAsia="Times New Roman" w:hAnsi="Times New Roman" w:cs="Times New Roman"/>
          <w:color w:val="000000" w:themeColor="text1"/>
          <w:sz w:val="24"/>
          <w:szCs w:val="24"/>
        </w:rPr>
        <w:t xml:space="preserve">от величины денежной суммы, подлежащей оплате Заказчиком в текущем месяце, относятся в счет оплаты выкупной стоимости оборудования, до полного возмещения Заказчиком согласованной Сторонами в </w:t>
      </w:r>
      <w:r w:rsidR="00326ABD" w:rsidRPr="00D15265">
        <w:rPr>
          <w:rFonts w:ascii="Times New Roman" w:eastAsia="Times New Roman" w:hAnsi="Times New Roman" w:cs="Times New Roman"/>
          <w:color w:val="000000" w:themeColor="text1"/>
          <w:sz w:val="24"/>
          <w:szCs w:val="24"/>
        </w:rPr>
        <w:t>приложении № 7</w:t>
      </w:r>
      <w:r w:rsidRPr="00D15265">
        <w:rPr>
          <w:rFonts w:ascii="Times New Roman" w:eastAsia="Times New Roman" w:hAnsi="Times New Roman" w:cs="Times New Roman"/>
          <w:color w:val="000000" w:themeColor="text1"/>
          <w:sz w:val="24"/>
          <w:szCs w:val="24"/>
        </w:rPr>
        <w:t>к настоящему Договору выкупной стоимости оборудования в течение срока действия Договора</w:t>
      </w:r>
      <w:r w:rsidRPr="00D15265">
        <w:rPr>
          <w:rFonts w:ascii="Times New Roman" w:eastAsia="Times New Roman" w:hAnsi="Times New Roman" w:cs="Times New Roman"/>
          <w:color w:val="000000" w:themeColor="text1"/>
          <w:sz w:val="24"/>
          <w:szCs w:val="24"/>
          <w:lang w:eastAsia="ru-RU"/>
        </w:rPr>
        <w:t xml:space="preserve">. В выкупную стоимость включаются расходы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компании на монтажные и пусконаладочные работы</w:t>
      </w:r>
      <w:r w:rsidR="00F35300" w:rsidRPr="00D15265">
        <w:rPr>
          <w:rFonts w:ascii="Times New Roman" w:eastAsia="Times New Roman" w:hAnsi="Times New Roman" w:cs="Times New Roman"/>
          <w:color w:val="000000" w:themeColor="text1"/>
          <w:sz w:val="24"/>
          <w:szCs w:val="24"/>
          <w:lang w:eastAsia="ru-RU"/>
        </w:rPr>
        <w:t xml:space="preserve"> и стоимость заимствования денежных средств на реализацию Договора</w:t>
      </w:r>
      <w:r w:rsidRPr="00D15265">
        <w:rPr>
          <w:rFonts w:ascii="Times New Roman" w:eastAsia="Times New Roman" w:hAnsi="Times New Roman" w:cs="Times New Roman"/>
          <w:color w:val="000000" w:themeColor="text1"/>
          <w:sz w:val="24"/>
          <w:szCs w:val="24"/>
          <w:lang w:eastAsia="ru-RU"/>
        </w:rPr>
        <w:t>.</w:t>
      </w:r>
    </w:p>
    <w:p w:rsidR="00421518" w:rsidRPr="00D15265"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После исполнения обязательств, по оплате выкупной стоимости оборудования в соответствии с пунктом 2.12 настоящего Договора, Стороны определяют, что все оставшиеся платежи, предусмотренные пунктом 2.2 настоящего Договора, до окончания срока действия настоящего Договора, определенного пунктом 10.2 настоящего Договора, будут являться вознаграждением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компании за услуги по реализации мероприятий.</w:t>
      </w:r>
    </w:p>
    <w:p w:rsidR="00421518" w:rsidRPr="00D15265"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Обязательства по уплате выкупной стоимости оборудования считаются исполненными Заказчиком полностью в момент завершения срока действия, определенного пунктом 10.2 настоящего Договора. Выкупная стоимость может быть уплачена досрочно с согласия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компании на условиях, установленных настоящим Договором.</w:t>
      </w:r>
    </w:p>
    <w:p w:rsidR="00421518" w:rsidRPr="00D15265"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В случае если, после внесения Заказчиком последнего платежа в пределах срока действия, определенного пунктом 10.2 настоящего Договора, фактически оплаченная Заказчиком в соответствии с пунктом 2.2 настоящего Договора сумма не компенсирует расходы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компании, определенные в соответствии с пунктом 2.11 настоящего Договора, платежные обязательства Заказчика по настоящему Договору считаются полностью выполненными. Окончательная выкупная стоимость оборудования для Заказчика определяется как сумма, выплаченная Заказчиком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компании в течение срока действия Договора в счет выкупной стоимости оборудования, в соответствии с пунктом 2.12 настоящего Договора.</w:t>
      </w:r>
    </w:p>
    <w:p w:rsidR="00421518" w:rsidRPr="00D15265"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Расчеты ведутся в безналичной форме, путем перечисления денежных средств на расчетный счет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компании, датой оплаты является дата списания денежных сре</w:t>
      </w:r>
      <w:proofErr w:type="gramStart"/>
      <w:r w:rsidRPr="00D15265">
        <w:rPr>
          <w:rFonts w:ascii="Times New Roman" w:eastAsia="Times New Roman" w:hAnsi="Times New Roman" w:cs="Times New Roman"/>
          <w:color w:val="000000" w:themeColor="text1"/>
          <w:sz w:val="24"/>
          <w:szCs w:val="24"/>
          <w:lang w:eastAsia="ru-RU"/>
        </w:rPr>
        <w:t>дств с р</w:t>
      </w:r>
      <w:proofErr w:type="gramEnd"/>
      <w:r w:rsidRPr="00D15265">
        <w:rPr>
          <w:rFonts w:ascii="Times New Roman" w:eastAsia="Times New Roman" w:hAnsi="Times New Roman" w:cs="Times New Roman"/>
          <w:color w:val="000000" w:themeColor="text1"/>
          <w:sz w:val="24"/>
          <w:szCs w:val="24"/>
          <w:lang w:eastAsia="ru-RU"/>
        </w:rPr>
        <w:t xml:space="preserve">асчетного счета Заказчика. </w:t>
      </w:r>
      <w:proofErr w:type="spellStart"/>
      <w:r w:rsidRPr="00D15265">
        <w:rPr>
          <w:rFonts w:ascii="Times New Roman" w:eastAsia="Times New Roman" w:hAnsi="Times New Roman" w:cs="Times New Roman"/>
          <w:color w:val="000000" w:themeColor="text1"/>
          <w:sz w:val="24"/>
          <w:szCs w:val="24"/>
          <w:lang w:eastAsia="ru-RU"/>
        </w:rPr>
        <w:t>Энергосервисная</w:t>
      </w:r>
      <w:proofErr w:type="spellEnd"/>
      <w:r w:rsidRPr="00D15265">
        <w:rPr>
          <w:rFonts w:ascii="Times New Roman" w:eastAsia="Times New Roman" w:hAnsi="Times New Roman" w:cs="Times New Roman"/>
          <w:color w:val="000000" w:themeColor="text1"/>
          <w:sz w:val="24"/>
          <w:szCs w:val="24"/>
          <w:lang w:eastAsia="ru-RU"/>
        </w:rPr>
        <w:t xml:space="preserve"> компания обязана передать Заказчику счет-фактуру, оформленный в соответствии с требованиями п. 5, 6 ст. 169 НК РФ и Правил, утвержденных Постановлением Правительства Российской Федерации от 26.12.2011 № 1137.</w:t>
      </w:r>
    </w:p>
    <w:p w:rsidR="00421518" w:rsidRPr="00D15265"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Стороны договорились ежеквартально производить сверку взаиморасчетов. Заказчик направляет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компании Акт сверки взаиморасчетов не позднее </w:t>
      </w:r>
      <w:r w:rsidR="00F35300" w:rsidRPr="00D15265">
        <w:rPr>
          <w:rFonts w:ascii="Times New Roman" w:eastAsia="Times New Roman" w:hAnsi="Times New Roman" w:cs="Times New Roman"/>
          <w:b/>
          <w:i/>
          <w:color w:val="000000" w:themeColor="text1"/>
          <w:sz w:val="24"/>
          <w:szCs w:val="24"/>
          <w:lang w:eastAsia="ru-RU"/>
        </w:rPr>
        <w:t xml:space="preserve">25 </w:t>
      </w:r>
      <w:r w:rsidRPr="00D15265">
        <w:rPr>
          <w:rFonts w:ascii="Times New Roman" w:eastAsia="Times New Roman" w:hAnsi="Times New Roman" w:cs="Times New Roman"/>
          <w:color w:val="000000" w:themeColor="text1"/>
          <w:sz w:val="24"/>
          <w:szCs w:val="24"/>
          <w:lang w:eastAsia="ru-RU"/>
        </w:rPr>
        <w:t xml:space="preserve">числа месяца, следующего за отчетным кварталом. </w:t>
      </w:r>
      <w:proofErr w:type="spellStart"/>
      <w:r w:rsidRPr="00D15265">
        <w:rPr>
          <w:rFonts w:ascii="Times New Roman" w:eastAsia="Times New Roman" w:hAnsi="Times New Roman" w:cs="Times New Roman"/>
          <w:color w:val="000000" w:themeColor="text1"/>
          <w:sz w:val="24"/>
          <w:szCs w:val="24"/>
          <w:lang w:eastAsia="ru-RU"/>
        </w:rPr>
        <w:t>Энергосервисная</w:t>
      </w:r>
      <w:proofErr w:type="spellEnd"/>
      <w:r w:rsidRPr="00D15265">
        <w:rPr>
          <w:rFonts w:ascii="Times New Roman" w:eastAsia="Times New Roman" w:hAnsi="Times New Roman" w:cs="Times New Roman"/>
          <w:color w:val="000000" w:themeColor="text1"/>
          <w:sz w:val="24"/>
          <w:szCs w:val="24"/>
          <w:lang w:eastAsia="ru-RU"/>
        </w:rPr>
        <w:t xml:space="preserve"> компания обязана в течение </w:t>
      </w:r>
      <w:r w:rsidR="00F35300" w:rsidRPr="00D15265">
        <w:rPr>
          <w:rFonts w:ascii="Times New Roman" w:eastAsia="Times New Roman" w:hAnsi="Times New Roman" w:cs="Times New Roman"/>
          <w:b/>
          <w:i/>
          <w:color w:val="000000" w:themeColor="text1"/>
          <w:sz w:val="24"/>
          <w:szCs w:val="24"/>
          <w:lang w:eastAsia="ru-RU"/>
        </w:rPr>
        <w:t>10</w:t>
      </w:r>
      <w:r w:rsidR="00740556" w:rsidRPr="00D15265">
        <w:rPr>
          <w:rFonts w:ascii="Times New Roman" w:eastAsia="Times New Roman" w:hAnsi="Times New Roman" w:cs="Times New Roman"/>
          <w:b/>
          <w:i/>
          <w:color w:val="000000" w:themeColor="text1"/>
          <w:sz w:val="24"/>
          <w:szCs w:val="24"/>
          <w:lang w:eastAsia="ru-RU"/>
        </w:rPr>
        <w:t xml:space="preserve"> </w:t>
      </w:r>
      <w:r w:rsidRPr="00D15265">
        <w:rPr>
          <w:rFonts w:ascii="Times New Roman" w:eastAsia="Times New Roman" w:hAnsi="Times New Roman" w:cs="Times New Roman"/>
          <w:color w:val="000000" w:themeColor="text1"/>
          <w:sz w:val="24"/>
          <w:szCs w:val="24"/>
          <w:lang w:eastAsia="ru-RU"/>
        </w:rPr>
        <w:t xml:space="preserve">рабочих дней рассмотреть и подписать Акт сверки взаиморасчетов. При наличии разногласий Акт сверки подписывается Исполнителем с разногласиями. Разногласия должны быть урегулированы Сторонами в течение </w:t>
      </w:r>
      <w:r w:rsidR="00F35300" w:rsidRPr="00D15265">
        <w:rPr>
          <w:rFonts w:ascii="Times New Roman" w:eastAsia="Times New Roman" w:hAnsi="Times New Roman" w:cs="Times New Roman"/>
          <w:b/>
          <w:i/>
          <w:color w:val="000000" w:themeColor="text1"/>
          <w:sz w:val="24"/>
          <w:szCs w:val="24"/>
          <w:lang w:eastAsia="ru-RU"/>
        </w:rPr>
        <w:t>10</w:t>
      </w:r>
      <w:r w:rsidR="00740556" w:rsidRPr="00D15265">
        <w:rPr>
          <w:rFonts w:ascii="Times New Roman" w:eastAsia="Times New Roman" w:hAnsi="Times New Roman" w:cs="Times New Roman"/>
          <w:b/>
          <w:i/>
          <w:color w:val="000000" w:themeColor="text1"/>
          <w:sz w:val="24"/>
          <w:szCs w:val="24"/>
          <w:lang w:eastAsia="ru-RU"/>
        </w:rPr>
        <w:t xml:space="preserve"> </w:t>
      </w:r>
      <w:r w:rsidRPr="00D15265">
        <w:rPr>
          <w:rFonts w:ascii="Times New Roman" w:eastAsia="Times New Roman" w:hAnsi="Times New Roman" w:cs="Times New Roman"/>
          <w:color w:val="000000" w:themeColor="text1"/>
          <w:sz w:val="24"/>
          <w:szCs w:val="24"/>
          <w:lang w:eastAsia="ru-RU"/>
        </w:rPr>
        <w:t>рабочих дней.</w:t>
      </w:r>
    </w:p>
    <w:p w:rsidR="00421518" w:rsidRPr="00D15265" w:rsidRDefault="00421518" w:rsidP="00FE15EF">
      <w:pPr>
        <w:widowControl w:val="0"/>
        <w:spacing w:after="0" w:line="240" w:lineRule="auto"/>
        <w:ind w:firstLine="360"/>
        <w:rPr>
          <w:rFonts w:ascii="Times New Roman" w:eastAsia="Times New Roman" w:hAnsi="Times New Roman" w:cs="Times New Roman"/>
          <w:color w:val="000000" w:themeColor="text1"/>
          <w:sz w:val="24"/>
          <w:szCs w:val="24"/>
          <w:lang w:eastAsia="ru-RU"/>
        </w:rPr>
      </w:pPr>
    </w:p>
    <w:p w:rsidR="00421518" w:rsidRPr="00D15265" w:rsidRDefault="00421518" w:rsidP="00FE15EF">
      <w:pPr>
        <w:widowControl w:val="0"/>
        <w:numPr>
          <w:ilvl w:val="0"/>
          <w:numId w:val="12"/>
        </w:numPr>
        <w:spacing w:after="0" w:line="240" w:lineRule="auto"/>
        <w:ind w:left="0" w:firstLine="360"/>
        <w:jc w:val="center"/>
        <w:rPr>
          <w:rFonts w:ascii="Times New Roman" w:eastAsia="Times New Roman" w:hAnsi="Times New Roman" w:cs="Times New Roman"/>
          <w:b/>
          <w:color w:val="000000" w:themeColor="text1"/>
          <w:sz w:val="24"/>
          <w:szCs w:val="24"/>
          <w:lang w:eastAsia="ru-RU"/>
        </w:rPr>
      </w:pPr>
      <w:r w:rsidRPr="00D15265">
        <w:rPr>
          <w:rFonts w:ascii="Times New Roman" w:eastAsia="Times New Roman" w:hAnsi="Times New Roman" w:cs="Times New Roman"/>
          <w:b/>
          <w:color w:val="000000" w:themeColor="text1"/>
          <w:sz w:val="24"/>
          <w:szCs w:val="24"/>
          <w:lang w:eastAsia="ru-RU"/>
        </w:rPr>
        <w:t>РЕАЛИЗАЦИЯ ПЛАНА МЕРОПРИЯТИЙ</w:t>
      </w:r>
    </w:p>
    <w:p w:rsidR="00421518" w:rsidRPr="00D15265"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Работы и услуги в рамках настоящего Договора выполняются силами и средствами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компании. </w:t>
      </w:r>
      <w:proofErr w:type="spellStart"/>
      <w:r w:rsidRPr="00D15265">
        <w:rPr>
          <w:rFonts w:ascii="Times New Roman" w:eastAsia="Times New Roman" w:hAnsi="Times New Roman" w:cs="Times New Roman"/>
          <w:color w:val="000000" w:themeColor="text1"/>
          <w:sz w:val="24"/>
          <w:szCs w:val="24"/>
          <w:lang w:eastAsia="ru-RU"/>
        </w:rPr>
        <w:t>Энергосервисная</w:t>
      </w:r>
      <w:proofErr w:type="spellEnd"/>
      <w:r w:rsidRPr="00D15265">
        <w:rPr>
          <w:rFonts w:ascii="Times New Roman" w:eastAsia="Times New Roman" w:hAnsi="Times New Roman" w:cs="Times New Roman"/>
          <w:color w:val="000000" w:themeColor="text1"/>
          <w:sz w:val="24"/>
          <w:szCs w:val="24"/>
          <w:lang w:eastAsia="ru-RU"/>
        </w:rPr>
        <w:t xml:space="preserve"> компания вправе привлекать субподрядные организации при условии письменного согласования кандидатуры субподрядчика с Заказчиком. В случае привлечения к выполнению работ субподрядных организаций </w:t>
      </w:r>
      <w:proofErr w:type="spellStart"/>
      <w:r w:rsidRPr="00D15265">
        <w:rPr>
          <w:rFonts w:ascii="Times New Roman" w:eastAsia="Times New Roman" w:hAnsi="Times New Roman" w:cs="Times New Roman"/>
          <w:color w:val="000000" w:themeColor="text1"/>
          <w:sz w:val="24"/>
          <w:szCs w:val="24"/>
          <w:lang w:eastAsia="ru-RU"/>
        </w:rPr>
        <w:t>Энергосервисная</w:t>
      </w:r>
      <w:proofErr w:type="spellEnd"/>
      <w:r w:rsidRPr="00D15265">
        <w:rPr>
          <w:rFonts w:ascii="Times New Roman" w:eastAsia="Times New Roman" w:hAnsi="Times New Roman" w:cs="Times New Roman"/>
          <w:color w:val="000000" w:themeColor="text1"/>
          <w:sz w:val="24"/>
          <w:szCs w:val="24"/>
          <w:lang w:eastAsia="ru-RU"/>
        </w:rPr>
        <w:t xml:space="preserve"> компания несет перед Заказчиком ответственность за последствия неисполнения или ненадлежащего исполнения обязательств субподрядными организациями.</w:t>
      </w:r>
    </w:p>
    <w:p w:rsidR="00421518" w:rsidRPr="00D15265"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Все работы в рамках настоящего Договора должны выполняться в соответствии с требованиями законодательства Российской Федерации, включая требования технических регламентов, государственных стандартов, строительных норм и правил, других нормативов в области строительства, санитарных правил и норм, гигиенических нормативов. </w:t>
      </w:r>
    </w:p>
    <w:p w:rsidR="00421518" w:rsidRPr="00D15265"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При оказании услуг </w:t>
      </w:r>
      <w:proofErr w:type="spellStart"/>
      <w:r w:rsidRPr="00D15265">
        <w:rPr>
          <w:rFonts w:ascii="Times New Roman" w:eastAsia="Times New Roman" w:hAnsi="Times New Roman" w:cs="Times New Roman"/>
          <w:color w:val="000000" w:themeColor="text1"/>
          <w:sz w:val="24"/>
          <w:szCs w:val="24"/>
          <w:lang w:eastAsia="ru-RU"/>
        </w:rPr>
        <w:t>Энергосервисная</w:t>
      </w:r>
      <w:proofErr w:type="spellEnd"/>
      <w:r w:rsidRPr="00D15265">
        <w:rPr>
          <w:rFonts w:ascii="Times New Roman" w:eastAsia="Times New Roman" w:hAnsi="Times New Roman" w:cs="Times New Roman"/>
          <w:color w:val="000000" w:themeColor="text1"/>
          <w:sz w:val="24"/>
          <w:szCs w:val="24"/>
          <w:lang w:eastAsia="ru-RU"/>
        </w:rPr>
        <w:t xml:space="preserve"> компания обязана применять материалы, изделия и оборудование, соответствующие технической политике Заказчика, техническим условиям, государственным стандартам, соглашениями с потребителями услуг по передаче электрической энергии (мощности), предусматривающими использование оборудования, установленного в рамках исполнения настоящего </w:t>
      </w:r>
      <w:r w:rsidR="00326ABD" w:rsidRPr="00D15265">
        <w:rPr>
          <w:rFonts w:ascii="Times New Roman" w:eastAsia="Times New Roman" w:hAnsi="Times New Roman" w:cs="Times New Roman"/>
          <w:color w:val="000000" w:themeColor="text1"/>
          <w:sz w:val="24"/>
          <w:szCs w:val="24"/>
          <w:lang w:eastAsia="ru-RU"/>
        </w:rPr>
        <w:t>Договора.</w:t>
      </w:r>
    </w:p>
    <w:p w:rsidR="00421518" w:rsidRPr="00D15265"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color w:val="000000" w:themeColor="text1"/>
          <w:sz w:val="24"/>
          <w:szCs w:val="24"/>
        </w:rPr>
      </w:pPr>
      <w:r w:rsidRPr="00D15265">
        <w:rPr>
          <w:rFonts w:ascii="Times New Roman" w:eastAsia="Times New Roman" w:hAnsi="Times New Roman" w:cs="Times New Roman"/>
          <w:color w:val="000000" w:themeColor="text1"/>
          <w:sz w:val="24"/>
          <w:szCs w:val="24"/>
        </w:rPr>
        <w:t xml:space="preserve">Все поставляемые материалы, изделия и оборудование должны быть промаркированы и иметь соответствующие сертификаты, технические паспорта и другие документы, удостоверяющие их качество. Копии этих документов должны быть предоставлены </w:t>
      </w:r>
      <w:proofErr w:type="spellStart"/>
      <w:r w:rsidRPr="00D15265">
        <w:rPr>
          <w:rFonts w:ascii="Times New Roman" w:eastAsia="Times New Roman" w:hAnsi="Times New Roman" w:cs="Times New Roman"/>
          <w:color w:val="000000" w:themeColor="text1"/>
          <w:sz w:val="24"/>
          <w:szCs w:val="24"/>
        </w:rPr>
        <w:t>Энергосервисной</w:t>
      </w:r>
      <w:proofErr w:type="spellEnd"/>
      <w:r w:rsidRPr="00D15265">
        <w:rPr>
          <w:rFonts w:ascii="Times New Roman" w:eastAsia="Times New Roman" w:hAnsi="Times New Roman" w:cs="Times New Roman"/>
          <w:color w:val="000000" w:themeColor="text1"/>
          <w:sz w:val="24"/>
          <w:szCs w:val="24"/>
        </w:rPr>
        <w:t xml:space="preserve"> компанией незамедлительно по требованию Заказчика.</w:t>
      </w:r>
    </w:p>
    <w:p w:rsidR="00421518" w:rsidRPr="00D15265"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color w:val="000000" w:themeColor="text1"/>
          <w:sz w:val="24"/>
          <w:szCs w:val="24"/>
        </w:rPr>
      </w:pPr>
      <w:r w:rsidRPr="00D15265">
        <w:rPr>
          <w:rFonts w:ascii="Times New Roman" w:eastAsia="Times New Roman" w:hAnsi="Times New Roman" w:cs="Times New Roman"/>
          <w:color w:val="000000" w:themeColor="text1"/>
          <w:sz w:val="24"/>
          <w:szCs w:val="24"/>
        </w:rPr>
        <w:t xml:space="preserve">При производстве работ </w:t>
      </w:r>
      <w:proofErr w:type="spellStart"/>
      <w:r w:rsidRPr="00D15265">
        <w:rPr>
          <w:rFonts w:ascii="Times New Roman" w:eastAsia="Times New Roman" w:hAnsi="Times New Roman" w:cs="Times New Roman"/>
          <w:color w:val="000000" w:themeColor="text1"/>
          <w:sz w:val="24"/>
          <w:szCs w:val="24"/>
        </w:rPr>
        <w:t>Энергосервисная</w:t>
      </w:r>
      <w:proofErr w:type="spellEnd"/>
      <w:r w:rsidRPr="00D15265">
        <w:rPr>
          <w:rFonts w:ascii="Times New Roman" w:eastAsia="Times New Roman" w:hAnsi="Times New Roman" w:cs="Times New Roman"/>
          <w:color w:val="000000" w:themeColor="text1"/>
          <w:sz w:val="24"/>
          <w:szCs w:val="24"/>
        </w:rPr>
        <w:t xml:space="preserve"> компания обязана руководствоваться техническими условиями и инструкциями заводов-изготовителей материалов, изделий, оборудования, технологическими картами и схемами операционного контроля качества.</w:t>
      </w:r>
    </w:p>
    <w:p w:rsidR="00421518" w:rsidRPr="00D15265"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color w:val="000000" w:themeColor="text1"/>
          <w:sz w:val="24"/>
          <w:szCs w:val="24"/>
          <w:lang w:eastAsia="ru-RU"/>
        </w:rPr>
      </w:pPr>
      <w:proofErr w:type="spellStart"/>
      <w:r w:rsidRPr="00D15265">
        <w:rPr>
          <w:rFonts w:ascii="Times New Roman" w:eastAsia="Times New Roman" w:hAnsi="Times New Roman" w:cs="Times New Roman"/>
          <w:color w:val="000000" w:themeColor="text1"/>
          <w:sz w:val="24"/>
          <w:szCs w:val="24"/>
          <w:lang w:eastAsia="ru-RU"/>
        </w:rPr>
        <w:t>Энергосервисная</w:t>
      </w:r>
      <w:proofErr w:type="spellEnd"/>
      <w:r w:rsidRPr="00D15265">
        <w:rPr>
          <w:rFonts w:ascii="Times New Roman" w:eastAsia="Times New Roman" w:hAnsi="Times New Roman" w:cs="Times New Roman"/>
          <w:color w:val="000000" w:themeColor="text1"/>
          <w:sz w:val="24"/>
          <w:szCs w:val="24"/>
          <w:lang w:eastAsia="ru-RU"/>
        </w:rPr>
        <w:t xml:space="preserve"> компания несет ответственность за качество и своевременность реализации всех мероприятий, предусмотренных пунктом 1.2 настоящего Договора. </w:t>
      </w:r>
      <w:proofErr w:type="spellStart"/>
      <w:r w:rsidRPr="00D15265">
        <w:rPr>
          <w:rFonts w:ascii="Times New Roman" w:eastAsia="Times New Roman" w:hAnsi="Times New Roman" w:cs="Times New Roman"/>
          <w:color w:val="000000" w:themeColor="text1"/>
          <w:sz w:val="24"/>
          <w:szCs w:val="24"/>
          <w:lang w:eastAsia="ru-RU"/>
        </w:rPr>
        <w:t>Энергосервисная</w:t>
      </w:r>
      <w:proofErr w:type="spellEnd"/>
      <w:r w:rsidRPr="00D15265">
        <w:rPr>
          <w:rFonts w:ascii="Times New Roman" w:eastAsia="Times New Roman" w:hAnsi="Times New Roman" w:cs="Times New Roman"/>
          <w:color w:val="000000" w:themeColor="text1"/>
          <w:sz w:val="24"/>
          <w:szCs w:val="24"/>
          <w:lang w:eastAsia="ru-RU"/>
        </w:rPr>
        <w:t xml:space="preserve"> компания обязана инспектировать и тестировать всю работу, выполняемую для обеспечения соответствия требованиям настоящего Договора.</w:t>
      </w:r>
    </w:p>
    <w:p w:rsidR="00421518" w:rsidRPr="00D15265"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color w:val="000000" w:themeColor="text1"/>
          <w:sz w:val="24"/>
          <w:szCs w:val="24"/>
          <w:lang w:eastAsia="ru-RU"/>
        </w:rPr>
      </w:pPr>
      <w:proofErr w:type="spellStart"/>
      <w:r w:rsidRPr="00D15265">
        <w:rPr>
          <w:rFonts w:ascii="Times New Roman" w:eastAsia="Times New Roman" w:hAnsi="Times New Roman" w:cs="Times New Roman"/>
          <w:color w:val="000000" w:themeColor="text1"/>
          <w:sz w:val="24"/>
          <w:szCs w:val="24"/>
          <w:lang w:eastAsia="ru-RU"/>
        </w:rPr>
        <w:t>Энергосервисная</w:t>
      </w:r>
      <w:proofErr w:type="spellEnd"/>
      <w:r w:rsidRPr="00D15265">
        <w:rPr>
          <w:rFonts w:ascii="Times New Roman" w:eastAsia="Times New Roman" w:hAnsi="Times New Roman" w:cs="Times New Roman"/>
          <w:color w:val="000000" w:themeColor="text1"/>
          <w:sz w:val="24"/>
          <w:szCs w:val="24"/>
          <w:lang w:eastAsia="ru-RU"/>
        </w:rPr>
        <w:t xml:space="preserve"> компания обязана приступить к реализации плана мероприятий в течение </w:t>
      </w:r>
      <w:r w:rsidR="00F35300" w:rsidRPr="00D15265">
        <w:rPr>
          <w:rFonts w:ascii="Times New Roman" w:eastAsia="Times New Roman" w:hAnsi="Times New Roman" w:cs="Times New Roman"/>
          <w:b/>
          <w:i/>
          <w:color w:val="000000" w:themeColor="text1"/>
          <w:sz w:val="24"/>
          <w:szCs w:val="24"/>
          <w:lang w:eastAsia="ru-RU"/>
        </w:rPr>
        <w:t>10</w:t>
      </w:r>
      <w:r w:rsidR="00740556" w:rsidRPr="00D15265">
        <w:rPr>
          <w:rFonts w:ascii="Times New Roman" w:eastAsia="Times New Roman" w:hAnsi="Times New Roman" w:cs="Times New Roman"/>
          <w:b/>
          <w:i/>
          <w:color w:val="000000" w:themeColor="text1"/>
          <w:sz w:val="24"/>
          <w:szCs w:val="24"/>
          <w:lang w:eastAsia="ru-RU"/>
        </w:rPr>
        <w:t xml:space="preserve"> </w:t>
      </w:r>
      <w:r w:rsidRPr="00D15265">
        <w:rPr>
          <w:rFonts w:ascii="Times New Roman" w:eastAsia="Times New Roman" w:hAnsi="Times New Roman" w:cs="Times New Roman"/>
          <w:color w:val="000000" w:themeColor="text1"/>
          <w:sz w:val="24"/>
          <w:szCs w:val="24"/>
          <w:lang w:eastAsia="ru-RU"/>
        </w:rPr>
        <w:t xml:space="preserve">дней </w:t>
      </w:r>
      <w:r w:rsidR="00326ABD" w:rsidRPr="00D15265">
        <w:rPr>
          <w:rFonts w:ascii="Times New Roman" w:eastAsia="Times New Roman" w:hAnsi="Times New Roman" w:cs="Times New Roman"/>
          <w:color w:val="000000" w:themeColor="text1"/>
          <w:sz w:val="24"/>
          <w:szCs w:val="24"/>
          <w:lang w:eastAsia="ru-RU"/>
        </w:rPr>
        <w:t>после заключения настоящего Договора</w:t>
      </w:r>
      <w:r w:rsidR="00740556" w:rsidRPr="00D15265">
        <w:rPr>
          <w:rFonts w:ascii="Times New Roman" w:eastAsia="Times New Roman" w:hAnsi="Times New Roman" w:cs="Times New Roman"/>
          <w:color w:val="000000" w:themeColor="text1"/>
          <w:sz w:val="24"/>
          <w:szCs w:val="24"/>
          <w:lang w:eastAsia="ru-RU"/>
        </w:rPr>
        <w:t xml:space="preserve"> </w:t>
      </w:r>
      <w:r w:rsidR="00E9152F" w:rsidRPr="00D15265">
        <w:rPr>
          <w:rFonts w:ascii="Times New Roman" w:eastAsia="Times New Roman" w:hAnsi="Times New Roman" w:cs="Times New Roman"/>
          <w:color w:val="000000" w:themeColor="text1"/>
          <w:sz w:val="24"/>
          <w:szCs w:val="24"/>
          <w:lang w:eastAsia="ru-RU"/>
        </w:rPr>
        <w:t xml:space="preserve">и </w:t>
      </w:r>
      <w:r w:rsidR="00F35300" w:rsidRPr="00D15265">
        <w:rPr>
          <w:rFonts w:ascii="Times New Roman" w:eastAsia="Times New Roman" w:hAnsi="Times New Roman" w:cs="Times New Roman"/>
          <w:color w:val="000000" w:themeColor="text1"/>
          <w:sz w:val="24"/>
          <w:szCs w:val="24"/>
          <w:lang w:eastAsia="ru-RU"/>
        </w:rPr>
        <w:t>исполнения предусмотренной п. 3.19 Договора обязанности.</w:t>
      </w:r>
    </w:p>
    <w:p w:rsidR="00421518" w:rsidRPr="00D15265"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Изменение </w:t>
      </w:r>
      <w:r w:rsidR="00F35300" w:rsidRPr="00D15265">
        <w:rPr>
          <w:rFonts w:ascii="Times New Roman" w:eastAsia="Times New Roman" w:hAnsi="Times New Roman" w:cs="Times New Roman"/>
          <w:color w:val="000000" w:themeColor="text1"/>
          <w:sz w:val="24"/>
          <w:szCs w:val="24"/>
          <w:lang w:eastAsia="ru-RU"/>
        </w:rPr>
        <w:t>условий Договора</w:t>
      </w:r>
      <w:r w:rsidRPr="00D15265">
        <w:rPr>
          <w:rFonts w:ascii="Times New Roman" w:eastAsia="Times New Roman" w:hAnsi="Times New Roman" w:cs="Times New Roman"/>
          <w:color w:val="000000" w:themeColor="text1"/>
          <w:sz w:val="24"/>
          <w:szCs w:val="24"/>
          <w:lang w:eastAsia="ru-RU"/>
        </w:rPr>
        <w:t xml:space="preserve">, предусмотренных пунктом 1.2 настоящего Договора, допускается по согласованию с Заказчиком путем оформления дополнительного соглашения к настоящему Договору, без изменения общего срока действия договора, определенного пунктом 10.2 настоящего Договора. </w:t>
      </w:r>
    </w:p>
    <w:p w:rsidR="00421518" w:rsidRPr="00D15265"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Заказчик обязан обеспечить доступ на объекты Заказчика для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компании, ее субподрядчиков для обследования, проектирования, установки, регулирования, осмотра и мониторинга оборудования в течение </w:t>
      </w:r>
      <w:r w:rsidR="00F35300" w:rsidRPr="00D15265">
        <w:rPr>
          <w:rFonts w:ascii="Times New Roman" w:eastAsia="Times New Roman" w:hAnsi="Times New Roman" w:cs="Times New Roman"/>
          <w:color w:val="000000" w:themeColor="text1"/>
          <w:sz w:val="24"/>
          <w:szCs w:val="24"/>
          <w:lang w:eastAsia="ru-RU"/>
        </w:rPr>
        <w:t xml:space="preserve">8 </w:t>
      </w:r>
      <w:r w:rsidRPr="00D15265">
        <w:rPr>
          <w:rFonts w:ascii="Times New Roman" w:eastAsia="Times New Roman" w:hAnsi="Times New Roman" w:cs="Times New Roman"/>
          <w:color w:val="000000" w:themeColor="text1"/>
          <w:sz w:val="24"/>
          <w:szCs w:val="24"/>
          <w:lang w:eastAsia="ru-RU"/>
        </w:rPr>
        <w:t xml:space="preserve">рабочих часов в рабочие дни. Доступ может быть также обеспечен и в другие часы, запрашиваемые предварительно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компанией и допустимые для Заказчика. </w:t>
      </w:r>
    </w:p>
    <w:p w:rsidR="00421518" w:rsidRPr="00D15265" w:rsidRDefault="00421518" w:rsidP="00FE15EF">
      <w:pPr>
        <w:widowControl w:val="0"/>
        <w:spacing w:after="0" w:line="240" w:lineRule="auto"/>
        <w:ind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Заказчик не вправе ограничивать доступ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компании на объекты Заказчика для предотвращения или ликвидации любого аварийного состояния.</w:t>
      </w:r>
    </w:p>
    <w:p w:rsidR="00421518" w:rsidRPr="00D15265"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color w:val="000000" w:themeColor="text1"/>
          <w:sz w:val="24"/>
          <w:szCs w:val="24"/>
          <w:lang w:eastAsia="ru-RU"/>
        </w:rPr>
      </w:pPr>
      <w:proofErr w:type="spellStart"/>
      <w:proofErr w:type="gramStart"/>
      <w:r w:rsidRPr="00D15265">
        <w:rPr>
          <w:rFonts w:ascii="Times New Roman" w:eastAsia="Times New Roman" w:hAnsi="Times New Roman" w:cs="Times New Roman"/>
          <w:color w:val="000000" w:themeColor="text1"/>
          <w:sz w:val="24"/>
          <w:szCs w:val="24"/>
          <w:lang w:eastAsia="ru-RU"/>
        </w:rPr>
        <w:t>Энергосервисная</w:t>
      </w:r>
      <w:proofErr w:type="spellEnd"/>
      <w:r w:rsidRPr="00D15265">
        <w:rPr>
          <w:rFonts w:ascii="Times New Roman" w:eastAsia="Times New Roman" w:hAnsi="Times New Roman" w:cs="Times New Roman"/>
          <w:color w:val="000000" w:themeColor="text1"/>
          <w:sz w:val="24"/>
          <w:szCs w:val="24"/>
          <w:lang w:eastAsia="ru-RU"/>
        </w:rPr>
        <w:t xml:space="preserve"> компания обязана письменно уведомить Заказчика о завершении каждого этапа Плана мероприятий, в том числе о завершении реализации Плана мероприятий в целом, </w:t>
      </w:r>
      <w:r w:rsidR="00326ABD" w:rsidRPr="00D15265">
        <w:rPr>
          <w:rFonts w:ascii="Times New Roman" w:eastAsia="Times New Roman" w:hAnsi="Times New Roman" w:cs="Times New Roman"/>
          <w:color w:val="000000" w:themeColor="text1"/>
          <w:sz w:val="24"/>
          <w:szCs w:val="24"/>
          <w:lang w:eastAsia="ru-RU"/>
        </w:rPr>
        <w:t>а также о завершении мероприятий по этапам 2-5 по отдельным объектам</w:t>
      </w:r>
      <w:r w:rsidRPr="00D15265">
        <w:rPr>
          <w:rFonts w:ascii="Times New Roman" w:eastAsia="Times New Roman" w:hAnsi="Times New Roman" w:cs="Times New Roman"/>
          <w:color w:val="000000" w:themeColor="text1"/>
          <w:sz w:val="24"/>
          <w:szCs w:val="24"/>
          <w:lang w:eastAsia="ru-RU"/>
        </w:rPr>
        <w:t xml:space="preserve">и предоставить Заказчику для рассмотрения и подписания два экземпляра Акта сдачи-приемки выполненных мероприятий, по форме в соответствии с приложении № </w:t>
      </w:r>
      <w:r w:rsidR="00434714" w:rsidRPr="00D15265">
        <w:rPr>
          <w:rFonts w:ascii="Times New Roman" w:eastAsia="Times New Roman" w:hAnsi="Times New Roman" w:cs="Times New Roman"/>
          <w:color w:val="000000" w:themeColor="text1"/>
          <w:sz w:val="24"/>
          <w:szCs w:val="24"/>
          <w:lang w:eastAsia="ru-RU"/>
        </w:rPr>
        <w:t>8</w:t>
      </w:r>
      <w:r w:rsidRPr="00D15265">
        <w:rPr>
          <w:rFonts w:ascii="Times New Roman" w:eastAsia="Times New Roman" w:hAnsi="Times New Roman" w:cs="Times New Roman"/>
          <w:color w:val="000000" w:themeColor="text1"/>
          <w:sz w:val="24"/>
          <w:szCs w:val="24"/>
          <w:lang w:eastAsia="ru-RU"/>
        </w:rPr>
        <w:t xml:space="preserve"> к настоящему Договору, в течение </w:t>
      </w:r>
      <w:r w:rsidR="00F35300" w:rsidRPr="00D15265">
        <w:rPr>
          <w:rFonts w:ascii="Times New Roman" w:eastAsia="Times New Roman" w:hAnsi="Times New Roman" w:cs="Times New Roman"/>
          <w:b/>
          <w:i/>
          <w:color w:val="000000" w:themeColor="text1"/>
          <w:sz w:val="24"/>
          <w:szCs w:val="24"/>
          <w:lang w:eastAsia="ru-RU"/>
        </w:rPr>
        <w:t>5</w:t>
      </w:r>
      <w:r w:rsidR="00740556" w:rsidRPr="00D15265">
        <w:rPr>
          <w:rFonts w:ascii="Times New Roman" w:eastAsia="Times New Roman" w:hAnsi="Times New Roman" w:cs="Times New Roman"/>
          <w:b/>
          <w:i/>
          <w:color w:val="000000" w:themeColor="text1"/>
          <w:sz w:val="24"/>
          <w:szCs w:val="24"/>
          <w:lang w:eastAsia="ru-RU"/>
        </w:rPr>
        <w:t xml:space="preserve"> </w:t>
      </w:r>
      <w:r w:rsidRPr="00D15265">
        <w:rPr>
          <w:rFonts w:ascii="Times New Roman" w:eastAsia="Times New Roman" w:hAnsi="Times New Roman" w:cs="Times New Roman"/>
          <w:color w:val="000000" w:themeColor="text1"/>
          <w:sz w:val="24"/>
          <w:szCs w:val="24"/>
          <w:lang w:eastAsia="ru-RU"/>
        </w:rPr>
        <w:t>рабочих дней</w:t>
      </w:r>
      <w:proofErr w:type="gramEnd"/>
      <w:r w:rsidRPr="00D15265">
        <w:rPr>
          <w:rFonts w:ascii="Times New Roman" w:eastAsia="Times New Roman" w:hAnsi="Times New Roman" w:cs="Times New Roman"/>
          <w:color w:val="000000" w:themeColor="text1"/>
          <w:sz w:val="24"/>
          <w:szCs w:val="24"/>
          <w:lang w:eastAsia="ru-RU"/>
        </w:rPr>
        <w:t xml:space="preserve"> </w:t>
      </w:r>
      <w:proofErr w:type="gramStart"/>
      <w:r w:rsidRPr="00D15265">
        <w:rPr>
          <w:rFonts w:ascii="Times New Roman" w:eastAsia="Times New Roman" w:hAnsi="Times New Roman" w:cs="Times New Roman"/>
          <w:color w:val="000000" w:themeColor="text1"/>
          <w:sz w:val="24"/>
          <w:szCs w:val="24"/>
          <w:lang w:eastAsia="ru-RU"/>
        </w:rPr>
        <w:t>с даты завершения</w:t>
      </w:r>
      <w:proofErr w:type="gramEnd"/>
      <w:r w:rsidRPr="00D15265">
        <w:rPr>
          <w:rFonts w:ascii="Times New Roman" w:eastAsia="Times New Roman" w:hAnsi="Times New Roman" w:cs="Times New Roman"/>
          <w:color w:val="000000" w:themeColor="text1"/>
          <w:sz w:val="24"/>
          <w:szCs w:val="24"/>
          <w:lang w:eastAsia="ru-RU"/>
        </w:rPr>
        <w:t xml:space="preserve"> соответствующих работ.</w:t>
      </w:r>
    </w:p>
    <w:p w:rsidR="00421518" w:rsidRPr="00D15265" w:rsidRDefault="00421518" w:rsidP="00FE15EF">
      <w:pPr>
        <w:widowControl w:val="0"/>
        <w:tabs>
          <w:tab w:val="left" w:pos="1276"/>
        </w:tabs>
        <w:spacing w:after="0" w:line="240" w:lineRule="auto"/>
        <w:ind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Акт сдачи-приемки выполненных мероприятий рассматривается и подписывается Заказчиком в срок, не позднее </w:t>
      </w:r>
      <w:r w:rsidR="00F35300" w:rsidRPr="00D15265">
        <w:rPr>
          <w:rFonts w:ascii="Times New Roman" w:eastAsia="Times New Roman" w:hAnsi="Times New Roman" w:cs="Times New Roman"/>
          <w:b/>
          <w:i/>
          <w:color w:val="000000" w:themeColor="text1"/>
          <w:sz w:val="24"/>
          <w:szCs w:val="24"/>
          <w:lang w:eastAsia="ru-RU"/>
        </w:rPr>
        <w:t xml:space="preserve">5 </w:t>
      </w:r>
      <w:r w:rsidRPr="00D15265">
        <w:rPr>
          <w:rFonts w:ascii="Times New Roman" w:eastAsia="Times New Roman" w:hAnsi="Times New Roman" w:cs="Times New Roman"/>
          <w:b/>
          <w:i/>
          <w:color w:val="000000" w:themeColor="text1"/>
          <w:sz w:val="24"/>
          <w:szCs w:val="24"/>
          <w:lang w:eastAsia="ru-RU"/>
        </w:rPr>
        <w:t>рабочих</w:t>
      </w:r>
      <w:r w:rsidRPr="00D15265">
        <w:rPr>
          <w:rFonts w:ascii="Times New Roman" w:eastAsia="Times New Roman" w:hAnsi="Times New Roman" w:cs="Times New Roman"/>
          <w:color w:val="000000" w:themeColor="text1"/>
          <w:sz w:val="24"/>
          <w:szCs w:val="24"/>
          <w:lang w:eastAsia="ru-RU"/>
        </w:rPr>
        <w:t xml:space="preserve"> дней </w:t>
      </w:r>
      <w:proofErr w:type="gramStart"/>
      <w:r w:rsidRPr="00D15265">
        <w:rPr>
          <w:rFonts w:ascii="Times New Roman" w:eastAsia="Times New Roman" w:hAnsi="Times New Roman" w:cs="Times New Roman"/>
          <w:color w:val="000000" w:themeColor="text1"/>
          <w:sz w:val="24"/>
          <w:szCs w:val="24"/>
          <w:lang w:eastAsia="ru-RU"/>
        </w:rPr>
        <w:t>с даты приемки</w:t>
      </w:r>
      <w:proofErr w:type="gramEnd"/>
      <w:r w:rsidRPr="00D15265">
        <w:rPr>
          <w:rFonts w:ascii="Times New Roman" w:eastAsia="Times New Roman" w:hAnsi="Times New Roman" w:cs="Times New Roman"/>
          <w:color w:val="000000" w:themeColor="text1"/>
          <w:sz w:val="24"/>
          <w:szCs w:val="24"/>
          <w:lang w:eastAsia="ru-RU"/>
        </w:rPr>
        <w:t xml:space="preserve"> выполненных работ, определяемой в письменном уведомлении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компании, при условии, что работы выполнены надлежащим образом. Датой приемки выполненных работ (этапа работ) считается дата подписания Акта сдачи-приемки выполненных мероприятий по снижению потерь обеими Сторонами.</w:t>
      </w:r>
    </w:p>
    <w:p w:rsidR="00421518" w:rsidRPr="00D15265"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В случае обнаружения недостатков в результатах выполненных работ (этапа работ) Заказчик направляет в адрес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компании мотивированный отказ от подписания Акта сдачи-приемки выполненных мероприятий. В этом случае Стороны подписывают акт с перечнем необходимых доработок и указанием срока их выполнения. </w:t>
      </w:r>
    </w:p>
    <w:p w:rsidR="00421518" w:rsidRPr="00D15265" w:rsidRDefault="00421518" w:rsidP="00FE15EF">
      <w:pPr>
        <w:widowControl w:val="0"/>
        <w:tabs>
          <w:tab w:val="left" w:pos="1276"/>
        </w:tabs>
        <w:spacing w:after="0" w:line="240" w:lineRule="auto"/>
        <w:ind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После устранения недостатков Акт сдачи-приемки выполненных мероприятий подписывается Сторонами в порядке и в сроки, установленные пунктом 3.10 настоящего Договора. </w:t>
      </w:r>
    </w:p>
    <w:p w:rsidR="00421518" w:rsidRPr="00D15265" w:rsidRDefault="00421518" w:rsidP="00FE15EF">
      <w:pPr>
        <w:widowControl w:val="0"/>
        <w:numPr>
          <w:ilvl w:val="1"/>
          <w:numId w:val="12"/>
        </w:numPr>
        <w:tabs>
          <w:tab w:val="left" w:pos="1276"/>
        </w:tabs>
        <w:autoSpaceDE w:val="0"/>
        <w:autoSpaceDN w:val="0"/>
        <w:adjustRightInd w:val="0"/>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Скрытые работы (отдельные виды работ (конструктивные элементы)</w:t>
      </w:r>
      <w:r w:rsidR="00E958CC" w:rsidRPr="00D15265">
        <w:rPr>
          <w:rFonts w:ascii="Times New Roman" w:eastAsia="Times New Roman" w:hAnsi="Times New Roman" w:cs="Times New Roman"/>
          <w:color w:val="000000" w:themeColor="text1"/>
          <w:sz w:val="24"/>
          <w:szCs w:val="24"/>
          <w:lang w:eastAsia="ru-RU"/>
        </w:rPr>
        <w:t>)</w:t>
      </w:r>
      <w:r w:rsidRPr="00D15265">
        <w:rPr>
          <w:rFonts w:ascii="Times New Roman" w:eastAsia="Times New Roman" w:hAnsi="Times New Roman" w:cs="Times New Roman"/>
          <w:color w:val="000000" w:themeColor="text1"/>
          <w:sz w:val="24"/>
          <w:szCs w:val="24"/>
          <w:lang w:eastAsia="ru-RU"/>
        </w:rPr>
        <w:t xml:space="preserve">, которые после их окончания частично или полностью будут скрыты при последующих работах, должны приниматься Заказчиком. </w:t>
      </w:r>
      <w:proofErr w:type="spellStart"/>
      <w:r w:rsidRPr="00D15265">
        <w:rPr>
          <w:rFonts w:ascii="Times New Roman" w:eastAsia="Times New Roman" w:hAnsi="Times New Roman" w:cs="Times New Roman"/>
          <w:color w:val="000000" w:themeColor="text1"/>
          <w:sz w:val="24"/>
          <w:szCs w:val="24"/>
          <w:lang w:eastAsia="ru-RU"/>
        </w:rPr>
        <w:t>Энергосервисная</w:t>
      </w:r>
      <w:proofErr w:type="spellEnd"/>
      <w:r w:rsidRPr="00D15265">
        <w:rPr>
          <w:rFonts w:ascii="Times New Roman" w:eastAsia="Times New Roman" w:hAnsi="Times New Roman" w:cs="Times New Roman"/>
          <w:color w:val="000000" w:themeColor="text1"/>
          <w:sz w:val="24"/>
          <w:szCs w:val="24"/>
          <w:lang w:eastAsia="ru-RU"/>
        </w:rPr>
        <w:t xml:space="preserve"> компания приступает к выполнению последующих работ только после приемки Заказчиком выполненных работ и составления актов освидетельствования этих работ, конструкций, сетей инженерно-технического обеспечения. </w:t>
      </w:r>
      <w:proofErr w:type="spellStart"/>
      <w:r w:rsidRPr="00D15265">
        <w:rPr>
          <w:rFonts w:ascii="Times New Roman" w:eastAsia="Times New Roman" w:hAnsi="Times New Roman" w:cs="Times New Roman"/>
          <w:color w:val="000000" w:themeColor="text1"/>
          <w:sz w:val="24"/>
          <w:szCs w:val="24"/>
          <w:lang w:eastAsia="ru-RU"/>
        </w:rPr>
        <w:t>Энергосервисная</w:t>
      </w:r>
      <w:proofErr w:type="spellEnd"/>
      <w:r w:rsidRPr="00D15265">
        <w:rPr>
          <w:rFonts w:ascii="Times New Roman" w:eastAsia="Times New Roman" w:hAnsi="Times New Roman" w:cs="Times New Roman"/>
          <w:color w:val="000000" w:themeColor="text1"/>
          <w:sz w:val="24"/>
          <w:szCs w:val="24"/>
          <w:lang w:eastAsia="ru-RU"/>
        </w:rPr>
        <w:t xml:space="preserve"> компания в письменном виде заблаговременно уведомляет Заказчика о необходимости проведения промежуточной приемки выполненных работ, подлежащих скрытию, ответственных конструкций, но не позднее, чем за </w:t>
      </w:r>
      <w:r w:rsidR="00F35300" w:rsidRPr="00D15265">
        <w:rPr>
          <w:rFonts w:ascii="Times New Roman" w:eastAsia="Times New Roman" w:hAnsi="Times New Roman" w:cs="Times New Roman"/>
          <w:b/>
          <w:i/>
          <w:color w:val="000000" w:themeColor="text1"/>
          <w:sz w:val="24"/>
          <w:szCs w:val="24"/>
          <w:lang w:eastAsia="ru-RU"/>
        </w:rPr>
        <w:t>3</w:t>
      </w:r>
      <w:r w:rsidRPr="00D15265">
        <w:rPr>
          <w:rFonts w:ascii="Times New Roman" w:eastAsia="Times New Roman" w:hAnsi="Times New Roman" w:cs="Times New Roman"/>
          <w:color w:val="000000" w:themeColor="text1"/>
          <w:sz w:val="24"/>
          <w:szCs w:val="24"/>
          <w:lang w:eastAsia="ru-RU"/>
        </w:rPr>
        <w:t xml:space="preserve">рабочих </w:t>
      </w:r>
      <w:r w:rsidR="00B4698C" w:rsidRPr="00D15265">
        <w:rPr>
          <w:rFonts w:ascii="Times New Roman" w:eastAsia="Times New Roman" w:hAnsi="Times New Roman" w:cs="Times New Roman"/>
          <w:color w:val="000000" w:themeColor="text1"/>
          <w:sz w:val="24"/>
          <w:szCs w:val="24"/>
          <w:lang w:eastAsia="ru-RU"/>
        </w:rPr>
        <w:t>дня</w:t>
      </w:r>
      <w:r w:rsidR="00C43595">
        <w:rPr>
          <w:rFonts w:ascii="Times New Roman" w:eastAsia="Times New Roman" w:hAnsi="Times New Roman" w:cs="Times New Roman"/>
          <w:color w:val="000000" w:themeColor="text1"/>
          <w:sz w:val="24"/>
          <w:szCs w:val="24"/>
          <w:lang w:eastAsia="ru-RU"/>
        </w:rPr>
        <w:t xml:space="preserve"> </w:t>
      </w:r>
      <w:r w:rsidRPr="00D15265">
        <w:rPr>
          <w:rFonts w:ascii="Times New Roman" w:eastAsia="Times New Roman" w:hAnsi="Times New Roman" w:cs="Times New Roman"/>
          <w:color w:val="000000" w:themeColor="text1"/>
          <w:sz w:val="24"/>
          <w:szCs w:val="24"/>
          <w:lang w:eastAsia="ru-RU"/>
        </w:rPr>
        <w:t xml:space="preserve">до начала проведения этой приемки. Если представитель Заказчика не явится к указанному сроку проведения промежуточной приемки выполненных работ, подлежащих скрытию, ответственных конструкций, то </w:t>
      </w:r>
      <w:proofErr w:type="spellStart"/>
      <w:r w:rsidRPr="00D15265">
        <w:rPr>
          <w:rFonts w:ascii="Times New Roman" w:eastAsia="Times New Roman" w:hAnsi="Times New Roman" w:cs="Times New Roman"/>
          <w:color w:val="000000" w:themeColor="text1"/>
          <w:sz w:val="24"/>
          <w:szCs w:val="24"/>
          <w:lang w:eastAsia="ru-RU"/>
        </w:rPr>
        <w:t>Энергосервисная</w:t>
      </w:r>
      <w:proofErr w:type="spellEnd"/>
      <w:r w:rsidRPr="00D15265">
        <w:rPr>
          <w:rFonts w:ascii="Times New Roman" w:eastAsia="Times New Roman" w:hAnsi="Times New Roman" w:cs="Times New Roman"/>
          <w:color w:val="000000" w:themeColor="text1"/>
          <w:sz w:val="24"/>
          <w:szCs w:val="24"/>
          <w:lang w:eastAsia="ru-RU"/>
        </w:rPr>
        <w:t xml:space="preserve"> компания составляет односторонний акт и считает работы принятыми, при этом ответственность за качество выполненных работ с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компании не снимается. </w:t>
      </w:r>
      <w:r w:rsidR="00E958CC" w:rsidRPr="00D15265">
        <w:rPr>
          <w:rFonts w:ascii="Times New Roman" w:eastAsia="Times New Roman" w:hAnsi="Times New Roman" w:cs="Times New Roman"/>
          <w:color w:val="000000" w:themeColor="text1"/>
          <w:sz w:val="24"/>
          <w:szCs w:val="24"/>
          <w:lang w:eastAsia="ru-RU"/>
        </w:rPr>
        <w:t>В случае требования Заказчика о проверк</w:t>
      </w:r>
      <w:r w:rsidR="00326ABD" w:rsidRPr="00D15265">
        <w:rPr>
          <w:rFonts w:ascii="Times New Roman" w:eastAsia="Times New Roman" w:hAnsi="Times New Roman" w:cs="Times New Roman"/>
          <w:color w:val="000000" w:themeColor="text1"/>
          <w:sz w:val="24"/>
          <w:szCs w:val="24"/>
          <w:lang w:eastAsia="ru-RU"/>
        </w:rPr>
        <w:t>е</w:t>
      </w:r>
      <w:r w:rsidR="00E958CC" w:rsidRPr="00D15265">
        <w:rPr>
          <w:rFonts w:ascii="Times New Roman" w:eastAsia="Times New Roman" w:hAnsi="Times New Roman" w:cs="Times New Roman"/>
          <w:color w:val="000000" w:themeColor="text1"/>
          <w:sz w:val="24"/>
          <w:szCs w:val="24"/>
          <w:lang w:eastAsia="ru-RU"/>
        </w:rPr>
        <w:t xml:space="preserve"> скрытых работ, при </w:t>
      </w:r>
      <w:r w:rsidR="00326ABD" w:rsidRPr="00D15265">
        <w:rPr>
          <w:rFonts w:ascii="Times New Roman" w:eastAsia="Times New Roman" w:hAnsi="Times New Roman" w:cs="Times New Roman"/>
          <w:color w:val="000000" w:themeColor="text1"/>
          <w:sz w:val="24"/>
          <w:szCs w:val="24"/>
          <w:lang w:eastAsia="ru-RU"/>
        </w:rPr>
        <w:t>приемке</w:t>
      </w:r>
      <w:r w:rsidR="00740556" w:rsidRPr="00D15265">
        <w:rPr>
          <w:rFonts w:ascii="Times New Roman" w:eastAsia="Times New Roman" w:hAnsi="Times New Roman" w:cs="Times New Roman"/>
          <w:color w:val="000000" w:themeColor="text1"/>
          <w:sz w:val="24"/>
          <w:szCs w:val="24"/>
          <w:lang w:eastAsia="ru-RU"/>
        </w:rPr>
        <w:t xml:space="preserve"> </w:t>
      </w:r>
      <w:r w:rsidR="00E958CC" w:rsidRPr="00D15265">
        <w:rPr>
          <w:rFonts w:ascii="Times New Roman" w:eastAsia="Times New Roman" w:hAnsi="Times New Roman" w:cs="Times New Roman"/>
          <w:color w:val="000000" w:themeColor="text1"/>
          <w:sz w:val="24"/>
          <w:szCs w:val="24"/>
          <w:lang w:eastAsia="ru-RU"/>
        </w:rPr>
        <w:t>которых он не присутствовал, вскрытие</w:t>
      </w:r>
      <w:r w:rsidR="00740556" w:rsidRPr="00D15265">
        <w:rPr>
          <w:rFonts w:ascii="Times New Roman" w:eastAsia="Times New Roman" w:hAnsi="Times New Roman" w:cs="Times New Roman"/>
          <w:color w:val="000000" w:themeColor="text1"/>
          <w:sz w:val="24"/>
          <w:szCs w:val="24"/>
          <w:lang w:eastAsia="ru-RU"/>
        </w:rPr>
        <w:t xml:space="preserve"> </w:t>
      </w:r>
      <w:r w:rsidRPr="00D15265">
        <w:rPr>
          <w:rFonts w:ascii="Times New Roman" w:eastAsia="Times New Roman" w:hAnsi="Times New Roman" w:cs="Times New Roman"/>
          <w:color w:val="000000" w:themeColor="text1"/>
          <w:sz w:val="24"/>
          <w:szCs w:val="24"/>
          <w:lang w:eastAsia="ru-RU"/>
        </w:rPr>
        <w:t>производится за</w:t>
      </w:r>
      <w:r w:rsidR="00740556" w:rsidRPr="00D15265">
        <w:rPr>
          <w:rFonts w:ascii="Times New Roman" w:eastAsia="Times New Roman" w:hAnsi="Times New Roman" w:cs="Times New Roman"/>
          <w:color w:val="000000" w:themeColor="text1"/>
          <w:sz w:val="24"/>
          <w:szCs w:val="24"/>
          <w:lang w:eastAsia="ru-RU"/>
        </w:rPr>
        <w:t xml:space="preserve"> </w:t>
      </w:r>
      <w:r w:rsidRPr="00D15265">
        <w:rPr>
          <w:rFonts w:ascii="Times New Roman" w:eastAsia="Times New Roman" w:hAnsi="Times New Roman" w:cs="Times New Roman"/>
          <w:color w:val="000000" w:themeColor="text1"/>
          <w:sz w:val="24"/>
          <w:szCs w:val="24"/>
          <w:lang w:eastAsia="ru-RU"/>
        </w:rPr>
        <w:t>счет</w:t>
      </w:r>
      <w:r w:rsidR="00740556" w:rsidRPr="00D15265">
        <w:rPr>
          <w:rFonts w:ascii="Times New Roman" w:eastAsia="Times New Roman" w:hAnsi="Times New Roman" w:cs="Times New Roman"/>
          <w:color w:val="000000" w:themeColor="text1"/>
          <w:sz w:val="24"/>
          <w:szCs w:val="24"/>
          <w:lang w:eastAsia="ru-RU"/>
        </w:rPr>
        <w:t xml:space="preserve"> </w:t>
      </w:r>
      <w:r w:rsidR="00E958CC" w:rsidRPr="00D15265">
        <w:rPr>
          <w:rFonts w:ascii="Times New Roman" w:eastAsia="Times New Roman" w:hAnsi="Times New Roman" w:cs="Times New Roman"/>
          <w:color w:val="000000" w:themeColor="text1"/>
          <w:sz w:val="24"/>
          <w:szCs w:val="24"/>
          <w:lang w:eastAsia="ru-RU"/>
        </w:rPr>
        <w:t>Заказчика</w:t>
      </w:r>
      <w:r w:rsidRPr="00D15265">
        <w:rPr>
          <w:rFonts w:ascii="Times New Roman" w:eastAsia="Times New Roman" w:hAnsi="Times New Roman" w:cs="Times New Roman"/>
          <w:color w:val="000000" w:themeColor="text1"/>
          <w:sz w:val="24"/>
          <w:szCs w:val="24"/>
          <w:lang w:eastAsia="ru-RU"/>
        </w:rPr>
        <w:t>.</w:t>
      </w:r>
      <w:r w:rsidR="00E958CC" w:rsidRPr="00D15265">
        <w:rPr>
          <w:rFonts w:ascii="Times New Roman" w:eastAsia="Times New Roman" w:hAnsi="Times New Roman" w:cs="Times New Roman"/>
          <w:color w:val="000000" w:themeColor="text1"/>
          <w:sz w:val="24"/>
          <w:szCs w:val="24"/>
          <w:lang w:eastAsia="ru-RU"/>
        </w:rPr>
        <w:t xml:space="preserve"> В случае аварии</w:t>
      </w:r>
      <w:r w:rsidR="00326ABD" w:rsidRPr="00D15265">
        <w:rPr>
          <w:rFonts w:ascii="Times New Roman" w:eastAsia="Times New Roman" w:hAnsi="Times New Roman" w:cs="Times New Roman"/>
          <w:color w:val="000000" w:themeColor="text1"/>
          <w:sz w:val="24"/>
          <w:szCs w:val="24"/>
          <w:lang w:eastAsia="ru-RU"/>
        </w:rPr>
        <w:t>, либо иных неполадках в работе  оборудования</w:t>
      </w:r>
      <w:r w:rsidR="00C43595">
        <w:rPr>
          <w:rFonts w:ascii="Times New Roman" w:eastAsia="Times New Roman" w:hAnsi="Times New Roman" w:cs="Times New Roman"/>
          <w:color w:val="000000" w:themeColor="text1"/>
          <w:sz w:val="24"/>
          <w:szCs w:val="24"/>
          <w:lang w:eastAsia="ru-RU"/>
        </w:rPr>
        <w:t xml:space="preserve"> </w:t>
      </w:r>
      <w:r w:rsidR="00E958CC" w:rsidRPr="00D15265">
        <w:rPr>
          <w:rFonts w:ascii="Times New Roman" w:eastAsia="Times New Roman" w:hAnsi="Times New Roman" w:cs="Times New Roman"/>
          <w:color w:val="000000" w:themeColor="text1"/>
          <w:sz w:val="24"/>
          <w:szCs w:val="24"/>
          <w:lang w:eastAsia="ru-RU"/>
        </w:rPr>
        <w:t xml:space="preserve">на скрытых работах, </w:t>
      </w:r>
      <w:r w:rsidR="00326ABD" w:rsidRPr="00D15265">
        <w:rPr>
          <w:rFonts w:ascii="Times New Roman" w:eastAsia="Times New Roman" w:hAnsi="Times New Roman" w:cs="Times New Roman"/>
          <w:color w:val="000000" w:themeColor="text1"/>
          <w:sz w:val="24"/>
          <w:szCs w:val="24"/>
          <w:lang w:eastAsia="ru-RU"/>
        </w:rPr>
        <w:t>в приемке которых Заказчик не присутствовал,</w:t>
      </w:r>
      <w:r w:rsidR="00C43595">
        <w:rPr>
          <w:rFonts w:ascii="Times New Roman" w:eastAsia="Times New Roman" w:hAnsi="Times New Roman" w:cs="Times New Roman"/>
          <w:color w:val="000000" w:themeColor="text1"/>
          <w:sz w:val="24"/>
          <w:szCs w:val="24"/>
          <w:lang w:eastAsia="ru-RU"/>
        </w:rPr>
        <w:t xml:space="preserve"> </w:t>
      </w:r>
      <w:r w:rsidR="00E958CC" w:rsidRPr="00D15265">
        <w:rPr>
          <w:rFonts w:ascii="Times New Roman" w:eastAsia="Times New Roman" w:hAnsi="Times New Roman" w:cs="Times New Roman"/>
          <w:color w:val="000000" w:themeColor="text1"/>
          <w:sz w:val="24"/>
          <w:szCs w:val="24"/>
          <w:lang w:eastAsia="ru-RU"/>
        </w:rPr>
        <w:t>их вскрытие производится за счет</w:t>
      </w:r>
      <w:r w:rsidR="00740556" w:rsidRPr="00D15265">
        <w:rPr>
          <w:rFonts w:ascii="Times New Roman" w:eastAsia="Times New Roman" w:hAnsi="Times New Roman" w:cs="Times New Roman"/>
          <w:color w:val="000000" w:themeColor="text1"/>
          <w:sz w:val="24"/>
          <w:szCs w:val="24"/>
          <w:lang w:eastAsia="ru-RU"/>
        </w:rPr>
        <w:t xml:space="preserve"> </w:t>
      </w:r>
      <w:proofErr w:type="spellStart"/>
      <w:r w:rsidR="00326ABD" w:rsidRPr="00D15265">
        <w:rPr>
          <w:rFonts w:ascii="Times New Roman" w:eastAsia="Times New Roman" w:hAnsi="Times New Roman" w:cs="Times New Roman"/>
          <w:color w:val="000000" w:themeColor="text1"/>
          <w:sz w:val="24"/>
          <w:szCs w:val="24"/>
          <w:lang w:eastAsia="ru-RU"/>
        </w:rPr>
        <w:t>Энергосервисной</w:t>
      </w:r>
      <w:proofErr w:type="spellEnd"/>
      <w:r w:rsidR="00326ABD" w:rsidRPr="00D15265">
        <w:rPr>
          <w:rFonts w:ascii="Times New Roman" w:eastAsia="Times New Roman" w:hAnsi="Times New Roman" w:cs="Times New Roman"/>
          <w:color w:val="000000" w:themeColor="text1"/>
          <w:sz w:val="24"/>
          <w:szCs w:val="24"/>
          <w:lang w:eastAsia="ru-RU"/>
        </w:rPr>
        <w:t xml:space="preserve"> компании.</w:t>
      </w:r>
    </w:p>
    <w:p w:rsidR="00421518" w:rsidRPr="00D15265" w:rsidRDefault="00421518" w:rsidP="00FE15EF">
      <w:pPr>
        <w:widowControl w:val="0"/>
        <w:spacing w:after="0" w:line="240" w:lineRule="auto"/>
        <w:ind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В случае если представителем Заказчика внесены в журнал производства работ замечания по выполненным работам, подлежащим скрытию, то они не должны скрываться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компанией без письменного разрешения Заказчика, за исключением случаев неявки представителя Заказчика для приемки.</w:t>
      </w:r>
    </w:p>
    <w:p w:rsidR="00421518" w:rsidRPr="00D15265" w:rsidRDefault="00421518" w:rsidP="00FE15EF">
      <w:pPr>
        <w:widowControl w:val="0"/>
        <w:spacing w:after="0" w:line="240" w:lineRule="auto"/>
        <w:ind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Если скрытие работ выполнено без подтверждения Заказчика (представитель Заказчика не был информирован об этом или информирован с опозданием), то </w:t>
      </w:r>
      <w:proofErr w:type="spellStart"/>
      <w:r w:rsidRPr="00D15265">
        <w:rPr>
          <w:rFonts w:ascii="Times New Roman" w:eastAsia="Times New Roman" w:hAnsi="Times New Roman" w:cs="Times New Roman"/>
          <w:color w:val="000000" w:themeColor="text1"/>
          <w:sz w:val="24"/>
          <w:szCs w:val="24"/>
          <w:lang w:eastAsia="ru-RU"/>
        </w:rPr>
        <w:t>Энергосервисная</w:t>
      </w:r>
      <w:proofErr w:type="spellEnd"/>
      <w:r w:rsidRPr="00D15265">
        <w:rPr>
          <w:rFonts w:ascii="Times New Roman" w:eastAsia="Times New Roman" w:hAnsi="Times New Roman" w:cs="Times New Roman"/>
          <w:color w:val="000000" w:themeColor="text1"/>
          <w:sz w:val="24"/>
          <w:szCs w:val="24"/>
          <w:lang w:eastAsia="ru-RU"/>
        </w:rPr>
        <w:t xml:space="preserve"> компания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421518" w:rsidRPr="00D15265" w:rsidRDefault="00421518" w:rsidP="00FE15EF">
      <w:pPr>
        <w:widowControl w:val="0"/>
        <w:spacing w:after="0" w:line="240" w:lineRule="auto"/>
        <w:ind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Готовность принимаемых ответственных конструкций, скрытых работ и систем подтверждается подписанием Заказчиком и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компанией актов освидетельствования конструкций и скрытых работ.</w:t>
      </w:r>
    </w:p>
    <w:p w:rsidR="00421518" w:rsidRPr="00D15265"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color w:val="000000" w:themeColor="text1"/>
          <w:sz w:val="24"/>
          <w:szCs w:val="24"/>
          <w:lang w:eastAsia="ru-RU"/>
        </w:rPr>
      </w:pPr>
      <w:proofErr w:type="spellStart"/>
      <w:r w:rsidRPr="00D15265">
        <w:rPr>
          <w:rFonts w:ascii="Times New Roman" w:eastAsia="Times New Roman" w:hAnsi="Times New Roman" w:cs="Times New Roman"/>
          <w:color w:val="000000" w:themeColor="text1"/>
          <w:sz w:val="24"/>
          <w:szCs w:val="24"/>
          <w:lang w:eastAsia="ru-RU"/>
        </w:rPr>
        <w:t>Энергосервисная</w:t>
      </w:r>
      <w:proofErr w:type="spellEnd"/>
      <w:r w:rsidRPr="00D15265">
        <w:rPr>
          <w:rFonts w:ascii="Times New Roman" w:eastAsia="Times New Roman" w:hAnsi="Times New Roman" w:cs="Times New Roman"/>
          <w:color w:val="000000" w:themeColor="text1"/>
          <w:sz w:val="24"/>
          <w:szCs w:val="24"/>
          <w:lang w:eastAsia="ru-RU"/>
        </w:rPr>
        <w:t xml:space="preserve"> компания </w:t>
      </w:r>
      <w:r w:rsidR="00E958CC" w:rsidRPr="00D15265">
        <w:rPr>
          <w:rFonts w:ascii="Times New Roman" w:eastAsia="Times New Roman" w:hAnsi="Times New Roman" w:cs="Times New Roman"/>
          <w:color w:val="000000" w:themeColor="text1"/>
          <w:sz w:val="24"/>
          <w:szCs w:val="24"/>
          <w:lang w:eastAsia="ru-RU"/>
        </w:rPr>
        <w:t xml:space="preserve">после сдачи работ по технической площадке </w:t>
      </w:r>
      <w:r w:rsidRPr="00D15265">
        <w:rPr>
          <w:rFonts w:ascii="Times New Roman" w:eastAsia="Times New Roman" w:hAnsi="Times New Roman" w:cs="Times New Roman"/>
          <w:color w:val="000000" w:themeColor="text1"/>
          <w:sz w:val="24"/>
          <w:szCs w:val="24"/>
          <w:lang w:eastAsia="ru-RU"/>
        </w:rPr>
        <w:t>обязана предоставить Заказчику руководства по работе и эксплуатации и рекомендуемые каталоги запасных частей для обслуживания результатов работ и модифицированного оборудования.</w:t>
      </w:r>
    </w:p>
    <w:p w:rsidR="00421518" w:rsidRPr="00D15265" w:rsidRDefault="00421518" w:rsidP="00FE15EF">
      <w:pPr>
        <w:widowControl w:val="0"/>
        <w:tabs>
          <w:tab w:val="left" w:pos="1276"/>
        </w:tabs>
        <w:spacing w:after="0" w:line="240" w:lineRule="auto"/>
        <w:ind w:firstLine="360"/>
        <w:jc w:val="both"/>
        <w:rPr>
          <w:rFonts w:ascii="Times New Roman" w:eastAsia="Times New Roman" w:hAnsi="Times New Roman" w:cs="Times New Roman"/>
          <w:color w:val="000000" w:themeColor="text1"/>
          <w:sz w:val="24"/>
          <w:szCs w:val="24"/>
          <w:lang w:eastAsia="ru-RU"/>
        </w:rPr>
      </w:pPr>
      <w:proofErr w:type="spellStart"/>
      <w:r w:rsidRPr="00D15265">
        <w:rPr>
          <w:rFonts w:ascii="Times New Roman" w:eastAsia="Times New Roman" w:hAnsi="Times New Roman" w:cs="Times New Roman"/>
          <w:color w:val="000000" w:themeColor="text1"/>
          <w:sz w:val="24"/>
          <w:szCs w:val="24"/>
          <w:lang w:eastAsia="ru-RU"/>
        </w:rPr>
        <w:t>Энергосервисная</w:t>
      </w:r>
      <w:proofErr w:type="spellEnd"/>
      <w:r w:rsidRPr="00D15265">
        <w:rPr>
          <w:rFonts w:ascii="Times New Roman" w:eastAsia="Times New Roman" w:hAnsi="Times New Roman" w:cs="Times New Roman"/>
          <w:color w:val="000000" w:themeColor="text1"/>
          <w:sz w:val="24"/>
          <w:szCs w:val="24"/>
          <w:lang w:eastAsia="ru-RU"/>
        </w:rPr>
        <w:t xml:space="preserve"> компания обязана обучить персонал Заказчика требованиям к эксплуатации, сохранению, восстановлению оборудования и системы в случае аварий</w:t>
      </w:r>
      <w:r w:rsidR="007064BE" w:rsidRPr="00D15265">
        <w:rPr>
          <w:rFonts w:ascii="Times New Roman" w:eastAsia="Times New Roman" w:hAnsi="Times New Roman" w:cs="Times New Roman"/>
          <w:color w:val="000000" w:themeColor="text1"/>
          <w:sz w:val="24"/>
          <w:szCs w:val="24"/>
          <w:lang w:eastAsia="ru-RU"/>
        </w:rPr>
        <w:t xml:space="preserve"> в порядке, установленном </w:t>
      </w:r>
      <w:r w:rsidR="00F82061" w:rsidRPr="00D15265">
        <w:rPr>
          <w:rFonts w:ascii="Times New Roman" w:eastAsia="Times New Roman" w:hAnsi="Times New Roman" w:cs="Times New Roman"/>
          <w:color w:val="000000" w:themeColor="text1"/>
          <w:sz w:val="24"/>
          <w:szCs w:val="24"/>
          <w:lang w:eastAsia="ru-RU"/>
        </w:rPr>
        <w:t>Приложением</w:t>
      </w:r>
      <w:r w:rsidR="007064BE" w:rsidRPr="00D15265">
        <w:rPr>
          <w:rFonts w:ascii="Times New Roman" w:eastAsia="Times New Roman" w:hAnsi="Times New Roman" w:cs="Times New Roman"/>
          <w:color w:val="000000" w:themeColor="text1"/>
          <w:sz w:val="24"/>
          <w:szCs w:val="24"/>
          <w:lang w:eastAsia="ru-RU"/>
        </w:rPr>
        <w:t xml:space="preserve"> №9 к Договору</w:t>
      </w:r>
      <w:r w:rsidRPr="00D15265">
        <w:rPr>
          <w:rFonts w:ascii="Times New Roman" w:eastAsia="Times New Roman" w:hAnsi="Times New Roman" w:cs="Times New Roman"/>
          <w:color w:val="000000" w:themeColor="text1"/>
          <w:sz w:val="24"/>
          <w:szCs w:val="24"/>
          <w:lang w:eastAsia="ru-RU"/>
        </w:rPr>
        <w:t>.</w:t>
      </w:r>
    </w:p>
    <w:p w:rsidR="00421518" w:rsidRPr="00D15265"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color w:val="000000" w:themeColor="text1"/>
          <w:sz w:val="24"/>
          <w:szCs w:val="24"/>
          <w:lang w:eastAsia="ru-RU"/>
        </w:rPr>
      </w:pPr>
      <w:proofErr w:type="spellStart"/>
      <w:r w:rsidRPr="00D15265">
        <w:rPr>
          <w:rFonts w:ascii="Times New Roman" w:eastAsia="Times New Roman" w:hAnsi="Times New Roman" w:cs="Times New Roman"/>
          <w:color w:val="000000" w:themeColor="text1"/>
          <w:sz w:val="24"/>
          <w:szCs w:val="24"/>
          <w:lang w:eastAsia="ru-RU"/>
        </w:rPr>
        <w:t>Энергосервисная</w:t>
      </w:r>
      <w:proofErr w:type="spellEnd"/>
      <w:r w:rsidRPr="00D15265">
        <w:rPr>
          <w:rFonts w:ascii="Times New Roman" w:eastAsia="Times New Roman" w:hAnsi="Times New Roman" w:cs="Times New Roman"/>
          <w:color w:val="000000" w:themeColor="text1"/>
          <w:sz w:val="24"/>
          <w:szCs w:val="24"/>
          <w:lang w:eastAsia="ru-RU"/>
        </w:rPr>
        <w:t xml:space="preserve"> компания</w:t>
      </w:r>
      <w:r w:rsidR="00E958CC" w:rsidRPr="00D15265">
        <w:rPr>
          <w:rFonts w:ascii="Times New Roman" w:eastAsia="Times New Roman" w:hAnsi="Times New Roman" w:cs="Times New Roman"/>
          <w:color w:val="000000" w:themeColor="text1"/>
          <w:sz w:val="24"/>
          <w:szCs w:val="24"/>
          <w:lang w:eastAsia="ru-RU"/>
        </w:rPr>
        <w:t xml:space="preserve"> на выполненные</w:t>
      </w:r>
      <w:r w:rsidRPr="00D15265">
        <w:rPr>
          <w:rFonts w:ascii="Times New Roman" w:eastAsia="Times New Roman" w:hAnsi="Times New Roman" w:cs="Times New Roman"/>
          <w:color w:val="000000" w:themeColor="text1"/>
          <w:sz w:val="24"/>
          <w:szCs w:val="24"/>
          <w:lang w:eastAsia="ru-RU"/>
        </w:rPr>
        <w:t xml:space="preserve"> работ</w:t>
      </w:r>
      <w:r w:rsidR="00E958CC" w:rsidRPr="00D15265">
        <w:rPr>
          <w:rFonts w:ascii="Times New Roman" w:eastAsia="Times New Roman" w:hAnsi="Times New Roman" w:cs="Times New Roman"/>
          <w:color w:val="000000" w:themeColor="text1"/>
          <w:sz w:val="24"/>
          <w:szCs w:val="24"/>
          <w:lang w:eastAsia="ru-RU"/>
        </w:rPr>
        <w:t>ы</w:t>
      </w:r>
      <w:r w:rsidRPr="00D15265">
        <w:rPr>
          <w:rFonts w:ascii="Times New Roman" w:eastAsia="Times New Roman" w:hAnsi="Times New Roman" w:cs="Times New Roman"/>
          <w:color w:val="000000" w:themeColor="text1"/>
          <w:sz w:val="24"/>
          <w:szCs w:val="24"/>
          <w:lang w:eastAsia="ru-RU"/>
        </w:rPr>
        <w:t>, согласно План</w:t>
      </w:r>
      <w:r w:rsidR="00326ABD" w:rsidRPr="00D15265">
        <w:rPr>
          <w:rFonts w:ascii="Times New Roman" w:eastAsia="Times New Roman" w:hAnsi="Times New Roman" w:cs="Times New Roman"/>
          <w:color w:val="000000" w:themeColor="text1"/>
          <w:sz w:val="24"/>
          <w:szCs w:val="24"/>
          <w:lang w:eastAsia="ru-RU"/>
        </w:rPr>
        <w:t>у</w:t>
      </w:r>
      <w:r w:rsidRPr="00D15265">
        <w:rPr>
          <w:rFonts w:ascii="Times New Roman" w:eastAsia="Times New Roman" w:hAnsi="Times New Roman" w:cs="Times New Roman"/>
          <w:color w:val="000000" w:themeColor="text1"/>
          <w:sz w:val="24"/>
          <w:szCs w:val="24"/>
          <w:lang w:eastAsia="ru-RU"/>
        </w:rPr>
        <w:t xml:space="preserve"> мероприятий, техническим условиям, государственным стандартам по качеству</w:t>
      </w:r>
      <w:r w:rsidR="00E958CC" w:rsidRPr="00D15265">
        <w:rPr>
          <w:rFonts w:ascii="Times New Roman" w:eastAsia="Times New Roman" w:hAnsi="Times New Roman" w:cs="Times New Roman"/>
          <w:color w:val="000000" w:themeColor="text1"/>
          <w:sz w:val="24"/>
          <w:szCs w:val="24"/>
          <w:lang w:eastAsia="ru-RU"/>
        </w:rPr>
        <w:t xml:space="preserve"> предоставляет гарантийный срок</w:t>
      </w:r>
      <w:r w:rsidRPr="00D15265">
        <w:rPr>
          <w:rFonts w:ascii="Times New Roman" w:eastAsia="Times New Roman" w:hAnsi="Times New Roman" w:cs="Times New Roman"/>
          <w:color w:val="000000" w:themeColor="text1"/>
          <w:sz w:val="24"/>
          <w:szCs w:val="24"/>
          <w:lang w:eastAsia="ru-RU"/>
        </w:rPr>
        <w:t xml:space="preserve"> в течение </w:t>
      </w:r>
      <w:r w:rsidR="00E958CC" w:rsidRPr="00D15265">
        <w:rPr>
          <w:rFonts w:ascii="Times New Roman" w:eastAsia="Times New Roman" w:hAnsi="Times New Roman" w:cs="Times New Roman"/>
          <w:color w:val="000000" w:themeColor="text1"/>
          <w:sz w:val="24"/>
          <w:szCs w:val="24"/>
          <w:lang w:eastAsia="ru-RU"/>
        </w:rPr>
        <w:t xml:space="preserve">срока действия настоящего договора, но не менее 5 лет с момента ввода в эксплуатацию оборудования и с момента приема-передачи </w:t>
      </w:r>
      <w:r w:rsidR="00E43137" w:rsidRPr="00D15265">
        <w:rPr>
          <w:rFonts w:ascii="Times New Roman" w:eastAsia="Times New Roman" w:hAnsi="Times New Roman" w:cs="Times New Roman"/>
          <w:color w:val="000000" w:themeColor="text1"/>
          <w:sz w:val="24"/>
          <w:szCs w:val="24"/>
          <w:lang w:eastAsia="ru-RU"/>
        </w:rPr>
        <w:t>выполненных</w:t>
      </w:r>
      <w:r w:rsidR="00E958CC" w:rsidRPr="00D15265">
        <w:rPr>
          <w:rFonts w:ascii="Times New Roman" w:eastAsia="Times New Roman" w:hAnsi="Times New Roman" w:cs="Times New Roman"/>
          <w:color w:val="000000" w:themeColor="text1"/>
          <w:sz w:val="24"/>
          <w:szCs w:val="24"/>
          <w:lang w:eastAsia="ru-RU"/>
        </w:rPr>
        <w:t xml:space="preserve"> работ</w:t>
      </w:r>
      <w:r w:rsidRPr="00D15265">
        <w:rPr>
          <w:rFonts w:ascii="Times New Roman" w:eastAsia="Times New Roman" w:hAnsi="Times New Roman" w:cs="Times New Roman"/>
          <w:color w:val="000000" w:themeColor="text1"/>
          <w:sz w:val="24"/>
          <w:szCs w:val="24"/>
          <w:lang w:eastAsia="ru-RU"/>
        </w:rPr>
        <w:t xml:space="preserve">. Гарантия распространяются на все оборудование, конструктивные </w:t>
      </w:r>
      <w:r w:rsidRPr="00D15265">
        <w:rPr>
          <w:rFonts w:ascii="Times New Roman" w:eastAsia="Times New Roman" w:hAnsi="Times New Roman" w:cs="Times New Roman"/>
          <w:color w:val="000000" w:themeColor="text1"/>
          <w:spacing w:val="-1"/>
          <w:sz w:val="24"/>
          <w:szCs w:val="24"/>
          <w:lang w:eastAsia="ru-RU"/>
        </w:rPr>
        <w:t xml:space="preserve">элементы и работы, выполненные Исполнителем и привлеченными им третьими лицами в рамках </w:t>
      </w:r>
      <w:r w:rsidRPr="00D15265">
        <w:rPr>
          <w:rFonts w:ascii="Times New Roman" w:eastAsia="Times New Roman" w:hAnsi="Times New Roman" w:cs="Times New Roman"/>
          <w:color w:val="000000" w:themeColor="text1"/>
          <w:sz w:val="24"/>
          <w:szCs w:val="24"/>
          <w:lang w:eastAsia="ru-RU"/>
        </w:rPr>
        <w:t>настоящего Договора.</w:t>
      </w:r>
    </w:p>
    <w:p w:rsidR="00421518" w:rsidRPr="00D15265"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Гарантийный срок начинает исчисляться </w:t>
      </w:r>
      <w:proofErr w:type="gramStart"/>
      <w:r w:rsidRPr="00D15265">
        <w:rPr>
          <w:rFonts w:ascii="Times New Roman" w:eastAsia="Times New Roman" w:hAnsi="Times New Roman" w:cs="Times New Roman"/>
          <w:color w:val="000000" w:themeColor="text1"/>
          <w:sz w:val="24"/>
          <w:szCs w:val="24"/>
          <w:lang w:eastAsia="ru-RU"/>
        </w:rPr>
        <w:t>с даты подписания</w:t>
      </w:r>
      <w:proofErr w:type="gramEnd"/>
      <w:r w:rsidRPr="00D15265">
        <w:rPr>
          <w:rFonts w:ascii="Times New Roman" w:eastAsia="Times New Roman" w:hAnsi="Times New Roman" w:cs="Times New Roman"/>
          <w:color w:val="000000" w:themeColor="text1"/>
          <w:sz w:val="24"/>
          <w:szCs w:val="24"/>
          <w:lang w:eastAsia="ru-RU"/>
        </w:rPr>
        <w:t xml:space="preserve"> Сторонами Акта сдачи-приемки выполненных мероприятий.</w:t>
      </w:r>
    </w:p>
    <w:p w:rsidR="00421518" w:rsidRPr="00D15265" w:rsidRDefault="00421518" w:rsidP="00FE15EF">
      <w:pPr>
        <w:widowControl w:val="0"/>
        <w:tabs>
          <w:tab w:val="left" w:pos="1276"/>
        </w:tabs>
        <w:spacing w:after="0" w:line="240" w:lineRule="auto"/>
        <w:ind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Если в период указанного гарантийного срока обнаружатся недостатки результата работ, то </w:t>
      </w:r>
      <w:proofErr w:type="spellStart"/>
      <w:r w:rsidRPr="00D15265">
        <w:rPr>
          <w:rFonts w:ascii="Times New Roman" w:eastAsia="Times New Roman" w:hAnsi="Times New Roman" w:cs="Times New Roman"/>
          <w:color w:val="000000" w:themeColor="text1"/>
          <w:sz w:val="24"/>
          <w:szCs w:val="24"/>
          <w:lang w:eastAsia="ru-RU"/>
        </w:rPr>
        <w:t>Энергосервисная</w:t>
      </w:r>
      <w:proofErr w:type="spellEnd"/>
      <w:r w:rsidRPr="00D15265">
        <w:rPr>
          <w:rFonts w:ascii="Times New Roman" w:eastAsia="Times New Roman" w:hAnsi="Times New Roman" w:cs="Times New Roman"/>
          <w:color w:val="000000" w:themeColor="text1"/>
          <w:sz w:val="24"/>
          <w:szCs w:val="24"/>
          <w:lang w:eastAsia="ru-RU"/>
        </w:rPr>
        <w:t xml:space="preserve"> компания обязана их устранить за свой счет в течение </w:t>
      </w:r>
      <w:r w:rsidR="00E958CC" w:rsidRPr="00D15265">
        <w:rPr>
          <w:rFonts w:ascii="Times New Roman" w:eastAsia="Times New Roman" w:hAnsi="Times New Roman" w:cs="Times New Roman"/>
          <w:color w:val="000000" w:themeColor="text1"/>
          <w:sz w:val="24"/>
          <w:szCs w:val="24"/>
          <w:lang w:eastAsia="ru-RU"/>
        </w:rPr>
        <w:t xml:space="preserve">20 </w:t>
      </w:r>
      <w:r w:rsidRPr="00D15265">
        <w:rPr>
          <w:rFonts w:ascii="Times New Roman" w:eastAsia="Times New Roman" w:hAnsi="Times New Roman" w:cs="Times New Roman"/>
          <w:color w:val="000000" w:themeColor="text1"/>
          <w:sz w:val="24"/>
          <w:szCs w:val="24"/>
          <w:lang w:eastAsia="ru-RU"/>
        </w:rPr>
        <w:t xml:space="preserve">рабочих дней, если иной срок в связи с объемом и характером подлежащих устранению недостатков не определен Сторонами в акте, фиксирующем недостатки. Гарантийный срок в этом случае продлевается соответственно на период, в течение которого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компанией производились работы по устранению недостатков.</w:t>
      </w:r>
    </w:p>
    <w:p w:rsidR="00421518" w:rsidRPr="00D15265" w:rsidRDefault="00421518" w:rsidP="00FE15EF">
      <w:pPr>
        <w:widowControl w:val="0"/>
        <w:spacing w:after="0" w:line="240" w:lineRule="auto"/>
        <w:ind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Для участия в составлении акта, фиксирующего недостатки, согласовании порядка и сроков их устранения </w:t>
      </w:r>
      <w:proofErr w:type="spellStart"/>
      <w:r w:rsidRPr="00D15265">
        <w:rPr>
          <w:rFonts w:ascii="Times New Roman" w:eastAsia="Times New Roman" w:hAnsi="Times New Roman" w:cs="Times New Roman"/>
          <w:color w:val="000000" w:themeColor="text1"/>
          <w:sz w:val="24"/>
          <w:szCs w:val="24"/>
          <w:lang w:eastAsia="ru-RU"/>
        </w:rPr>
        <w:t>Энергосервисная</w:t>
      </w:r>
      <w:proofErr w:type="spellEnd"/>
      <w:r w:rsidRPr="00D15265">
        <w:rPr>
          <w:rFonts w:ascii="Times New Roman" w:eastAsia="Times New Roman" w:hAnsi="Times New Roman" w:cs="Times New Roman"/>
          <w:color w:val="000000" w:themeColor="text1"/>
          <w:sz w:val="24"/>
          <w:szCs w:val="24"/>
          <w:lang w:eastAsia="ru-RU"/>
        </w:rPr>
        <w:t xml:space="preserve"> компания обязана не позднее </w:t>
      </w:r>
      <w:r w:rsidR="00E958CC" w:rsidRPr="00D15265">
        <w:rPr>
          <w:rFonts w:ascii="Times New Roman" w:eastAsia="Times New Roman" w:hAnsi="Times New Roman" w:cs="Times New Roman"/>
          <w:color w:val="000000" w:themeColor="text1"/>
          <w:sz w:val="24"/>
          <w:szCs w:val="24"/>
          <w:lang w:eastAsia="ru-RU"/>
        </w:rPr>
        <w:t xml:space="preserve">5 </w:t>
      </w:r>
      <w:r w:rsidRPr="00D15265">
        <w:rPr>
          <w:rFonts w:ascii="Times New Roman" w:eastAsia="Times New Roman" w:hAnsi="Times New Roman" w:cs="Times New Roman"/>
          <w:color w:val="000000" w:themeColor="text1"/>
          <w:sz w:val="24"/>
          <w:szCs w:val="24"/>
          <w:lang w:eastAsia="ru-RU"/>
        </w:rPr>
        <w:t>рабочих дней со дня получения письменного уведомления Заказчика об обнаружении недостатков направить своего представителя.</w:t>
      </w:r>
    </w:p>
    <w:p w:rsidR="00421518" w:rsidRPr="00D15265" w:rsidRDefault="00421518" w:rsidP="00FE15EF">
      <w:pPr>
        <w:widowControl w:val="0"/>
        <w:spacing w:after="0" w:line="240" w:lineRule="auto"/>
        <w:ind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При отказе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компании от составления или подписания акта обнаруженных недостатков для их подтверждения Заказчик назначает экспертизу, по результатам которой составляется акт, определяющий наличие и характер недостатков. Результат такой экспертизы является для Сторон обязательным. При обнаружении вины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компании затраты, связанные с экспертизой, несет </w:t>
      </w:r>
      <w:proofErr w:type="spellStart"/>
      <w:r w:rsidRPr="00D15265">
        <w:rPr>
          <w:rFonts w:ascii="Times New Roman" w:eastAsia="Times New Roman" w:hAnsi="Times New Roman" w:cs="Times New Roman"/>
          <w:color w:val="000000" w:themeColor="text1"/>
          <w:sz w:val="24"/>
          <w:szCs w:val="24"/>
          <w:lang w:eastAsia="ru-RU"/>
        </w:rPr>
        <w:t>Энергосервисная</w:t>
      </w:r>
      <w:proofErr w:type="spellEnd"/>
      <w:r w:rsidRPr="00D15265">
        <w:rPr>
          <w:rFonts w:ascii="Times New Roman" w:eastAsia="Times New Roman" w:hAnsi="Times New Roman" w:cs="Times New Roman"/>
          <w:color w:val="000000" w:themeColor="text1"/>
          <w:sz w:val="24"/>
          <w:szCs w:val="24"/>
          <w:lang w:eastAsia="ru-RU"/>
        </w:rPr>
        <w:t xml:space="preserve"> компания. Проведение экспертизы не исключает права Сторон обратиться за разрешением спора в арбитражный суд</w:t>
      </w:r>
      <w:r w:rsidR="00E958CC" w:rsidRPr="00D15265">
        <w:rPr>
          <w:rFonts w:ascii="Times New Roman" w:eastAsia="Times New Roman" w:hAnsi="Times New Roman" w:cs="Times New Roman"/>
          <w:color w:val="000000" w:themeColor="text1"/>
          <w:sz w:val="24"/>
          <w:szCs w:val="24"/>
          <w:lang w:eastAsia="ru-RU"/>
        </w:rPr>
        <w:t xml:space="preserve"> Ярославской области</w:t>
      </w:r>
      <w:r w:rsidRPr="00D15265">
        <w:rPr>
          <w:rFonts w:ascii="Times New Roman" w:eastAsia="Times New Roman" w:hAnsi="Times New Roman" w:cs="Times New Roman"/>
          <w:color w:val="000000" w:themeColor="text1"/>
          <w:sz w:val="24"/>
          <w:szCs w:val="24"/>
          <w:lang w:eastAsia="ru-RU"/>
        </w:rPr>
        <w:t>.</w:t>
      </w:r>
    </w:p>
    <w:p w:rsidR="00421518" w:rsidRPr="00D15265" w:rsidRDefault="00421518" w:rsidP="00FE15EF">
      <w:pPr>
        <w:widowControl w:val="0"/>
        <w:spacing w:after="0" w:line="240" w:lineRule="auto"/>
        <w:ind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Если в период гарантийного срока вследствие недостатков работы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компании по настоящему Договору объекту был нанесен ущерб, то Заказчик уведомляет об этом </w:t>
      </w:r>
      <w:proofErr w:type="spellStart"/>
      <w:r w:rsidRPr="00D15265">
        <w:rPr>
          <w:rFonts w:ascii="Times New Roman" w:eastAsia="Times New Roman" w:hAnsi="Times New Roman" w:cs="Times New Roman"/>
          <w:color w:val="000000" w:themeColor="text1"/>
          <w:sz w:val="24"/>
          <w:szCs w:val="24"/>
          <w:lang w:eastAsia="ru-RU"/>
        </w:rPr>
        <w:t>Энергосервисную</w:t>
      </w:r>
      <w:proofErr w:type="spellEnd"/>
      <w:r w:rsidRPr="00D15265">
        <w:rPr>
          <w:rFonts w:ascii="Times New Roman" w:eastAsia="Times New Roman" w:hAnsi="Times New Roman" w:cs="Times New Roman"/>
          <w:color w:val="000000" w:themeColor="text1"/>
          <w:sz w:val="24"/>
          <w:szCs w:val="24"/>
          <w:lang w:eastAsia="ru-RU"/>
        </w:rPr>
        <w:t xml:space="preserve"> компанию, после чего Стороны обсуждают действия, связанные с устранением ущерба, и </w:t>
      </w:r>
      <w:proofErr w:type="spellStart"/>
      <w:r w:rsidRPr="00D15265">
        <w:rPr>
          <w:rFonts w:ascii="Times New Roman" w:eastAsia="Times New Roman" w:hAnsi="Times New Roman" w:cs="Times New Roman"/>
          <w:color w:val="000000" w:themeColor="text1"/>
          <w:sz w:val="24"/>
          <w:szCs w:val="24"/>
          <w:lang w:eastAsia="ru-RU"/>
        </w:rPr>
        <w:t>Энергосервисная</w:t>
      </w:r>
      <w:proofErr w:type="spellEnd"/>
      <w:r w:rsidRPr="00D15265">
        <w:rPr>
          <w:rFonts w:ascii="Times New Roman" w:eastAsia="Times New Roman" w:hAnsi="Times New Roman" w:cs="Times New Roman"/>
          <w:color w:val="000000" w:themeColor="text1"/>
          <w:sz w:val="24"/>
          <w:szCs w:val="24"/>
          <w:lang w:eastAsia="ru-RU"/>
        </w:rPr>
        <w:t xml:space="preserve"> компания устраняет повреждения своими силами или возмещает Заказчику ущерб согласно договоренности.</w:t>
      </w:r>
    </w:p>
    <w:p w:rsidR="00421518" w:rsidRPr="00D15265"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После реализации Плана мероприятий в течение срока действия настоящего Договора, в рамках стоимости Договора, определенной пунктом 2.11 настоящего Договора, </w:t>
      </w:r>
      <w:proofErr w:type="spellStart"/>
      <w:r w:rsidRPr="00D15265">
        <w:rPr>
          <w:rFonts w:ascii="Times New Roman" w:eastAsia="Times New Roman" w:hAnsi="Times New Roman" w:cs="Times New Roman"/>
          <w:color w:val="000000" w:themeColor="text1"/>
          <w:sz w:val="24"/>
          <w:szCs w:val="24"/>
          <w:lang w:eastAsia="ru-RU"/>
        </w:rPr>
        <w:t>Энергосервисная</w:t>
      </w:r>
      <w:proofErr w:type="spellEnd"/>
      <w:r w:rsidRPr="00D15265">
        <w:rPr>
          <w:rFonts w:ascii="Times New Roman" w:eastAsia="Times New Roman" w:hAnsi="Times New Roman" w:cs="Times New Roman"/>
          <w:color w:val="000000" w:themeColor="text1"/>
          <w:sz w:val="24"/>
          <w:szCs w:val="24"/>
          <w:lang w:eastAsia="ru-RU"/>
        </w:rPr>
        <w:t xml:space="preserve"> компания осуществляет надзор за технологическими процессами на объектах Заказчика и эксплуатацией </w:t>
      </w:r>
      <w:r w:rsidR="00326ABD" w:rsidRPr="00D15265">
        <w:rPr>
          <w:rFonts w:ascii="Times New Roman" w:eastAsia="Times New Roman" w:hAnsi="Times New Roman" w:cs="Times New Roman"/>
          <w:color w:val="000000" w:themeColor="text1"/>
          <w:sz w:val="24"/>
          <w:szCs w:val="24"/>
          <w:lang w:eastAsia="ru-RU"/>
        </w:rPr>
        <w:t>установленного нового</w:t>
      </w:r>
      <w:r w:rsidR="00C43595">
        <w:rPr>
          <w:rFonts w:ascii="Times New Roman" w:eastAsia="Times New Roman" w:hAnsi="Times New Roman" w:cs="Times New Roman"/>
          <w:color w:val="000000" w:themeColor="text1"/>
          <w:sz w:val="24"/>
          <w:szCs w:val="24"/>
          <w:lang w:eastAsia="ru-RU"/>
        </w:rPr>
        <w:t xml:space="preserve"> </w:t>
      </w:r>
      <w:r w:rsidRPr="00D15265">
        <w:rPr>
          <w:rFonts w:ascii="Times New Roman" w:eastAsia="Times New Roman" w:hAnsi="Times New Roman" w:cs="Times New Roman"/>
          <w:color w:val="000000" w:themeColor="text1"/>
          <w:sz w:val="24"/>
          <w:szCs w:val="24"/>
          <w:lang w:eastAsia="ru-RU"/>
        </w:rPr>
        <w:t>оборудования.</w:t>
      </w:r>
    </w:p>
    <w:p w:rsidR="00421518" w:rsidRPr="00D15265" w:rsidRDefault="00421518" w:rsidP="00AC27D6">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color w:val="000000" w:themeColor="text1"/>
          <w:sz w:val="24"/>
          <w:szCs w:val="24"/>
        </w:rPr>
      </w:pPr>
      <w:r w:rsidRPr="00D15265">
        <w:rPr>
          <w:rFonts w:ascii="Times New Roman" w:eastAsia="Times New Roman" w:hAnsi="Times New Roman" w:cs="Times New Roman"/>
          <w:color w:val="000000" w:themeColor="text1"/>
          <w:sz w:val="24"/>
          <w:szCs w:val="24"/>
          <w:lang w:eastAsia="ru-RU"/>
        </w:rPr>
        <w:t xml:space="preserve">Снятие показаний с </w:t>
      </w:r>
      <w:proofErr w:type="gramStart"/>
      <w:r w:rsidRPr="00D15265">
        <w:rPr>
          <w:rFonts w:ascii="Times New Roman" w:eastAsia="Times New Roman" w:hAnsi="Times New Roman" w:cs="Times New Roman"/>
          <w:color w:val="000000" w:themeColor="text1"/>
          <w:sz w:val="24"/>
          <w:szCs w:val="24"/>
          <w:lang w:eastAsia="ru-RU"/>
        </w:rPr>
        <w:t>приборов учета, фиксирующих размер экономии энергоресурсов Заказчика осуществляется</w:t>
      </w:r>
      <w:proofErr w:type="gramEnd"/>
      <w:r w:rsidR="00C43595">
        <w:rPr>
          <w:rFonts w:ascii="Times New Roman" w:eastAsia="Times New Roman" w:hAnsi="Times New Roman" w:cs="Times New Roman"/>
          <w:color w:val="000000" w:themeColor="text1"/>
          <w:sz w:val="24"/>
          <w:szCs w:val="24"/>
          <w:lang w:eastAsia="ru-RU"/>
        </w:rPr>
        <w:t xml:space="preserve"> </w:t>
      </w:r>
      <w:r w:rsidRPr="00D15265">
        <w:rPr>
          <w:rFonts w:ascii="Times New Roman" w:eastAsia="Times New Roman" w:hAnsi="Times New Roman" w:cs="Times New Roman"/>
          <w:color w:val="000000" w:themeColor="text1"/>
          <w:sz w:val="24"/>
          <w:szCs w:val="24"/>
        </w:rPr>
        <w:t xml:space="preserve">Заказчиком после подписания Сторонами </w:t>
      </w:r>
      <w:r w:rsidR="00CA6C2E" w:rsidRPr="00D15265">
        <w:rPr>
          <w:rFonts w:ascii="Times New Roman" w:eastAsia="Times New Roman" w:hAnsi="Times New Roman" w:cs="Times New Roman"/>
          <w:color w:val="000000" w:themeColor="text1"/>
          <w:sz w:val="24"/>
          <w:szCs w:val="24"/>
        </w:rPr>
        <w:t xml:space="preserve">Акта сдачи-приемки выполненных мероприятий в рамках </w:t>
      </w:r>
      <w:proofErr w:type="spellStart"/>
      <w:r w:rsidR="00CA6C2E" w:rsidRPr="00D15265">
        <w:rPr>
          <w:rFonts w:ascii="Times New Roman" w:eastAsia="Times New Roman" w:hAnsi="Times New Roman" w:cs="Times New Roman"/>
          <w:color w:val="000000" w:themeColor="text1"/>
          <w:sz w:val="24"/>
          <w:szCs w:val="24"/>
        </w:rPr>
        <w:t>энергосервисного</w:t>
      </w:r>
      <w:proofErr w:type="spellEnd"/>
      <w:r w:rsidR="00CA6C2E" w:rsidRPr="00D15265">
        <w:rPr>
          <w:rFonts w:ascii="Times New Roman" w:eastAsia="Times New Roman" w:hAnsi="Times New Roman" w:cs="Times New Roman"/>
          <w:color w:val="000000" w:themeColor="text1"/>
          <w:sz w:val="24"/>
          <w:szCs w:val="24"/>
        </w:rPr>
        <w:t xml:space="preserve"> договора</w:t>
      </w:r>
      <w:r w:rsidR="00740556" w:rsidRPr="00D15265">
        <w:rPr>
          <w:rFonts w:ascii="Times New Roman" w:eastAsia="Times New Roman" w:hAnsi="Times New Roman" w:cs="Times New Roman"/>
          <w:color w:val="000000" w:themeColor="text1"/>
          <w:sz w:val="24"/>
          <w:szCs w:val="24"/>
        </w:rPr>
        <w:t xml:space="preserve"> </w:t>
      </w:r>
      <w:r w:rsidR="00326ABD" w:rsidRPr="00D15265">
        <w:rPr>
          <w:rFonts w:ascii="Times New Roman" w:eastAsia="Times New Roman" w:hAnsi="Times New Roman" w:cs="Times New Roman"/>
          <w:color w:val="000000" w:themeColor="text1"/>
          <w:sz w:val="24"/>
          <w:szCs w:val="24"/>
        </w:rPr>
        <w:t>(</w:t>
      </w:r>
      <w:r w:rsidR="00F82061" w:rsidRPr="00D15265">
        <w:rPr>
          <w:rFonts w:ascii="Times New Roman" w:eastAsia="Times New Roman" w:hAnsi="Times New Roman" w:cs="Times New Roman"/>
          <w:color w:val="000000" w:themeColor="text1"/>
          <w:sz w:val="24"/>
          <w:szCs w:val="24"/>
        </w:rPr>
        <w:t>Приложение</w:t>
      </w:r>
      <w:r w:rsidR="00740556" w:rsidRPr="00D15265">
        <w:rPr>
          <w:rFonts w:ascii="Times New Roman" w:eastAsia="Times New Roman" w:hAnsi="Times New Roman" w:cs="Times New Roman"/>
          <w:color w:val="000000" w:themeColor="text1"/>
          <w:sz w:val="24"/>
          <w:szCs w:val="24"/>
        </w:rPr>
        <w:t xml:space="preserve"> </w:t>
      </w:r>
      <w:r w:rsidR="00326ABD" w:rsidRPr="00D15265">
        <w:rPr>
          <w:rFonts w:ascii="Times New Roman" w:eastAsia="Times New Roman" w:hAnsi="Times New Roman" w:cs="Times New Roman"/>
          <w:color w:val="000000" w:themeColor="text1"/>
          <w:sz w:val="24"/>
          <w:szCs w:val="24"/>
        </w:rPr>
        <w:t>№8).</w:t>
      </w:r>
      <w:r w:rsidR="00C43595">
        <w:rPr>
          <w:rFonts w:ascii="Times New Roman" w:eastAsia="Times New Roman" w:hAnsi="Times New Roman" w:cs="Times New Roman"/>
          <w:color w:val="000000" w:themeColor="text1"/>
          <w:sz w:val="24"/>
          <w:szCs w:val="24"/>
        </w:rPr>
        <w:t xml:space="preserve"> </w:t>
      </w:r>
      <w:proofErr w:type="gramStart"/>
      <w:r w:rsidRPr="00D15265">
        <w:rPr>
          <w:rFonts w:ascii="Times New Roman" w:eastAsia="Times New Roman" w:hAnsi="Times New Roman" w:cs="Times New Roman"/>
          <w:color w:val="000000" w:themeColor="text1"/>
          <w:sz w:val="24"/>
          <w:szCs w:val="24"/>
        </w:rPr>
        <w:t xml:space="preserve">Передача показаний приборов учета </w:t>
      </w:r>
      <w:proofErr w:type="spellStart"/>
      <w:r w:rsidRPr="00D15265">
        <w:rPr>
          <w:rFonts w:ascii="Times New Roman" w:eastAsia="Times New Roman" w:hAnsi="Times New Roman" w:cs="Times New Roman"/>
          <w:color w:val="000000" w:themeColor="text1"/>
          <w:sz w:val="24"/>
          <w:szCs w:val="24"/>
        </w:rPr>
        <w:t>Энергосервисной</w:t>
      </w:r>
      <w:proofErr w:type="spellEnd"/>
      <w:r w:rsidRPr="00D15265">
        <w:rPr>
          <w:rFonts w:ascii="Times New Roman" w:eastAsia="Times New Roman" w:hAnsi="Times New Roman" w:cs="Times New Roman"/>
          <w:color w:val="000000" w:themeColor="text1"/>
          <w:sz w:val="24"/>
          <w:szCs w:val="24"/>
        </w:rPr>
        <w:t xml:space="preserve"> компании производится Заказчиком </w:t>
      </w:r>
      <w:r w:rsidR="00326ABD" w:rsidRPr="00D15265">
        <w:rPr>
          <w:rFonts w:ascii="Times New Roman" w:eastAsia="Times New Roman" w:hAnsi="Times New Roman" w:cs="Times New Roman"/>
          <w:color w:val="000000" w:themeColor="text1"/>
          <w:sz w:val="24"/>
          <w:szCs w:val="24"/>
        </w:rPr>
        <w:t>до 14 числа</w:t>
      </w:r>
      <w:r w:rsidR="00740556" w:rsidRPr="00D15265">
        <w:rPr>
          <w:rFonts w:ascii="Times New Roman" w:eastAsia="Times New Roman" w:hAnsi="Times New Roman" w:cs="Times New Roman"/>
          <w:color w:val="000000" w:themeColor="text1"/>
          <w:sz w:val="24"/>
          <w:szCs w:val="24"/>
        </w:rPr>
        <w:t xml:space="preserve"> </w:t>
      </w:r>
      <w:r w:rsidR="00326ABD" w:rsidRPr="00D15265">
        <w:rPr>
          <w:rFonts w:ascii="Times New Roman" w:eastAsia="Times New Roman" w:hAnsi="Times New Roman" w:cs="Times New Roman"/>
          <w:color w:val="000000" w:themeColor="text1"/>
          <w:sz w:val="24"/>
          <w:szCs w:val="24"/>
        </w:rPr>
        <w:t>месяца, следующего за отчетным по форме Приложения 2.1</w:t>
      </w:r>
      <w:r w:rsidRPr="00D15265">
        <w:rPr>
          <w:rFonts w:ascii="Times New Roman" w:eastAsia="Times New Roman" w:hAnsi="Times New Roman" w:cs="Times New Roman"/>
          <w:color w:val="000000" w:themeColor="text1"/>
          <w:sz w:val="24"/>
          <w:szCs w:val="24"/>
        </w:rPr>
        <w:t>.</w:t>
      </w:r>
      <w:proofErr w:type="gramEnd"/>
    </w:p>
    <w:p w:rsidR="00421518" w:rsidRPr="00D15265" w:rsidRDefault="00421518" w:rsidP="00FE15EF">
      <w:pPr>
        <w:widowControl w:val="0"/>
        <w:spacing w:after="0" w:line="240" w:lineRule="auto"/>
        <w:ind w:firstLine="360"/>
        <w:jc w:val="both"/>
        <w:rPr>
          <w:rFonts w:ascii="Times New Roman" w:eastAsia="Times New Roman" w:hAnsi="Times New Roman" w:cs="Times New Roman"/>
          <w:color w:val="000000" w:themeColor="text1"/>
          <w:sz w:val="24"/>
          <w:szCs w:val="24"/>
          <w:lang w:eastAsia="ru-RU"/>
        </w:rPr>
      </w:pPr>
    </w:p>
    <w:p w:rsidR="00232D30" w:rsidRPr="00D15265"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С момента подписания </w:t>
      </w:r>
      <w:r w:rsidR="00CA6C2E" w:rsidRPr="00C43595">
        <w:rPr>
          <w:rFonts w:ascii="Times New Roman" w:eastAsia="Times New Roman" w:hAnsi="Times New Roman" w:cs="Times New Roman"/>
          <w:color w:val="000000" w:themeColor="text1"/>
          <w:sz w:val="24"/>
          <w:szCs w:val="24"/>
          <w:lang w:eastAsia="ru-RU"/>
        </w:rPr>
        <w:t xml:space="preserve">Акта сдачи-приемки выполненных мероприятий в рамках </w:t>
      </w:r>
      <w:proofErr w:type="spellStart"/>
      <w:r w:rsidR="00CA6C2E" w:rsidRPr="00C43595">
        <w:rPr>
          <w:rFonts w:ascii="Times New Roman" w:eastAsia="Times New Roman" w:hAnsi="Times New Roman" w:cs="Times New Roman"/>
          <w:color w:val="000000" w:themeColor="text1"/>
          <w:sz w:val="24"/>
          <w:szCs w:val="24"/>
          <w:lang w:eastAsia="ru-RU"/>
        </w:rPr>
        <w:t>энергосервисного</w:t>
      </w:r>
      <w:proofErr w:type="spellEnd"/>
      <w:r w:rsidR="00CA6C2E" w:rsidRPr="00C43595">
        <w:rPr>
          <w:rFonts w:ascii="Times New Roman" w:eastAsia="Times New Roman" w:hAnsi="Times New Roman" w:cs="Times New Roman"/>
          <w:color w:val="000000" w:themeColor="text1"/>
          <w:sz w:val="24"/>
          <w:szCs w:val="24"/>
          <w:lang w:eastAsia="ru-RU"/>
        </w:rPr>
        <w:t xml:space="preserve"> договора</w:t>
      </w:r>
      <w:r w:rsidR="00CA6C2E" w:rsidRPr="00D15265">
        <w:rPr>
          <w:rFonts w:ascii="Times New Roman" w:eastAsia="Times New Roman" w:hAnsi="Times New Roman" w:cs="Times New Roman"/>
          <w:color w:val="000000" w:themeColor="text1"/>
          <w:sz w:val="24"/>
          <w:szCs w:val="24"/>
          <w:lang w:eastAsia="ru-RU"/>
        </w:rPr>
        <w:t xml:space="preserve"> (</w:t>
      </w:r>
      <w:r w:rsidR="00F82061" w:rsidRPr="00D15265">
        <w:rPr>
          <w:rFonts w:ascii="Times New Roman" w:eastAsia="Times New Roman" w:hAnsi="Times New Roman" w:cs="Times New Roman"/>
          <w:color w:val="000000" w:themeColor="text1"/>
          <w:sz w:val="24"/>
          <w:szCs w:val="24"/>
          <w:lang w:eastAsia="ru-RU"/>
        </w:rPr>
        <w:t>Приложение</w:t>
      </w:r>
      <w:r w:rsidR="00CA6C2E" w:rsidRPr="00D15265">
        <w:rPr>
          <w:rFonts w:ascii="Times New Roman" w:eastAsia="Times New Roman" w:hAnsi="Times New Roman" w:cs="Times New Roman"/>
          <w:color w:val="000000" w:themeColor="text1"/>
          <w:sz w:val="24"/>
          <w:szCs w:val="24"/>
          <w:lang w:eastAsia="ru-RU"/>
        </w:rPr>
        <w:t xml:space="preserve"> №</w:t>
      </w:r>
      <w:r w:rsidR="00232D30" w:rsidRPr="00D15265">
        <w:rPr>
          <w:rFonts w:ascii="Times New Roman" w:eastAsia="Times New Roman" w:hAnsi="Times New Roman" w:cs="Times New Roman"/>
          <w:color w:val="000000" w:themeColor="text1"/>
          <w:sz w:val="24"/>
          <w:szCs w:val="24"/>
          <w:lang w:eastAsia="ru-RU"/>
        </w:rPr>
        <w:t>8</w:t>
      </w:r>
      <w:r w:rsidR="00CA6C2E" w:rsidRPr="00D15265">
        <w:rPr>
          <w:rFonts w:ascii="Times New Roman" w:eastAsia="Times New Roman" w:hAnsi="Times New Roman" w:cs="Times New Roman"/>
          <w:color w:val="000000" w:themeColor="text1"/>
          <w:sz w:val="24"/>
          <w:szCs w:val="24"/>
          <w:lang w:eastAsia="ru-RU"/>
        </w:rPr>
        <w:t>)</w:t>
      </w:r>
      <w:r w:rsidRPr="00D15265">
        <w:rPr>
          <w:rFonts w:ascii="Times New Roman" w:eastAsia="Times New Roman" w:hAnsi="Times New Roman" w:cs="Times New Roman"/>
          <w:color w:val="000000" w:themeColor="text1"/>
          <w:sz w:val="24"/>
          <w:szCs w:val="24"/>
          <w:lang w:eastAsia="ru-RU"/>
        </w:rPr>
        <w:t xml:space="preserve"> </w:t>
      </w:r>
      <w:r w:rsidR="007064BE" w:rsidRPr="00D15265">
        <w:rPr>
          <w:rFonts w:ascii="Times New Roman" w:eastAsia="Times New Roman" w:hAnsi="Times New Roman" w:cs="Times New Roman"/>
          <w:color w:val="000000" w:themeColor="text1"/>
          <w:sz w:val="24"/>
          <w:szCs w:val="24"/>
          <w:lang w:eastAsia="ru-RU"/>
        </w:rPr>
        <w:t xml:space="preserve">при необходимости </w:t>
      </w:r>
      <w:r w:rsidRPr="00D15265">
        <w:rPr>
          <w:rFonts w:ascii="Times New Roman" w:eastAsia="Times New Roman" w:hAnsi="Times New Roman" w:cs="Times New Roman"/>
          <w:color w:val="000000" w:themeColor="text1"/>
          <w:sz w:val="24"/>
          <w:szCs w:val="24"/>
          <w:lang w:eastAsia="ru-RU"/>
        </w:rPr>
        <w:t xml:space="preserve">эксплуатация, капитальный, текущий ремонт, обслуживание установленного оборудования, осуществляется </w:t>
      </w:r>
      <w:r w:rsidR="00FF2CB8" w:rsidRPr="00D15265">
        <w:rPr>
          <w:rFonts w:ascii="Times New Roman" w:eastAsia="Times New Roman" w:hAnsi="Times New Roman" w:cs="Times New Roman"/>
          <w:color w:val="000000" w:themeColor="text1"/>
          <w:sz w:val="24"/>
          <w:szCs w:val="24"/>
          <w:lang w:eastAsia="ru-RU"/>
        </w:rPr>
        <w:t>Заказчиком до</w:t>
      </w:r>
      <w:r w:rsidR="007064BE" w:rsidRPr="00D15265">
        <w:rPr>
          <w:rFonts w:ascii="Times New Roman" w:eastAsia="Times New Roman" w:hAnsi="Times New Roman" w:cs="Times New Roman"/>
          <w:color w:val="000000" w:themeColor="text1"/>
          <w:sz w:val="24"/>
          <w:szCs w:val="24"/>
          <w:lang w:eastAsia="ru-RU"/>
        </w:rPr>
        <w:t xml:space="preserve"> </w:t>
      </w:r>
      <w:r w:rsidR="000F2B73" w:rsidRPr="00D15265">
        <w:rPr>
          <w:rFonts w:ascii="Times New Roman" w:eastAsia="Times New Roman" w:hAnsi="Times New Roman" w:cs="Times New Roman"/>
          <w:color w:val="000000" w:themeColor="text1"/>
          <w:sz w:val="24"/>
          <w:szCs w:val="24"/>
          <w:lang w:eastAsia="ru-RU"/>
        </w:rPr>
        <w:t>окончания срока действия договора.</w:t>
      </w:r>
    </w:p>
    <w:p w:rsidR="00232D30" w:rsidRPr="00D15265" w:rsidRDefault="00232D30" w:rsidP="00232D30">
      <w:pPr>
        <w:widowControl w:val="0"/>
        <w:numPr>
          <w:ilvl w:val="1"/>
          <w:numId w:val="12"/>
        </w:numPr>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Для проведения </w:t>
      </w:r>
      <w:proofErr w:type="spellStart"/>
      <w:r w:rsidRPr="00D15265">
        <w:rPr>
          <w:rFonts w:ascii="Times New Roman" w:eastAsia="Times New Roman" w:hAnsi="Times New Roman" w:cs="Times New Roman"/>
          <w:color w:val="000000" w:themeColor="text1"/>
          <w:sz w:val="24"/>
          <w:szCs w:val="24"/>
          <w:lang w:eastAsia="ru-RU"/>
        </w:rPr>
        <w:t>предпроектного</w:t>
      </w:r>
      <w:proofErr w:type="spellEnd"/>
      <w:r w:rsidRPr="00D15265">
        <w:rPr>
          <w:rFonts w:ascii="Times New Roman" w:eastAsia="Times New Roman" w:hAnsi="Times New Roman" w:cs="Times New Roman"/>
          <w:color w:val="000000" w:themeColor="text1"/>
          <w:sz w:val="24"/>
          <w:szCs w:val="24"/>
          <w:lang w:eastAsia="ru-RU"/>
        </w:rPr>
        <w:t xml:space="preserve"> обследования Заказчик обязан предоставить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компании в течение 10 (десяти) рабочих дней с даты заключения </w:t>
      </w:r>
      <w:proofErr w:type="gramStart"/>
      <w:r w:rsidRPr="00D15265">
        <w:rPr>
          <w:rFonts w:ascii="Times New Roman" w:eastAsia="Times New Roman" w:hAnsi="Times New Roman" w:cs="Times New Roman"/>
          <w:color w:val="000000" w:themeColor="text1"/>
          <w:sz w:val="24"/>
          <w:szCs w:val="24"/>
          <w:lang w:eastAsia="ru-RU"/>
        </w:rPr>
        <w:t>Договора</w:t>
      </w:r>
      <w:proofErr w:type="gramEnd"/>
      <w:r w:rsidRPr="00D15265">
        <w:rPr>
          <w:rFonts w:ascii="Times New Roman" w:eastAsia="Times New Roman" w:hAnsi="Times New Roman" w:cs="Times New Roman"/>
          <w:color w:val="000000" w:themeColor="text1"/>
          <w:sz w:val="24"/>
          <w:szCs w:val="24"/>
          <w:lang w:eastAsia="ru-RU"/>
        </w:rPr>
        <w:t xml:space="preserve"> следующие исходные данные</w:t>
      </w:r>
      <w:r w:rsidR="00326ABD" w:rsidRPr="00D15265">
        <w:rPr>
          <w:rFonts w:ascii="Times New Roman" w:eastAsia="Times New Roman" w:hAnsi="Times New Roman" w:cs="Times New Roman"/>
          <w:color w:val="000000" w:themeColor="text1"/>
          <w:sz w:val="24"/>
          <w:szCs w:val="24"/>
          <w:lang w:eastAsia="ru-RU"/>
        </w:rPr>
        <w:t>:</w:t>
      </w:r>
    </w:p>
    <w:p w:rsidR="00232D30" w:rsidRPr="00D15265" w:rsidRDefault="00232D30" w:rsidP="00D15265">
      <w:pPr>
        <w:pStyle w:val="a9"/>
        <w:widowControl w:val="0"/>
        <w:numPr>
          <w:ilvl w:val="0"/>
          <w:numId w:val="50"/>
        </w:numPr>
        <w:tabs>
          <w:tab w:val="left" w:pos="851"/>
        </w:tabs>
        <w:ind w:left="0" w:firstLine="0"/>
        <w:jc w:val="both"/>
        <w:rPr>
          <w:color w:val="000000" w:themeColor="text1"/>
        </w:rPr>
      </w:pPr>
      <w:r w:rsidRPr="00D15265">
        <w:rPr>
          <w:color w:val="000000" w:themeColor="text1"/>
        </w:rPr>
        <w:t xml:space="preserve">баланс электроэнергии на участке сети за базовый период, при этом участком сети является отходящая линия от подстанции 110 (35) </w:t>
      </w:r>
      <w:proofErr w:type="spellStart"/>
      <w:r w:rsidRPr="00D15265">
        <w:rPr>
          <w:color w:val="000000" w:themeColor="text1"/>
        </w:rPr>
        <w:t>кВ</w:t>
      </w:r>
      <w:proofErr w:type="spellEnd"/>
      <w:r w:rsidRPr="00D15265">
        <w:rPr>
          <w:color w:val="000000" w:themeColor="text1"/>
        </w:rPr>
        <w:t xml:space="preserve"> с учетом </w:t>
      </w:r>
      <w:proofErr w:type="spellStart"/>
      <w:r w:rsidRPr="00D15265">
        <w:rPr>
          <w:color w:val="000000" w:themeColor="text1"/>
        </w:rPr>
        <w:t>закольцовок</w:t>
      </w:r>
      <w:proofErr w:type="spellEnd"/>
      <w:r w:rsidRPr="00D15265">
        <w:rPr>
          <w:color w:val="000000" w:themeColor="text1"/>
        </w:rPr>
        <w:t>;</w:t>
      </w:r>
    </w:p>
    <w:p w:rsidR="00232D30" w:rsidRPr="00D15265" w:rsidRDefault="00232D30" w:rsidP="00D15265">
      <w:pPr>
        <w:pStyle w:val="a9"/>
        <w:widowControl w:val="0"/>
        <w:numPr>
          <w:ilvl w:val="0"/>
          <w:numId w:val="50"/>
        </w:numPr>
        <w:tabs>
          <w:tab w:val="left" w:pos="851"/>
        </w:tabs>
        <w:ind w:left="0" w:firstLine="0"/>
        <w:jc w:val="both"/>
        <w:rPr>
          <w:color w:val="000000" w:themeColor="text1"/>
        </w:rPr>
      </w:pPr>
      <w:r w:rsidRPr="00D15265">
        <w:rPr>
          <w:color w:val="000000" w:themeColor="text1"/>
        </w:rPr>
        <w:t>величину технологических потерь, использованных Заказчиком для определения планового размера экономии в конкурсной документации;</w:t>
      </w:r>
    </w:p>
    <w:p w:rsidR="00232D30" w:rsidRPr="00D15265" w:rsidRDefault="00232D30" w:rsidP="00D15265">
      <w:pPr>
        <w:pStyle w:val="a9"/>
        <w:widowControl w:val="0"/>
        <w:numPr>
          <w:ilvl w:val="0"/>
          <w:numId w:val="50"/>
        </w:numPr>
        <w:tabs>
          <w:tab w:val="left" w:pos="851"/>
        </w:tabs>
        <w:ind w:left="0" w:firstLine="0"/>
        <w:jc w:val="both"/>
        <w:rPr>
          <w:color w:val="000000" w:themeColor="text1"/>
        </w:rPr>
      </w:pPr>
      <w:r w:rsidRPr="00D15265">
        <w:rPr>
          <w:color w:val="000000" w:themeColor="text1"/>
        </w:rPr>
        <w:t>однолинейную схему участка электрической сети с техническими характеристиками элементов сет</w:t>
      </w:r>
      <w:proofErr w:type="gramStart"/>
      <w:r w:rsidRPr="00D15265">
        <w:rPr>
          <w:color w:val="000000" w:themeColor="text1"/>
        </w:rPr>
        <w:t>и</w:t>
      </w:r>
      <w:r w:rsidR="00326ABD" w:rsidRPr="00D15265">
        <w:rPr>
          <w:color w:val="000000" w:themeColor="text1"/>
        </w:rPr>
        <w:t>(</w:t>
      </w:r>
      <w:proofErr w:type="gramEnd"/>
      <w:r w:rsidR="00326ABD" w:rsidRPr="00D15265">
        <w:rPr>
          <w:color w:val="000000" w:themeColor="text1"/>
        </w:rPr>
        <w:t>при их наличии);</w:t>
      </w:r>
    </w:p>
    <w:p w:rsidR="00232D30" w:rsidRPr="00D15265" w:rsidRDefault="00232D30" w:rsidP="00D15265">
      <w:pPr>
        <w:pStyle w:val="a9"/>
        <w:widowControl w:val="0"/>
        <w:numPr>
          <w:ilvl w:val="0"/>
          <w:numId w:val="50"/>
        </w:numPr>
        <w:tabs>
          <w:tab w:val="left" w:pos="851"/>
        </w:tabs>
        <w:ind w:left="0" w:firstLine="0"/>
        <w:jc w:val="both"/>
        <w:rPr>
          <w:color w:val="000000" w:themeColor="text1"/>
        </w:rPr>
      </w:pPr>
      <w:r w:rsidRPr="00D15265">
        <w:rPr>
          <w:color w:val="000000" w:themeColor="text1"/>
        </w:rPr>
        <w:t>техническую документацию на трансформаторные подстанции, оснащаемые приборами учет</w:t>
      </w:r>
      <w:proofErr w:type="gramStart"/>
      <w:r w:rsidRPr="00D15265">
        <w:rPr>
          <w:color w:val="000000" w:themeColor="text1"/>
        </w:rPr>
        <w:t>а</w:t>
      </w:r>
      <w:r w:rsidR="00326ABD" w:rsidRPr="00D15265">
        <w:rPr>
          <w:color w:val="000000" w:themeColor="text1"/>
        </w:rPr>
        <w:t>(</w:t>
      </w:r>
      <w:proofErr w:type="gramEnd"/>
      <w:r w:rsidR="00326ABD" w:rsidRPr="00D15265">
        <w:rPr>
          <w:color w:val="000000" w:themeColor="text1"/>
        </w:rPr>
        <w:t>при их наличии);</w:t>
      </w:r>
    </w:p>
    <w:p w:rsidR="00232D30" w:rsidRPr="00D15265" w:rsidRDefault="00232D30" w:rsidP="00D15265">
      <w:pPr>
        <w:pStyle w:val="a9"/>
        <w:widowControl w:val="0"/>
        <w:numPr>
          <w:ilvl w:val="0"/>
          <w:numId w:val="50"/>
        </w:numPr>
        <w:tabs>
          <w:tab w:val="left" w:pos="851"/>
        </w:tabs>
        <w:ind w:left="0" w:firstLine="0"/>
        <w:jc w:val="both"/>
        <w:rPr>
          <w:color w:val="000000" w:themeColor="text1"/>
        </w:rPr>
      </w:pPr>
      <w:r w:rsidRPr="00D15265">
        <w:rPr>
          <w:color w:val="000000" w:themeColor="text1"/>
        </w:rPr>
        <w:t xml:space="preserve">техническую документацию на существующую систему сбора данных, в которую должна быть интегрирована система учета, устанавливаемая </w:t>
      </w:r>
      <w:proofErr w:type="spellStart"/>
      <w:r w:rsidRPr="00D15265">
        <w:rPr>
          <w:color w:val="000000" w:themeColor="text1"/>
        </w:rPr>
        <w:t>Энергосервисной</w:t>
      </w:r>
      <w:proofErr w:type="spellEnd"/>
      <w:r w:rsidRPr="00D15265">
        <w:rPr>
          <w:color w:val="000000" w:themeColor="text1"/>
        </w:rPr>
        <w:t xml:space="preserve"> компание</w:t>
      </w:r>
      <w:proofErr w:type="gramStart"/>
      <w:r w:rsidRPr="00D15265">
        <w:rPr>
          <w:color w:val="000000" w:themeColor="text1"/>
        </w:rPr>
        <w:t>й</w:t>
      </w:r>
      <w:r w:rsidR="00326ABD" w:rsidRPr="00D15265">
        <w:rPr>
          <w:color w:val="000000" w:themeColor="text1"/>
        </w:rPr>
        <w:t>(</w:t>
      </w:r>
      <w:proofErr w:type="gramEnd"/>
      <w:r w:rsidR="00326ABD" w:rsidRPr="00D15265">
        <w:rPr>
          <w:color w:val="000000" w:themeColor="text1"/>
        </w:rPr>
        <w:t>при их наличии);</w:t>
      </w:r>
    </w:p>
    <w:p w:rsidR="00232D30" w:rsidRPr="00D15265" w:rsidRDefault="00232D30" w:rsidP="00D15265">
      <w:pPr>
        <w:pStyle w:val="a9"/>
        <w:widowControl w:val="0"/>
        <w:numPr>
          <w:ilvl w:val="0"/>
          <w:numId w:val="50"/>
        </w:numPr>
        <w:tabs>
          <w:tab w:val="left" w:pos="851"/>
        </w:tabs>
        <w:ind w:left="0" w:firstLine="0"/>
        <w:jc w:val="both"/>
        <w:rPr>
          <w:color w:val="000000" w:themeColor="text1"/>
        </w:rPr>
      </w:pPr>
      <w:r w:rsidRPr="00D15265">
        <w:rPr>
          <w:color w:val="000000" w:themeColor="text1"/>
        </w:rPr>
        <w:t>информацию о количестве и типе приборов учета, подлежащих установке на участке сет</w:t>
      </w:r>
      <w:proofErr w:type="gramStart"/>
      <w:r w:rsidRPr="00D15265">
        <w:rPr>
          <w:color w:val="000000" w:themeColor="text1"/>
        </w:rPr>
        <w:t>и</w:t>
      </w:r>
      <w:r w:rsidR="00326ABD" w:rsidRPr="00D15265">
        <w:rPr>
          <w:color w:val="000000" w:themeColor="text1"/>
        </w:rPr>
        <w:t>(</w:t>
      </w:r>
      <w:proofErr w:type="gramEnd"/>
      <w:r w:rsidR="00326ABD" w:rsidRPr="00D15265">
        <w:rPr>
          <w:color w:val="000000" w:themeColor="text1"/>
        </w:rPr>
        <w:t>при их наличии);</w:t>
      </w:r>
    </w:p>
    <w:p w:rsidR="00232D30" w:rsidRPr="00D15265" w:rsidRDefault="00232D30" w:rsidP="00D15265">
      <w:pPr>
        <w:pStyle w:val="a9"/>
        <w:widowControl w:val="0"/>
        <w:numPr>
          <w:ilvl w:val="0"/>
          <w:numId w:val="50"/>
        </w:numPr>
        <w:tabs>
          <w:tab w:val="left" w:pos="851"/>
        </w:tabs>
        <w:ind w:left="0" w:firstLine="0"/>
        <w:jc w:val="both"/>
        <w:rPr>
          <w:color w:val="000000" w:themeColor="text1"/>
        </w:rPr>
      </w:pPr>
      <w:r w:rsidRPr="00D15265">
        <w:rPr>
          <w:color w:val="000000" w:themeColor="text1"/>
        </w:rPr>
        <w:t>перечень и адреса потребителей, оснащаемых приборами учета</w:t>
      </w:r>
      <w:r w:rsidR="002243F2" w:rsidRPr="00D15265">
        <w:rPr>
          <w:color w:val="000000" w:themeColor="text1"/>
        </w:rPr>
        <w:t xml:space="preserve"> (при их наличии)</w:t>
      </w:r>
      <w:r w:rsidRPr="00D15265">
        <w:rPr>
          <w:color w:val="000000" w:themeColor="text1"/>
        </w:rPr>
        <w:t>;</w:t>
      </w:r>
    </w:p>
    <w:p w:rsidR="0098503D" w:rsidRPr="00D15265" w:rsidRDefault="0098503D" w:rsidP="00D15265">
      <w:pPr>
        <w:pStyle w:val="a9"/>
        <w:widowControl w:val="0"/>
        <w:numPr>
          <w:ilvl w:val="0"/>
          <w:numId w:val="50"/>
        </w:numPr>
        <w:tabs>
          <w:tab w:val="left" w:pos="851"/>
        </w:tabs>
        <w:ind w:left="0" w:firstLine="0"/>
        <w:jc w:val="both"/>
        <w:rPr>
          <w:color w:val="000000" w:themeColor="text1"/>
        </w:rPr>
      </w:pPr>
      <w:r w:rsidRPr="00D15265">
        <w:rPr>
          <w:color w:val="000000" w:themeColor="text1"/>
        </w:rPr>
        <w:t xml:space="preserve">прочие данные, необходимые </w:t>
      </w:r>
      <w:proofErr w:type="spellStart"/>
      <w:r w:rsidRPr="00D15265">
        <w:rPr>
          <w:color w:val="000000" w:themeColor="text1"/>
        </w:rPr>
        <w:t>Энергосервисной</w:t>
      </w:r>
      <w:proofErr w:type="spellEnd"/>
      <w:r w:rsidRPr="00D15265">
        <w:rPr>
          <w:color w:val="000000" w:themeColor="text1"/>
        </w:rPr>
        <w:t xml:space="preserve"> компании для определения достоверности расчета планового размера экономии и размера капитальных затра</w:t>
      </w:r>
      <w:proofErr w:type="gramStart"/>
      <w:r w:rsidRPr="00D15265">
        <w:rPr>
          <w:color w:val="000000" w:themeColor="text1"/>
        </w:rPr>
        <w:t>т</w:t>
      </w:r>
      <w:r w:rsidR="00326ABD" w:rsidRPr="00D15265">
        <w:rPr>
          <w:color w:val="000000" w:themeColor="text1"/>
        </w:rPr>
        <w:t>(</w:t>
      </w:r>
      <w:proofErr w:type="gramEnd"/>
      <w:r w:rsidR="00326ABD" w:rsidRPr="00D15265">
        <w:rPr>
          <w:color w:val="000000" w:themeColor="text1"/>
        </w:rPr>
        <w:t>при их наличии).</w:t>
      </w:r>
    </w:p>
    <w:p w:rsidR="00232D30" w:rsidRPr="00D15265" w:rsidRDefault="00232D30" w:rsidP="00232D30">
      <w:pPr>
        <w:widowControl w:val="0"/>
        <w:tabs>
          <w:tab w:val="left" w:pos="851"/>
        </w:tabs>
        <w:spacing w:after="0" w:line="240" w:lineRule="auto"/>
        <w:ind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3.20. На этапе проведения </w:t>
      </w:r>
      <w:proofErr w:type="spellStart"/>
      <w:r w:rsidRPr="00D15265">
        <w:rPr>
          <w:rFonts w:ascii="Times New Roman" w:eastAsia="Times New Roman" w:hAnsi="Times New Roman" w:cs="Times New Roman"/>
          <w:color w:val="000000" w:themeColor="text1"/>
          <w:sz w:val="24"/>
          <w:szCs w:val="24"/>
          <w:lang w:eastAsia="ru-RU"/>
        </w:rPr>
        <w:t>предпроектного</w:t>
      </w:r>
      <w:proofErr w:type="spellEnd"/>
      <w:r w:rsidRPr="00D15265">
        <w:rPr>
          <w:rFonts w:ascii="Times New Roman" w:eastAsia="Times New Roman" w:hAnsi="Times New Roman" w:cs="Times New Roman"/>
          <w:color w:val="000000" w:themeColor="text1"/>
          <w:sz w:val="24"/>
          <w:szCs w:val="24"/>
          <w:lang w:eastAsia="ru-RU"/>
        </w:rPr>
        <w:t xml:space="preserve"> обследования </w:t>
      </w:r>
      <w:proofErr w:type="spellStart"/>
      <w:r w:rsidRPr="00D15265">
        <w:rPr>
          <w:rFonts w:ascii="Times New Roman" w:eastAsia="Times New Roman" w:hAnsi="Times New Roman" w:cs="Times New Roman"/>
          <w:color w:val="000000" w:themeColor="text1"/>
          <w:sz w:val="24"/>
          <w:szCs w:val="24"/>
          <w:lang w:eastAsia="ru-RU"/>
        </w:rPr>
        <w:t>Энергосервисная</w:t>
      </w:r>
      <w:proofErr w:type="spellEnd"/>
      <w:r w:rsidRPr="00D15265">
        <w:rPr>
          <w:rFonts w:ascii="Times New Roman" w:eastAsia="Times New Roman" w:hAnsi="Times New Roman" w:cs="Times New Roman"/>
          <w:color w:val="000000" w:themeColor="text1"/>
          <w:sz w:val="24"/>
          <w:szCs w:val="24"/>
          <w:lang w:eastAsia="ru-RU"/>
        </w:rPr>
        <w:t xml:space="preserve"> компания вправе проводить проверку исходных данных, предоставленных Заказчиком, в </w:t>
      </w:r>
      <w:proofErr w:type="spellStart"/>
      <w:r w:rsidRPr="00D15265">
        <w:rPr>
          <w:rFonts w:ascii="Times New Roman" w:eastAsia="Times New Roman" w:hAnsi="Times New Roman" w:cs="Times New Roman"/>
          <w:color w:val="000000" w:themeColor="text1"/>
          <w:sz w:val="24"/>
          <w:szCs w:val="24"/>
          <w:lang w:eastAsia="ru-RU"/>
        </w:rPr>
        <w:t>т.ч</w:t>
      </w:r>
      <w:proofErr w:type="spellEnd"/>
      <w:r w:rsidRPr="00D15265">
        <w:rPr>
          <w:rFonts w:ascii="Times New Roman" w:eastAsia="Times New Roman" w:hAnsi="Times New Roman" w:cs="Times New Roman"/>
          <w:color w:val="000000" w:themeColor="text1"/>
          <w:sz w:val="24"/>
          <w:szCs w:val="24"/>
          <w:lang w:eastAsia="ru-RU"/>
        </w:rPr>
        <w:t>., но не ограничиваясь:</w:t>
      </w:r>
    </w:p>
    <w:p w:rsidR="00232D30" w:rsidRPr="00D15265" w:rsidRDefault="00232D30" w:rsidP="00D15265">
      <w:pPr>
        <w:pStyle w:val="a9"/>
        <w:widowControl w:val="0"/>
        <w:numPr>
          <w:ilvl w:val="0"/>
          <w:numId w:val="50"/>
        </w:numPr>
        <w:tabs>
          <w:tab w:val="left" w:pos="851"/>
        </w:tabs>
        <w:ind w:left="0" w:firstLine="0"/>
        <w:jc w:val="both"/>
        <w:rPr>
          <w:color w:val="000000" w:themeColor="text1"/>
        </w:rPr>
      </w:pPr>
      <w:r w:rsidRPr="00D15265">
        <w:rPr>
          <w:color w:val="000000" w:themeColor="text1"/>
        </w:rPr>
        <w:t>размера отпуска в сеть, полезного отпуска и фактических потерь за базовый период;</w:t>
      </w:r>
    </w:p>
    <w:p w:rsidR="00232D30" w:rsidRPr="00D15265" w:rsidRDefault="00232D30" w:rsidP="00D15265">
      <w:pPr>
        <w:pStyle w:val="a9"/>
        <w:widowControl w:val="0"/>
        <w:numPr>
          <w:ilvl w:val="0"/>
          <w:numId w:val="50"/>
        </w:numPr>
        <w:tabs>
          <w:tab w:val="left" w:pos="851"/>
        </w:tabs>
        <w:ind w:left="0" w:firstLine="0"/>
        <w:jc w:val="both"/>
        <w:rPr>
          <w:color w:val="000000" w:themeColor="text1"/>
        </w:rPr>
      </w:pPr>
      <w:r w:rsidRPr="00D15265">
        <w:rPr>
          <w:color w:val="000000" w:themeColor="text1"/>
        </w:rPr>
        <w:t xml:space="preserve">определения влияния </w:t>
      </w:r>
      <w:proofErr w:type="spellStart"/>
      <w:r w:rsidRPr="00D15265">
        <w:rPr>
          <w:color w:val="000000" w:themeColor="text1"/>
        </w:rPr>
        <w:t>закольцовок</w:t>
      </w:r>
      <w:proofErr w:type="spellEnd"/>
      <w:r w:rsidRPr="00D15265">
        <w:rPr>
          <w:color w:val="000000" w:themeColor="text1"/>
        </w:rPr>
        <w:t xml:space="preserve"> сети на предоставленные данные по соответствующим фидерам;</w:t>
      </w:r>
    </w:p>
    <w:p w:rsidR="00232D30" w:rsidRPr="00D15265" w:rsidRDefault="00232D30" w:rsidP="00D15265">
      <w:pPr>
        <w:pStyle w:val="a9"/>
        <w:widowControl w:val="0"/>
        <w:numPr>
          <w:ilvl w:val="0"/>
          <w:numId w:val="50"/>
        </w:numPr>
        <w:tabs>
          <w:tab w:val="left" w:pos="851"/>
        </w:tabs>
        <w:ind w:left="0" w:firstLine="0"/>
        <w:jc w:val="both"/>
        <w:rPr>
          <w:color w:val="000000" w:themeColor="text1"/>
        </w:rPr>
      </w:pPr>
      <w:r w:rsidRPr="00D15265">
        <w:rPr>
          <w:color w:val="000000" w:themeColor="text1"/>
        </w:rPr>
        <w:t>достоверности определения расчетных технологических потерь, использованных Заказчиком для определения планируемой экономии;</w:t>
      </w:r>
    </w:p>
    <w:p w:rsidR="00232D30" w:rsidRPr="00D15265" w:rsidRDefault="00232D30" w:rsidP="00D15265">
      <w:pPr>
        <w:pStyle w:val="a9"/>
        <w:widowControl w:val="0"/>
        <w:numPr>
          <w:ilvl w:val="0"/>
          <w:numId w:val="50"/>
        </w:numPr>
        <w:tabs>
          <w:tab w:val="left" w:pos="851"/>
        </w:tabs>
        <w:ind w:left="0" w:firstLine="0"/>
        <w:jc w:val="both"/>
        <w:rPr>
          <w:color w:val="000000" w:themeColor="text1"/>
        </w:rPr>
      </w:pPr>
      <w:r w:rsidRPr="00D15265">
        <w:rPr>
          <w:color w:val="000000" w:themeColor="text1"/>
        </w:rPr>
        <w:t>соответствия количества точек, подлежащих оснащению приборами учета и их технических характеристик;</w:t>
      </w:r>
    </w:p>
    <w:p w:rsidR="00232D30" w:rsidRPr="00D15265" w:rsidRDefault="00232D30" w:rsidP="00D15265">
      <w:pPr>
        <w:pStyle w:val="a9"/>
        <w:widowControl w:val="0"/>
        <w:numPr>
          <w:ilvl w:val="0"/>
          <w:numId w:val="50"/>
        </w:numPr>
        <w:tabs>
          <w:tab w:val="left" w:pos="851"/>
        </w:tabs>
        <w:ind w:left="0" w:firstLine="0"/>
        <w:jc w:val="both"/>
        <w:rPr>
          <w:color w:val="000000" w:themeColor="text1"/>
        </w:rPr>
      </w:pPr>
      <w:r w:rsidRPr="00D15265">
        <w:rPr>
          <w:color w:val="000000" w:themeColor="text1"/>
        </w:rPr>
        <w:t>соответствия фактического технического состояния участков сети состоянию, использованному при определении расчетных технологических потерь.</w:t>
      </w:r>
    </w:p>
    <w:p w:rsidR="00232D30" w:rsidRPr="00D15265" w:rsidRDefault="00232D30" w:rsidP="00232D30">
      <w:pPr>
        <w:widowControl w:val="0"/>
        <w:tabs>
          <w:tab w:val="left" w:pos="851"/>
        </w:tabs>
        <w:spacing w:after="0" w:line="240" w:lineRule="auto"/>
        <w:ind w:firstLine="360"/>
        <w:jc w:val="both"/>
        <w:rPr>
          <w:rFonts w:ascii="Times New Roman" w:eastAsia="Times New Roman" w:hAnsi="Times New Roman" w:cs="Times New Roman"/>
          <w:color w:val="000000" w:themeColor="text1"/>
          <w:sz w:val="24"/>
          <w:szCs w:val="24"/>
          <w:lang w:eastAsia="ru-RU"/>
        </w:rPr>
      </w:pPr>
      <w:proofErr w:type="gramStart"/>
      <w:r w:rsidRPr="00D15265">
        <w:rPr>
          <w:rFonts w:ascii="Times New Roman" w:eastAsia="Times New Roman" w:hAnsi="Times New Roman" w:cs="Times New Roman"/>
          <w:color w:val="000000" w:themeColor="text1"/>
          <w:sz w:val="24"/>
          <w:szCs w:val="24"/>
          <w:lang w:eastAsia="ru-RU"/>
        </w:rPr>
        <w:t xml:space="preserve">Кроме этого, </w:t>
      </w:r>
      <w:proofErr w:type="spellStart"/>
      <w:r w:rsidRPr="00D15265">
        <w:rPr>
          <w:rFonts w:ascii="Times New Roman" w:eastAsia="Times New Roman" w:hAnsi="Times New Roman" w:cs="Times New Roman"/>
          <w:color w:val="000000" w:themeColor="text1"/>
          <w:sz w:val="24"/>
          <w:szCs w:val="24"/>
          <w:lang w:eastAsia="ru-RU"/>
        </w:rPr>
        <w:t>Энергосервисная</w:t>
      </w:r>
      <w:proofErr w:type="spellEnd"/>
      <w:r w:rsidRPr="00D15265">
        <w:rPr>
          <w:rFonts w:ascii="Times New Roman" w:eastAsia="Times New Roman" w:hAnsi="Times New Roman" w:cs="Times New Roman"/>
          <w:color w:val="000000" w:themeColor="text1"/>
          <w:sz w:val="24"/>
          <w:szCs w:val="24"/>
          <w:lang w:eastAsia="ru-RU"/>
        </w:rPr>
        <w:t xml:space="preserve"> компания вправе устанавливать приборы учета на вводах трансформаторных подстанций и отходящих линиях для уточнения уровня потерь на соответствующих участках сети и определения очагов потерь, определять очередность установки приборов учета на участках сети в зависимости от потенциала снижения потерь, разрабатывать основные технические решения для участка сети, в </w:t>
      </w:r>
      <w:proofErr w:type="spellStart"/>
      <w:r w:rsidRPr="00D15265">
        <w:rPr>
          <w:rFonts w:ascii="Times New Roman" w:eastAsia="Times New Roman" w:hAnsi="Times New Roman" w:cs="Times New Roman"/>
          <w:color w:val="000000" w:themeColor="text1"/>
          <w:sz w:val="24"/>
          <w:szCs w:val="24"/>
          <w:lang w:eastAsia="ru-RU"/>
        </w:rPr>
        <w:t>т.ч</w:t>
      </w:r>
      <w:proofErr w:type="spellEnd"/>
      <w:r w:rsidRPr="00D15265">
        <w:rPr>
          <w:rFonts w:ascii="Times New Roman" w:eastAsia="Times New Roman" w:hAnsi="Times New Roman" w:cs="Times New Roman"/>
          <w:color w:val="000000" w:themeColor="text1"/>
          <w:sz w:val="24"/>
          <w:szCs w:val="24"/>
          <w:lang w:eastAsia="ru-RU"/>
        </w:rPr>
        <w:t>. определять места установки приборов учета и тип применяемых приборов</w:t>
      </w:r>
      <w:proofErr w:type="gramEnd"/>
      <w:r w:rsidRPr="00D15265">
        <w:rPr>
          <w:rFonts w:ascii="Times New Roman" w:eastAsia="Times New Roman" w:hAnsi="Times New Roman" w:cs="Times New Roman"/>
          <w:color w:val="000000" w:themeColor="text1"/>
          <w:sz w:val="24"/>
          <w:szCs w:val="24"/>
          <w:lang w:eastAsia="ru-RU"/>
        </w:rPr>
        <w:t xml:space="preserve"> учета.</w:t>
      </w:r>
    </w:p>
    <w:p w:rsidR="00232D30" w:rsidRPr="00D15265" w:rsidRDefault="00232D30" w:rsidP="00232D30">
      <w:pPr>
        <w:widowControl w:val="0"/>
        <w:tabs>
          <w:tab w:val="left" w:pos="851"/>
        </w:tabs>
        <w:spacing w:after="0" w:line="240" w:lineRule="auto"/>
        <w:ind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3.21.</w:t>
      </w:r>
      <w:r w:rsidRPr="00D15265">
        <w:rPr>
          <w:rFonts w:ascii="Times New Roman" w:eastAsia="Times New Roman" w:hAnsi="Times New Roman" w:cs="Times New Roman"/>
          <w:color w:val="000000" w:themeColor="text1"/>
          <w:sz w:val="24"/>
          <w:szCs w:val="24"/>
          <w:lang w:eastAsia="ru-RU"/>
        </w:rPr>
        <w:tab/>
        <w:t xml:space="preserve"> Заказчик обязан оказывать содействие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компании в выполнении мероприятий, в </w:t>
      </w:r>
      <w:proofErr w:type="spellStart"/>
      <w:r w:rsidRPr="00D15265">
        <w:rPr>
          <w:rFonts w:ascii="Times New Roman" w:eastAsia="Times New Roman" w:hAnsi="Times New Roman" w:cs="Times New Roman"/>
          <w:color w:val="000000" w:themeColor="text1"/>
          <w:sz w:val="24"/>
          <w:szCs w:val="24"/>
          <w:lang w:eastAsia="ru-RU"/>
        </w:rPr>
        <w:t>т.ч</w:t>
      </w:r>
      <w:proofErr w:type="spellEnd"/>
      <w:r w:rsidRPr="00D15265">
        <w:rPr>
          <w:rFonts w:ascii="Times New Roman" w:eastAsia="Times New Roman" w:hAnsi="Times New Roman" w:cs="Times New Roman"/>
          <w:color w:val="000000" w:themeColor="text1"/>
          <w:sz w:val="24"/>
          <w:szCs w:val="24"/>
          <w:lang w:eastAsia="ru-RU"/>
        </w:rPr>
        <w:t>.:</w:t>
      </w:r>
    </w:p>
    <w:p w:rsidR="00232D30" w:rsidRPr="00D15265" w:rsidRDefault="00232D30" w:rsidP="00D15265">
      <w:pPr>
        <w:pStyle w:val="a9"/>
        <w:widowControl w:val="0"/>
        <w:numPr>
          <w:ilvl w:val="0"/>
          <w:numId w:val="50"/>
        </w:numPr>
        <w:tabs>
          <w:tab w:val="left" w:pos="851"/>
        </w:tabs>
        <w:ind w:left="0" w:firstLine="0"/>
        <w:jc w:val="both"/>
        <w:rPr>
          <w:color w:val="000000" w:themeColor="text1"/>
        </w:rPr>
      </w:pPr>
      <w:r w:rsidRPr="00D15265">
        <w:rPr>
          <w:color w:val="000000" w:themeColor="text1"/>
        </w:rPr>
        <w:t>заблаговременно проинформировать потребителей, органы государственной власти и местного самоуправления об установке приборов учета;</w:t>
      </w:r>
    </w:p>
    <w:p w:rsidR="006E27CF" w:rsidRPr="00D15265" w:rsidRDefault="006E27CF" w:rsidP="00D15265">
      <w:pPr>
        <w:pStyle w:val="a9"/>
        <w:widowControl w:val="0"/>
        <w:numPr>
          <w:ilvl w:val="0"/>
          <w:numId w:val="50"/>
        </w:numPr>
        <w:tabs>
          <w:tab w:val="left" w:pos="851"/>
        </w:tabs>
        <w:ind w:left="0" w:firstLine="0"/>
        <w:jc w:val="both"/>
        <w:rPr>
          <w:color w:val="000000" w:themeColor="text1"/>
        </w:rPr>
      </w:pPr>
      <w:r w:rsidRPr="00D15265">
        <w:rPr>
          <w:color w:val="000000" w:themeColor="text1"/>
        </w:rPr>
        <w:t>согласовать с гарантирующим поставщиком придание устанавливаемым приборам учета статуса расчетного;</w:t>
      </w:r>
    </w:p>
    <w:p w:rsidR="006E27CF" w:rsidRPr="00D15265" w:rsidRDefault="006E27CF" w:rsidP="00D15265">
      <w:pPr>
        <w:pStyle w:val="a9"/>
        <w:widowControl w:val="0"/>
        <w:numPr>
          <w:ilvl w:val="0"/>
          <w:numId w:val="50"/>
        </w:numPr>
        <w:tabs>
          <w:tab w:val="left" w:pos="851"/>
        </w:tabs>
        <w:ind w:left="0" w:firstLine="0"/>
        <w:jc w:val="both"/>
        <w:rPr>
          <w:color w:val="000000" w:themeColor="text1"/>
        </w:rPr>
      </w:pPr>
      <w:r w:rsidRPr="00D15265">
        <w:rPr>
          <w:color w:val="000000" w:themeColor="text1"/>
        </w:rPr>
        <w:t>участвовать в урегулировании конфликтов с потребителями.</w:t>
      </w:r>
    </w:p>
    <w:p w:rsidR="00421518" w:rsidRPr="00D15265" w:rsidRDefault="00421518" w:rsidP="00FE15EF">
      <w:pPr>
        <w:widowControl w:val="0"/>
        <w:spacing w:after="0" w:line="240" w:lineRule="auto"/>
        <w:ind w:firstLine="360"/>
        <w:jc w:val="both"/>
        <w:rPr>
          <w:rFonts w:ascii="Times New Roman" w:eastAsia="Times New Roman" w:hAnsi="Times New Roman" w:cs="Times New Roman"/>
          <w:color w:val="000000" w:themeColor="text1"/>
          <w:sz w:val="24"/>
          <w:szCs w:val="24"/>
          <w:lang w:eastAsia="ru-RU"/>
        </w:rPr>
      </w:pPr>
    </w:p>
    <w:p w:rsidR="00421518" w:rsidRPr="00D15265" w:rsidRDefault="00421518" w:rsidP="00FE15EF">
      <w:pPr>
        <w:numPr>
          <w:ilvl w:val="0"/>
          <w:numId w:val="12"/>
        </w:numPr>
        <w:spacing w:after="0" w:line="240" w:lineRule="auto"/>
        <w:ind w:left="0" w:firstLine="360"/>
        <w:jc w:val="center"/>
        <w:rPr>
          <w:rFonts w:ascii="Times New Roman" w:eastAsia="Times New Roman" w:hAnsi="Times New Roman" w:cs="Times New Roman"/>
          <w:b/>
          <w:bCs/>
          <w:color w:val="000000" w:themeColor="text1"/>
          <w:sz w:val="24"/>
          <w:szCs w:val="24"/>
          <w:lang w:eastAsia="ru-RU"/>
        </w:rPr>
      </w:pPr>
      <w:r w:rsidRPr="00D15265">
        <w:rPr>
          <w:rFonts w:ascii="Times New Roman" w:eastAsia="Times New Roman" w:hAnsi="Times New Roman" w:cs="Times New Roman"/>
          <w:b/>
          <w:bCs/>
          <w:color w:val="000000" w:themeColor="text1"/>
          <w:sz w:val="24"/>
          <w:szCs w:val="24"/>
          <w:lang w:eastAsia="ru-RU"/>
        </w:rPr>
        <w:t xml:space="preserve">ПРИОБРЕТЕНИЕ И ИСПОЛЬЗОВАНИЕ ОБОРУДОВАНИЯ </w:t>
      </w:r>
      <w:r w:rsidR="00F82061" w:rsidRPr="00D15265">
        <w:rPr>
          <w:rFonts w:ascii="Times New Roman" w:eastAsia="Times New Roman" w:hAnsi="Times New Roman" w:cs="Times New Roman"/>
          <w:b/>
          <w:bCs/>
          <w:color w:val="000000" w:themeColor="text1"/>
          <w:sz w:val="24"/>
          <w:szCs w:val="24"/>
          <w:lang w:eastAsia="ru-RU"/>
        </w:rPr>
        <w:t xml:space="preserve">ДЛЯ </w:t>
      </w:r>
      <w:r w:rsidRPr="00D15265">
        <w:rPr>
          <w:rFonts w:ascii="Times New Roman" w:eastAsia="Times New Roman" w:hAnsi="Times New Roman" w:cs="Times New Roman"/>
          <w:b/>
          <w:bCs/>
          <w:color w:val="000000" w:themeColor="text1"/>
          <w:sz w:val="24"/>
          <w:szCs w:val="24"/>
          <w:lang w:eastAsia="ru-RU"/>
        </w:rPr>
        <w:t>ВЫПОЛНЕНИЯ ПЛАНА МЕРОПРИЯТИЙ</w:t>
      </w:r>
    </w:p>
    <w:p w:rsidR="00421518" w:rsidRPr="00D15265"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color w:val="000000" w:themeColor="text1"/>
          <w:sz w:val="24"/>
          <w:szCs w:val="24"/>
        </w:rPr>
      </w:pPr>
      <w:r w:rsidRPr="00D15265">
        <w:rPr>
          <w:rFonts w:ascii="Times New Roman" w:eastAsia="Times New Roman" w:hAnsi="Times New Roman" w:cs="Times New Roman"/>
          <w:color w:val="000000" w:themeColor="text1"/>
          <w:sz w:val="24"/>
          <w:szCs w:val="24"/>
        </w:rPr>
        <w:t xml:space="preserve">Поставка оборудования производится </w:t>
      </w:r>
      <w:r w:rsidR="00DA5EB6" w:rsidRPr="00D15265">
        <w:rPr>
          <w:rFonts w:ascii="Times New Roman" w:eastAsia="Times New Roman" w:hAnsi="Times New Roman" w:cs="Times New Roman"/>
          <w:color w:val="000000" w:themeColor="text1"/>
          <w:sz w:val="24"/>
          <w:szCs w:val="24"/>
        </w:rPr>
        <w:t xml:space="preserve">на </w:t>
      </w:r>
      <w:proofErr w:type="spellStart"/>
      <w:r w:rsidR="00DA5EB6" w:rsidRPr="00D15265">
        <w:rPr>
          <w:rFonts w:ascii="Times New Roman" w:eastAsia="Times New Roman" w:hAnsi="Times New Roman" w:cs="Times New Roman"/>
          <w:color w:val="000000" w:themeColor="text1"/>
          <w:sz w:val="24"/>
          <w:szCs w:val="24"/>
        </w:rPr>
        <w:t>приобъектный</w:t>
      </w:r>
      <w:proofErr w:type="spellEnd"/>
      <w:r w:rsidR="00DA5EB6" w:rsidRPr="00D15265">
        <w:rPr>
          <w:rFonts w:ascii="Times New Roman" w:eastAsia="Times New Roman" w:hAnsi="Times New Roman" w:cs="Times New Roman"/>
          <w:color w:val="000000" w:themeColor="text1"/>
          <w:sz w:val="24"/>
          <w:szCs w:val="24"/>
        </w:rPr>
        <w:t xml:space="preserve"> склад </w:t>
      </w:r>
      <w:proofErr w:type="spellStart"/>
      <w:r w:rsidR="00DA5EB6" w:rsidRPr="00D15265">
        <w:rPr>
          <w:rFonts w:ascii="Times New Roman" w:eastAsia="Times New Roman" w:hAnsi="Times New Roman" w:cs="Times New Roman"/>
          <w:color w:val="000000" w:themeColor="text1"/>
          <w:sz w:val="24"/>
          <w:szCs w:val="24"/>
        </w:rPr>
        <w:t>Энергсервисной</w:t>
      </w:r>
      <w:proofErr w:type="spellEnd"/>
      <w:r w:rsidR="00DA5EB6" w:rsidRPr="00D15265">
        <w:rPr>
          <w:rFonts w:ascii="Times New Roman" w:eastAsia="Times New Roman" w:hAnsi="Times New Roman" w:cs="Times New Roman"/>
          <w:color w:val="000000" w:themeColor="text1"/>
          <w:sz w:val="24"/>
          <w:szCs w:val="24"/>
        </w:rPr>
        <w:t xml:space="preserve"> компании </w:t>
      </w:r>
      <w:r w:rsidRPr="00D15265">
        <w:rPr>
          <w:rFonts w:ascii="Times New Roman" w:eastAsia="Times New Roman" w:hAnsi="Times New Roman" w:cs="Times New Roman"/>
          <w:color w:val="000000" w:themeColor="text1"/>
          <w:sz w:val="24"/>
          <w:szCs w:val="24"/>
        </w:rPr>
        <w:t xml:space="preserve">по месту его нахождения в соответствии с </w:t>
      </w:r>
      <w:r w:rsidR="00F82061" w:rsidRPr="00D15265">
        <w:rPr>
          <w:rFonts w:ascii="Times New Roman" w:eastAsia="Times New Roman" w:hAnsi="Times New Roman" w:cs="Times New Roman"/>
          <w:color w:val="000000" w:themeColor="text1"/>
          <w:sz w:val="24"/>
          <w:szCs w:val="24"/>
        </w:rPr>
        <w:t xml:space="preserve">Приложением </w:t>
      </w:r>
      <w:r w:rsidRPr="00D15265">
        <w:rPr>
          <w:rFonts w:ascii="Times New Roman" w:eastAsia="Times New Roman" w:hAnsi="Times New Roman" w:cs="Times New Roman"/>
          <w:color w:val="000000" w:themeColor="text1"/>
          <w:sz w:val="24"/>
          <w:szCs w:val="24"/>
        </w:rPr>
        <w:t>№ 1 к настоящему Договору.</w:t>
      </w:r>
    </w:p>
    <w:p w:rsidR="00421518" w:rsidRPr="00D15265"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color w:val="000000" w:themeColor="text1"/>
          <w:sz w:val="24"/>
          <w:szCs w:val="24"/>
        </w:rPr>
      </w:pPr>
      <w:r w:rsidRPr="00D15265">
        <w:rPr>
          <w:rFonts w:ascii="Times New Roman" w:eastAsia="Times New Roman" w:hAnsi="Times New Roman" w:cs="Times New Roman"/>
          <w:color w:val="000000" w:themeColor="text1"/>
          <w:sz w:val="24"/>
          <w:szCs w:val="24"/>
        </w:rPr>
        <w:t xml:space="preserve">Все расходы по организации доставки оборудования </w:t>
      </w:r>
      <w:r w:rsidR="00DA5EB6" w:rsidRPr="00D15265">
        <w:rPr>
          <w:rFonts w:ascii="Times New Roman" w:eastAsia="Times New Roman" w:hAnsi="Times New Roman" w:cs="Times New Roman"/>
          <w:color w:val="000000" w:themeColor="text1"/>
          <w:sz w:val="24"/>
          <w:szCs w:val="24"/>
        </w:rPr>
        <w:t xml:space="preserve">на </w:t>
      </w:r>
      <w:proofErr w:type="spellStart"/>
      <w:r w:rsidR="00DA5EB6" w:rsidRPr="00D15265">
        <w:rPr>
          <w:rFonts w:ascii="Times New Roman" w:eastAsia="Times New Roman" w:hAnsi="Times New Roman" w:cs="Times New Roman"/>
          <w:color w:val="000000" w:themeColor="text1"/>
          <w:sz w:val="24"/>
          <w:szCs w:val="24"/>
        </w:rPr>
        <w:t>приобъектный</w:t>
      </w:r>
      <w:proofErr w:type="spellEnd"/>
      <w:r w:rsidR="00DA5EB6" w:rsidRPr="00D15265">
        <w:rPr>
          <w:rFonts w:ascii="Times New Roman" w:eastAsia="Times New Roman" w:hAnsi="Times New Roman" w:cs="Times New Roman"/>
          <w:color w:val="000000" w:themeColor="text1"/>
          <w:sz w:val="24"/>
          <w:szCs w:val="24"/>
        </w:rPr>
        <w:t xml:space="preserve"> склад </w:t>
      </w:r>
      <w:proofErr w:type="spellStart"/>
      <w:r w:rsidR="00DA5EB6" w:rsidRPr="00D15265">
        <w:rPr>
          <w:rFonts w:ascii="Times New Roman" w:eastAsia="Times New Roman" w:hAnsi="Times New Roman" w:cs="Times New Roman"/>
          <w:color w:val="000000" w:themeColor="text1"/>
          <w:sz w:val="24"/>
          <w:szCs w:val="24"/>
        </w:rPr>
        <w:t>Энергосервисной</w:t>
      </w:r>
      <w:proofErr w:type="spellEnd"/>
      <w:r w:rsidR="00DA5EB6" w:rsidRPr="00D15265">
        <w:rPr>
          <w:rFonts w:ascii="Times New Roman" w:eastAsia="Times New Roman" w:hAnsi="Times New Roman" w:cs="Times New Roman"/>
          <w:color w:val="000000" w:themeColor="text1"/>
          <w:sz w:val="24"/>
          <w:szCs w:val="24"/>
        </w:rPr>
        <w:t xml:space="preserve"> компании</w:t>
      </w:r>
      <w:r w:rsidRPr="00D15265">
        <w:rPr>
          <w:rFonts w:ascii="Times New Roman" w:eastAsia="Times New Roman" w:hAnsi="Times New Roman" w:cs="Times New Roman"/>
          <w:color w:val="000000" w:themeColor="text1"/>
          <w:sz w:val="24"/>
          <w:szCs w:val="24"/>
        </w:rPr>
        <w:t xml:space="preserve"> несет </w:t>
      </w:r>
      <w:proofErr w:type="spellStart"/>
      <w:r w:rsidRPr="00D15265">
        <w:rPr>
          <w:rFonts w:ascii="Times New Roman" w:eastAsia="Times New Roman" w:hAnsi="Times New Roman" w:cs="Times New Roman"/>
          <w:color w:val="000000" w:themeColor="text1"/>
          <w:sz w:val="24"/>
          <w:szCs w:val="24"/>
        </w:rPr>
        <w:t>Энергосервисная</w:t>
      </w:r>
      <w:proofErr w:type="spellEnd"/>
      <w:r w:rsidRPr="00D15265">
        <w:rPr>
          <w:rFonts w:ascii="Times New Roman" w:eastAsia="Times New Roman" w:hAnsi="Times New Roman" w:cs="Times New Roman"/>
          <w:color w:val="000000" w:themeColor="text1"/>
          <w:sz w:val="24"/>
          <w:szCs w:val="24"/>
        </w:rPr>
        <w:t xml:space="preserve"> компания.</w:t>
      </w:r>
    </w:p>
    <w:p w:rsidR="00421518" w:rsidRPr="00D15265"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color w:val="000000" w:themeColor="text1"/>
          <w:sz w:val="24"/>
          <w:szCs w:val="24"/>
        </w:rPr>
      </w:pPr>
      <w:r w:rsidRPr="00D15265">
        <w:rPr>
          <w:rFonts w:ascii="Times New Roman" w:eastAsia="Times New Roman" w:hAnsi="Times New Roman" w:cs="Times New Roman"/>
          <w:color w:val="000000" w:themeColor="text1"/>
          <w:sz w:val="24"/>
          <w:szCs w:val="24"/>
        </w:rPr>
        <w:t xml:space="preserve">Монтажные и пусконаладочные работы оборудования производятся силами и за счет </w:t>
      </w:r>
      <w:proofErr w:type="spellStart"/>
      <w:r w:rsidRPr="00D15265">
        <w:rPr>
          <w:rFonts w:ascii="Times New Roman" w:eastAsia="Times New Roman" w:hAnsi="Times New Roman" w:cs="Times New Roman"/>
          <w:color w:val="000000" w:themeColor="text1"/>
          <w:sz w:val="24"/>
          <w:szCs w:val="24"/>
        </w:rPr>
        <w:t>Энергосервисной</w:t>
      </w:r>
      <w:proofErr w:type="spellEnd"/>
      <w:r w:rsidRPr="00D15265">
        <w:rPr>
          <w:rFonts w:ascii="Times New Roman" w:eastAsia="Times New Roman" w:hAnsi="Times New Roman" w:cs="Times New Roman"/>
          <w:color w:val="000000" w:themeColor="text1"/>
          <w:sz w:val="24"/>
          <w:szCs w:val="24"/>
        </w:rPr>
        <w:t xml:space="preserve"> компании, или силами поставщика и/или изготовителя оборудования, у которых оборудование было приобретено </w:t>
      </w:r>
      <w:proofErr w:type="spellStart"/>
      <w:r w:rsidRPr="00D15265">
        <w:rPr>
          <w:rFonts w:ascii="Times New Roman" w:eastAsia="Times New Roman" w:hAnsi="Times New Roman" w:cs="Times New Roman"/>
          <w:color w:val="000000" w:themeColor="text1"/>
          <w:sz w:val="24"/>
          <w:szCs w:val="24"/>
        </w:rPr>
        <w:t>Энергосервисной</w:t>
      </w:r>
      <w:proofErr w:type="spellEnd"/>
      <w:r w:rsidRPr="00D15265">
        <w:rPr>
          <w:rFonts w:ascii="Times New Roman" w:eastAsia="Times New Roman" w:hAnsi="Times New Roman" w:cs="Times New Roman"/>
          <w:color w:val="000000" w:themeColor="text1"/>
          <w:sz w:val="24"/>
          <w:szCs w:val="24"/>
        </w:rPr>
        <w:t xml:space="preserve"> компанией, и/или третьих лиц.</w:t>
      </w:r>
    </w:p>
    <w:p w:rsidR="00421518" w:rsidRPr="00D15265"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color w:val="000000" w:themeColor="text1"/>
          <w:sz w:val="24"/>
          <w:szCs w:val="24"/>
        </w:rPr>
      </w:pPr>
      <w:r w:rsidRPr="00D15265">
        <w:rPr>
          <w:rFonts w:ascii="Times New Roman" w:eastAsia="Times New Roman" w:hAnsi="Times New Roman" w:cs="Times New Roman"/>
          <w:color w:val="000000" w:themeColor="text1"/>
          <w:sz w:val="24"/>
          <w:szCs w:val="24"/>
        </w:rPr>
        <w:t>Подтверждением завершения пусконаладочных работ и вводом в эксплуатацию оборудования является</w:t>
      </w:r>
      <w:r w:rsidR="00B90972">
        <w:rPr>
          <w:rFonts w:ascii="Times New Roman" w:eastAsia="Times New Roman" w:hAnsi="Times New Roman" w:cs="Times New Roman"/>
          <w:color w:val="000000" w:themeColor="text1"/>
          <w:sz w:val="24"/>
          <w:szCs w:val="24"/>
        </w:rPr>
        <w:t xml:space="preserve"> </w:t>
      </w:r>
      <w:r w:rsidR="00CA6C2E" w:rsidRPr="00B90972">
        <w:rPr>
          <w:rFonts w:ascii="Times New Roman" w:eastAsia="Times New Roman" w:hAnsi="Times New Roman" w:cs="Times New Roman"/>
          <w:color w:val="000000" w:themeColor="text1"/>
          <w:sz w:val="24"/>
          <w:szCs w:val="24"/>
        </w:rPr>
        <w:t xml:space="preserve">Акт сдачи-приемки выполненных мероприятий в рамках </w:t>
      </w:r>
      <w:proofErr w:type="spellStart"/>
      <w:r w:rsidR="00CA6C2E" w:rsidRPr="00B90972">
        <w:rPr>
          <w:rFonts w:ascii="Times New Roman" w:eastAsia="Times New Roman" w:hAnsi="Times New Roman" w:cs="Times New Roman"/>
          <w:color w:val="000000" w:themeColor="text1"/>
          <w:sz w:val="24"/>
          <w:szCs w:val="24"/>
        </w:rPr>
        <w:t>энергосервисного</w:t>
      </w:r>
      <w:proofErr w:type="spellEnd"/>
      <w:r w:rsidR="00CA6C2E" w:rsidRPr="00B90972">
        <w:rPr>
          <w:rFonts w:ascii="Times New Roman" w:eastAsia="Times New Roman" w:hAnsi="Times New Roman" w:cs="Times New Roman"/>
          <w:color w:val="000000" w:themeColor="text1"/>
          <w:sz w:val="24"/>
          <w:szCs w:val="24"/>
        </w:rPr>
        <w:t xml:space="preserve"> договора</w:t>
      </w:r>
      <w:r w:rsidR="00CA6C2E" w:rsidRPr="00D15265">
        <w:rPr>
          <w:rFonts w:ascii="Times New Roman" w:eastAsia="Times New Roman" w:hAnsi="Times New Roman" w:cs="Times New Roman"/>
          <w:color w:val="000000" w:themeColor="text1"/>
          <w:sz w:val="24"/>
          <w:szCs w:val="24"/>
        </w:rPr>
        <w:t xml:space="preserve"> (</w:t>
      </w:r>
      <w:r w:rsidR="00F82061" w:rsidRPr="00D15265">
        <w:rPr>
          <w:rFonts w:ascii="Times New Roman" w:eastAsia="Times New Roman" w:hAnsi="Times New Roman" w:cs="Times New Roman"/>
          <w:color w:val="000000" w:themeColor="text1"/>
          <w:sz w:val="24"/>
          <w:szCs w:val="24"/>
        </w:rPr>
        <w:t>Приложение</w:t>
      </w:r>
      <w:r w:rsidR="00CA6C2E" w:rsidRPr="00D15265">
        <w:rPr>
          <w:rFonts w:ascii="Times New Roman" w:eastAsia="Times New Roman" w:hAnsi="Times New Roman" w:cs="Times New Roman"/>
          <w:color w:val="000000" w:themeColor="text1"/>
          <w:sz w:val="24"/>
          <w:szCs w:val="24"/>
        </w:rPr>
        <w:t xml:space="preserve"> №</w:t>
      </w:r>
      <w:r w:rsidR="00DA5EB6" w:rsidRPr="00D15265">
        <w:rPr>
          <w:rFonts w:ascii="Times New Roman" w:eastAsia="Times New Roman" w:hAnsi="Times New Roman" w:cs="Times New Roman"/>
          <w:color w:val="000000" w:themeColor="text1"/>
          <w:sz w:val="24"/>
          <w:szCs w:val="24"/>
        </w:rPr>
        <w:t>8</w:t>
      </w:r>
      <w:r w:rsidR="00CA6C2E" w:rsidRPr="00D15265">
        <w:rPr>
          <w:rFonts w:ascii="Times New Roman" w:eastAsia="Times New Roman" w:hAnsi="Times New Roman" w:cs="Times New Roman"/>
          <w:color w:val="000000" w:themeColor="text1"/>
          <w:sz w:val="24"/>
          <w:szCs w:val="24"/>
        </w:rPr>
        <w:t>)</w:t>
      </w:r>
      <w:r w:rsidRPr="00D15265">
        <w:rPr>
          <w:rFonts w:ascii="Times New Roman" w:eastAsia="Times New Roman" w:hAnsi="Times New Roman" w:cs="Times New Roman"/>
          <w:color w:val="000000" w:themeColor="text1"/>
          <w:sz w:val="24"/>
          <w:szCs w:val="24"/>
        </w:rPr>
        <w:t xml:space="preserve">. Ввод оборудования в эксплуатацию </w:t>
      </w:r>
      <w:r w:rsidR="00DA5EB6" w:rsidRPr="00D15265">
        <w:rPr>
          <w:rFonts w:ascii="Times New Roman" w:eastAsia="Times New Roman" w:hAnsi="Times New Roman" w:cs="Times New Roman"/>
          <w:color w:val="000000" w:themeColor="text1"/>
          <w:sz w:val="24"/>
          <w:szCs w:val="24"/>
        </w:rPr>
        <w:t xml:space="preserve">производится отдельно по каждому </w:t>
      </w:r>
      <w:r w:rsidR="00056623" w:rsidRPr="00D15265">
        <w:rPr>
          <w:rFonts w:ascii="Times New Roman" w:eastAsia="Times New Roman" w:hAnsi="Times New Roman" w:cs="Times New Roman"/>
          <w:color w:val="000000" w:themeColor="text1"/>
          <w:sz w:val="24"/>
          <w:szCs w:val="24"/>
        </w:rPr>
        <w:t>объекту</w:t>
      </w:r>
      <w:r w:rsidR="00DA5EB6" w:rsidRPr="00D15265">
        <w:rPr>
          <w:rFonts w:ascii="Times New Roman" w:eastAsia="Times New Roman" w:hAnsi="Times New Roman" w:cs="Times New Roman"/>
          <w:color w:val="000000" w:themeColor="text1"/>
          <w:sz w:val="24"/>
          <w:szCs w:val="24"/>
        </w:rPr>
        <w:t>, поименованного в Приложении №</w:t>
      </w:r>
      <w:r w:rsidR="00056623" w:rsidRPr="00D15265">
        <w:rPr>
          <w:rFonts w:ascii="Times New Roman" w:eastAsia="Times New Roman" w:hAnsi="Times New Roman" w:cs="Times New Roman"/>
          <w:color w:val="000000" w:themeColor="text1"/>
          <w:sz w:val="24"/>
          <w:szCs w:val="24"/>
        </w:rPr>
        <w:t>1</w:t>
      </w:r>
      <w:r w:rsidR="00DA5EB6" w:rsidRPr="00D15265">
        <w:rPr>
          <w:rFonts w:ascii="Times New Roman" w:eastAsia="Times New Roman" w:hAnsi="Times New Roman" w:cs="Times New Roman"/>
          <w:color w:val="000000" w:themeColor="text1"/>
          <w:sz w:val="24"/>
          <w:szCs w:val="24"/>
        </w:rPr>
        <w:t xml:space="preserve">. Ввод оборудования в эксплуатацию менее чем на одном </w:t>
      </w:r>
      <w:r w:rsidR="00056623" w:rsidRPr="00D15265">
        <w:rPr>
          <w:rFonts w:ascii="Times New Roman" w:eastAsia="Times New Roman" w:hAnsi="Times New Roman" w:cs="Times New Roman"/>
          <w:color w:val="000000" w:themeColor="text1"/>
          <w:sz w:val="24"/>
          <w:szCs w:val="24"/>
        </w:rPr>
        <w:t>объекте</w:t>
      </w:r>
      <w:r w:rsidR="00DA5EB6" w:rsidRPr="00D15265">
        <w:rPr>
          <w:rFonts w:ascii="Times New Roman" w:eastAsia="Times New Roman" w:hAnsi="Times New Roman" w:cs="Times New Roman"/>
          <w:color w:val="000000" w:themeColor="text1"/>
          <w:sz w:val="24"/>
          <w:szCs w:val="24"/>
        </w:rPr>
        <w:t xml:space="preserve">, поименованного в Приложении № </w:t>
      </w:r>
      <w:r w:rsidR="00056623" w:rsidRPr="00D15265">
        <w:rPr>
          <w:rFonts w:ascii="Times New Roman" w:eastAsia="Times New Roman" w:hAnsi="Times New Roman" w:cs="Times New Roman"/>
          <w:color w:val="000000" w:themeColor="text1"/>
          <w:sz w:val="24"/>
          <w:szCs w:val="24"/>
        </w:rPr>
        <w:t>1</w:t>
      </w:r>
      <w:r w:rsidR="00DA5EB6" w:rsidRPr="00D15265">
        <w:rPr>
          <w:rFonts w:ascii="Times New Roman" w:eastAsia="Times New Roman" w:hAnsi="Times New Roman" w:cs="Times New Roman"/>
          <w:color w:val="000000" w:themeColor="text1"/>
          <w:sz w:val="24"/>
          <w:szCs w:val="24"/>
        </w:rPr>
        <w:t xml:space="preserve"> к Договору, не допускается.</w:t>
      </w:r>
    </w:p>
    <w:p w:rsidR="00421518" w:rsidRPr="00D15265"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color w:val="000000" w:themeColor="text1"/>
          <w:sz w:val="24"/>
          <w:szCs w:val="24"/>
        </w:rPr>
      </w:pPr>
      <w:r w:rsidRPr="00D15265">
        <w:rPr>
          <w:rFonts w:ascii="Times New Roman" w:eastAsia="Times New Roman" w:hAnsi="Times New Roman" w:cs="Times New Roman"/>
          <w:color w:val="000000" w:themeColor="text1"/>
          <w:sz w:val="24"/>
          <w:szCs w:val="24"/>
        </w:rPr>
        <w:t xml:space="preserve">После подписания </w:t>
      </w:r>
      <w:r w:rsidR="00CA6C2E" w:rsidRPr="00B90972">
        <w:rPr>
          <w:rFonts w:ascii="Times New Roman" w:eastAsia="Times New Roman" w:hAnsi="Times New Roman" w:cs="Times New Roman"/>
          <w:color w:val="000000" w:themeColor="text1"/>
          <w:sz w:val="24"/>
          <w:szCs w:val="24"/>
        </w:rPr>
        <w:t xml:space="preserve">Акта сдачи-приемки выполненных мероприятий в рамках </w:t>
      </w:r>
      <w:proofErr w:type="spellStart"/>
      <w:r w:rsidR="00CA6C2E" w:rsidRPr="00B90972">
        <w:rPr>
          <w:rFonts w:ascii="Times New Roman" w:eastAsia="Times New Roman" w:hAnsi="Times New Roman" w:cs="Times New Roman"/>
          <w:color w:val="000000" w:themeColor="text1"/>
          <w:sz w:val="24"/>
          <w:szCs w:val="24"/>
        </w:rPr>
        <w:t>энергосервисного</w:t>
      </w:r>
      <w:proofErr w:type="spellEnd"/>
      <w:r w:rsidR="00CA6C2E" w:rsidRPr="00B90972">
        <w:rPr>
          <w:rFonts w:ascii="Times New Roman" w:eastAsia="Times New Roman" w:hAnsi="Times New Roman" w:cs="Times New Roman"/>
          <w:color w:val="000000" w:themeColor="text1"/>
          <w:sz w:val="24"/>
          <w:szCs w:val="24"/>
        </w:rPr>
        <w:t xml:space="preserve"> договора</w:t>
      </w:r>
      <w:r w:rsidR="00CA6C2E" w:rsidRPr="00D15265">
        <w:rPr>
          <w:rFonts w:ascii="Times New Roman" w:eastAsia="Times New Roman" w:hAnsi="Times New Roman" w:cs="Times New Roman"/>
          <w:color w:val="000000" w:themeColor="text1"/>
          <w:sz w:val="24"/>
          <w:szCs w:val="24"/>
        </w:rPr>
        <w:t xml:space="preserve"> (</w:t>
      </w:r>
      <w:r w:rsidR="00F82061" w:rsidRPr="00D15265">
        <w:rPr>
          <w:rFonts w:ascii="Times New Roman" w:eastAsia="Times New Roman" w:hAnsi="Times New Roman" w:cs="Times New Roman"/>
          <w:color w:val="000000" w:themeColor="text1"/>
          <w:sz w:val="24"/>
          <w:szCs w:val="24"/>
        </w:rPr>
        <w:t>Приложение</w:t>
      </w:r>
      <w:r w:rsidR="00CA6C2E" w:rsidRPr="00D15265">
        <w:rPr>
          <w:rFonts w:ascii="Times New Roman" w:eastAsia="Times New Roman" w:hAnsi="Times New Roman" w:cs="Times New Roman"/>
          <w:color w:val="000000" w:themeColor="text1"/>
          <w:sz w:val="24"/>
          <w:szCs w:val="24"/>
        </w:rPr>
        <w:t xml:space="preserve"> №</w:t>
      </w:r>
      <w:r w:rsidR="00AC27D6" w:rsidRPr="00D15265">
        <w:rPr>
          <w:rFonts w:ascii="Times New Roman" w:eastAsia="Times New Roman" w:hAnsi="Times New Roman" w:cs="Times New Roman"/>
          <w:color w:val="000000" w:themeColor="text1"/>
          <w:sz w:val="24"/>
          <w:szCs w:val="24"/>
        </w:rPr>
        <w:t>8</w:t>
      </w:r>
      <w:r w:rsidRPr="00D15265">
        <w:rPr>
          <w:rFonts w:ascii="Times New Roman" w:eastAsia="Times New Roman" w:hAnsi="Times New Roman" w:cs="Times New Roman"/>
          <w:color w:val="000000" w:themeColor="text1"/>
          <w:sz w:val="24"/>
          <w:szCs w:val="24"/>
        </w:rPr>
        <w:t xml:space="preserve">). </w:t>
      </w:r>
      <w:proofErr w:type="spellStart"/>
      <w:r w:rsidRPr="00D15265">
        <w:rPr>
          <w:rFonts w:ascii="Times New Roman" w:eastAsia="Times New Roman" w:hAnsi="Times New Roman" w:cs="Times New Roman"/>
          <w:color w:val="000000" w:themeColor="text1"/>
          <w:sz w:val="24"/>
          <w:szCs w:val="24"/>
        </w:rPr>
        <w:t>Энергосервисная</w:t>
      </w:r>
      <w:proofErr w:type="spellEnd"/>
      <w:r w:rsidRPr="00D15265">
        <w:rPr>
          <w:rFonts w:ascii="Times New Roman" w:eastAsia="Times New Roman" w:hAnsi="Times New Roman" w:cs="Times New Roman"/>
          <w:color w:val="000000" w:themeColor="text1"/>
          <w:sz w:val="24"/>
          <w:szCs w:val="24"/>
        </w:rPr>
        <w:t xml:space="preserve"> </w:t>
      </w:r>
      <w:proofErr w:type="spellStart"/>
      <w:r w:rsidRPr="00D15265">
        <w:rPr>
          <w:rFonts w:ascii="Times New Roman" w:eastAsia="Times New Roman" w:hAnsi="Times New Roman" w:cs="Times New Roman"/>
          <w:color w:val="000000" w:themeColor="text1"/>
          <w:sz w:val="24"/>
          <w:szCs w:val="24"/>
        </w:rPr>
        <w:t>компания</w:t>
      </w:r>
      <w:r w:rsidR="00326ABD" w:rsidRPr="00D15265">
        <w:rPr>
          <w:rFonts w:ascii="Times New Roman" w:eastAsia="Times New Roman" w:hAnsi="Times New Roman" w:cs="Times New Roman"/>
          <w:color w:val="000000" w:themeColor="text1"/>
          <w:sz w:val="24"/>
          <w:szCs w:val="24"/>
        </w:rPr>
        <w:t>и</w:t>
      </w:r>
      <w:proofErr w:type="spellEnd"/>
      <w:r w:rsidR="00326ABD" w:rsidRPr="00D15265">
        <w:rPr>
          <w:rFonts w:ascii="Times New Roman" w:eastAsia="Times New Roman" w:hAnsi="Times New Roman" w:cs="Times New Roman"/>
          <w:color w:val="000000" w:themeColor="text1"/>
          <w:sz w:val="24"/>
          <w:szCs w:val="24"/>
        </w:rPr>
        <w:t xml:space="preserve"> Заказчик</w:t>
      </w:r>
      <w:r w:rsidRPr="00D15265">
        <w:rPr>
          <w:rFonts w:ascii="Times New Roman" w:eastAsia="Times New Roman" w:hAnsi="Times New Roman" w:cs="Times New Roman"/>
          <w:color w:val="000000" w:themeColor="text1"/>
          <w:sz w:val="24"/>
          <w:szCs w:val="24"/>
        </w:rPr>
        <w:t xml:space="preserve"> не </w:t>
      </w:r>
      <w:proofErr w:type="gramStart"/>
      <w:r w:rsidRPr="00D15265">
        <w:rPr>
          <w:rFonts w:ascii="Times New Roman" w:eastAsia="Times New Roman" w:hAnsi="Times New Roman" w:cs="Times New Roman"/>
          <w:color w:val="000000" w:themeColor="text1"/>
          <w:sz w:val="24"/>
          <w:szCs w:val="24"/>
        </w:rPr>
        <w:t>праве</w:t>
      </w:r>
      <w:proofErr w:type="gramEnd"/>
      <w:r w:rsidRPr="00D15265">
        <w:rPr>
          <w:rFonts w:ascii="Times New Roman" w:eastAsia="Times New Roman" w:hAnsi="Times New Roman" w:cs="Times New Roman"/>
          <w:color w:val="000000" w:themeColor="text1"/>
          <w:sz w:val="24"/>
          <w:szCs w:val="24"/>
        </w:rPr>
        <w:t xml:space="preserve"> вносить без согласования </w:t>
      </w:r>
      <w:r w:rsidR="00326ABD" w:rsidRPr="00D15265">
        <w:rPr>
          <w:rFonts w:ascii="Times New Roman" w:eastAsia="Times New Roman" w:hAnsi="Times New Roman" w:cs="Times New Roman"/>
          <w:color w:val="000000" w:themeColor="text1"/>
          <w:sz w:val="24"/>
          <w:szCs w:val="24"/>
        </w:rPr>
        <w:t>какие-либо существенные изменения</w:t>
      </w:r>
      <w:r w:rsidRPr="00D15265">
        <w:rPr>
          <w:rFonts w:ascii="Times New Roman" w:eastAsia="Times New Roman" w:hAnsi="Times New Roman" w:cs="Times New Roman"/>
          <w:color w:val="000000" w:themeColor="text1"/>
          <w:sz w:val="24"/>
          <w:szCs w:val="24"/>
        </w:rPr>
        <w:t xml:space="preserve"> в реализованные </w:t>
      </w:r>
      <w:proofErr w:type="spellStart"/>
      <w:r w:rsidRPr="00D15265">
        <w:rPr>
          <w:rFonts w:ascii="Times New Roman" w:eastAsia="Times New Roman" w:hAnsi="Times New Roman" w:cs="Times New Roman"/>
          <w:color w:val="000000" w:themeColor="text1"/>
          <w:sz w:val="24"/>
          <w:szCs w:val="24"/>
        </w:rPr>
        <w:t>Энергосервисной</w:t>
      </w:r>
      <w:proofErr w:type="spellEnd"/>
      <w:r w:rsidRPr="00D15265">
        <w:rPr>
          <w:rFonts w:ascii="Times New Roman" w:eastAsia="Times New Roman" w:hAnsi="Times New Roman" w:cs="Times New Roman"/>
          <w:color w:val="000000" w:themeColor="text1"/>
          <w:sz w:val="24"/>
          <w:szCs w:val="24"/>
        </w:rPr>
        <w:t xml:space="preserve"> компанией мероприятия. </w:t>
      </w:r>
    </w:p>
    <w:p w:rsidR="00421518" w:rsidRPr="00D15265" w:rsidRDefault="00421518" w:rsidP="00CA6C2E">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color w:val="000000" w:themeColor="text1"/>
          <w:sz w:val="24"/>
          <w:szCs w:val="24"/>
        </w:rPr>
      </w:pPr>
      <w:r w:rsidRPr="00D15265">
        <w:rPr>
          <w:rFonts w:ascii="Times New Roman" w:eastAsia="Times New Roman" w:hAnsi="Times New Roman" w:cs="Times New Roman"/>
          <w:color w:val="000000" w:themeColor="text1"/>
          <w:sz w:val="24"/>
          <w:szCs w:val="24"/>
        </w:rPr>
        <w:t xml:space="preserve">Все оборудование, отделимые улучшения, установленные </w:t>
      </w:r>
      <w:proofErr w:type="spellStart"/>
      <w:r w:rsidRPr="00D15265">
        <w:rPr>
          <w:rFonts w:ascii="Times New Roman" w:eastAsia="Times New Roman" w:hAnsi="Times New Roman" w:cs="Times New Roman"/>
          <w:color w:val="000000" w:themeColor="text1"/>
          <w:sz w:val="24"/>
          <w:szCs w:val="24"/>
        </w:rPr>
        <w:t>Энергосервисной</w:t>
      </w:r>
      <w:proofErr w:type="spellEnd"/>
      <w:r w:rsidRPr="00D15265">
        <w:rPr>
          <w:rFonts w:ascii="Times New Roman" w:eastAsia="Times New Roman" w:hAnsi="Times New Roman" w:cs="Times New Roman"/>
          <w:color w:val="000000" w:themeColor="text1"/>
          <w:sz w:val="24"/>
          <w:szCs w:val="24"/>
        </w:rPr>
        <w:t xml:space="preserve"> компанией, являются</w:t>
      </w:r>
      <w:r w:rsidR="00CA6C2E" w:rsidRPr="00D15265">
        <w:rPr>
          <w:rFonts w:ascii="Times New Roman" w:eastAsia="Times New Roman" w:hAnsi="Times New Roman" w:cs="Times New Roman"/>
          <w:color w:val="000000" w:themeColor="text1"/>
          <w:sz w:val="24"/>
          <w:szCs w:val="24"/>
        </w:rPr>
        <w:t xml:space="preserve"> собственностью </w:t>
      </w:r>
      <w:proofErr w:type="spellStart"/>
      <w:r w:rsidRPr="00D15265">
        <w:rPr>
          <w:rFonts w:ascii="Times New Roman" w:eastAsia="Times New Roman" w:hAnsi="Times New Roman" w:cs="Times New Roman"/>
          <w:color w:val="000000" w:themeColor="text1"/>
          <w:sz w:val="24"/>
          <w:szCs w:val="24"/>
        </w:rPr>
        <w:t>Энергосервисной</w:t>
      </w:r>
      <w:proofErr w:type="spellEnd"/>
      <w:r w:rsidRPr="00D15265">
        <w:rPr>
          <w:rFonts w:ascii="Times New Roman" w:eastAsia="Times New Roman" w:hAnsi="Times New Roman" w:cs="Times New Roman"/>
          <w:color w:val="000000" w:themeColor="text1"/>
          <w:sz w:val="24"/>
          <w:szCs w:val="24"/>
        </w:rPr>
        <w:t xml:space="preserve"> компании в течение срока действия </w:t>
      </w:r>
      <w:r w:rsidR="00A81B35" w:rsidRPr="00D15265">
        <w:rPr>
          <w:rFonts w:ascii="Times New Roman" w:eastAsia="Times New Roman" w:hAnsi="Times New Roman" w:cs="Times New Roman"/>
          <w:color w:val="000000" w:themeColor="text1"/>
          <w:sz w:val="24"/>
          <w:szCs w:val="24"/>
        </w:rPr>
        <w:t>договор</w:t>
      </w:r>
      <w:r w:rsidRPr="00D15265">
        <w:rPr>
          <w:rFonts w:ascii="Times New Roman" w:eastAsia="Times New Roman" w:hAnsi="Times New Roman" w:cs="Times New Roman"/>
          <w:color w:val="000000" w:themeColor="text1"/>
          <w:sz w:val="24"/>
          <w:szCs w:val="24"/>
        </w:rPr>
        <w:t>а.</w:t>
      </w:r>
      <w:r w:rsidR="00F82061" w:rsidRPr="00D15265">
        <w:rPr>
          <w:rFonts w:ascii="Times New Roman" w:eastAsia="Times New Roman" w:hAnsi="Times New Roman" w:cs="Times New Roman"/>
          <w:color w:val="000000" w:themeColor="text1"/>
          <w:sz w:val="24"/>
          <w:szCs w:val="24"/>
        </w:rPr>
        <w:t xml:space="preserve"> </w:t>
      </w:r>
      <w:r w:rsidRPr="00D15265">
        <w:rPr>
          <w:rFonts w:ascii="Times New Roman" w:eastAsia="Times New Roman" w:hAnsi="Times New Roman" w:cs="Times New Roman"/>
          <w:color w:val="000000" w:themeColor="text1"/>
          <w:sz w:val="24"/>
          <w:szCs w:val="24"/>
        </w:rPr>
        <w:t xml:space="preserve">По истечении срока действия </w:t>
      </w:r>
      <w:r w:rsidR="00A81B35" w:rsidRPr="00D15265">
        <w:rPr>
          <w:rFonts w:ascii="Times New Roman" w:eastAsia="Times New Roman" w:hAnsi="Times New Roman" w:cs="Times New Roman"/>
          <w:color w:val="000000" w:themeColor="text1"/>
          <w:sz w:val="24"/>
          <w:szCs w:val="24"/>
        </w:rPr>
        <w:t>договор</w:t>
      </w:r>
      <w:r w:rsidRPr="00D15265">
        <w:rPr>
          <w:rFonts w:ascii="Times New Roman" w:eastAsia="Times New Roman" w:hAnsi="Times New Roman" w:cs="Times New Roman"/>
          <w:color w:val="000000" w:themeColor="text1"/>
          <w:sz w:val="24"/>
          <w:szCs w:val="24"/>
        </w:rPr>
        <w:t>а все права собственности, прибыль от всех усовершенствований и оборудования, созданных или установленных на объектах Заказчика, переходит в собственность Заказчика без всякой дополнительной платы, о чем Стороны подписывают Акт приема-передачи основных средств</w:t>
      </w:r>
      <w:r w:rsidR="00B90972">
        <w:rPr>
          <w:rFonts w:ascii="Times New Roman" w:eastAsia="Times New Roman" w:hAnsi="Times New Roman" w:cs="Times New Roman"/>
          <w:color w:val="000000" w:themeColor="text1"/>
          <w:sz w:val="24"/>
          <w:szCs w:val="24"/>
        </w:rPr>
        <w:t xml:space="preserve"> </w:t>
      </w:r>
      <w:r w:rsidRPr="00D15265">
        <w:rPr>
          <w:rFonts w:ascii="Times New Roman" w:eastAsia="Times New Roman" w:hAnsi="Times New Roman" w:cs="Times New Roman"/>
          <w:color w:val="000000" w:themeColor="text1"/>
          <w:sz w:val="24"/>
          <w:szCs w:val="24"/>
        </w:rPr>
        <w:t>(</w:t>
      </w:r>
      <w:r w:rsidR="00F82061" w:rsidRPr="00D15265">
        <w:rPr>
          <w:rFonts w:ascii="Times New Roman" w:eastAsia="Times New Roman" w:hAnsi="Times New Roman" w:cs="Times New Roman"/>
          <w:color w:val="000000" w:themeColor="text1"/>
          <w:sz w:val="24"/>
          <w:szCs w:val="24"/>
        </w:rPr>
        <w:t>Приложение</w:t>
      </w:r>
      <w:r w:rsidR="00287A81" w:rsidRPr="00D15265">
        <w:rPr>
          <w:rFonts w:ascii="Times New Roman" w:eastAsia="Times New Roman" w:hAnsi="Times New Roman" w:cs="Times New Roman"/>
          <w:color w:val="000000" w:themeColor="text1"/>
          <w:sz w:val="24"/>
          <w:szCs w:val="24"/>
        </w:rPr>
        <w:t xml:space="preserve"> № 6</w:t>
      </w:r>
      <w:r w:rsidRPr="00D15265">
        <w:rPr>
          <w:rFonts w:ascii="Times New Roman" w:eastAsia="Times New Roman" w:hAnsi="Times New Roman" w:cs="Times New Roman"/>
          <w:color w:val="000000" w:themeColor="text1"/>
          <w:sz w:val="24"/>
          <w:szCs w:val="24"/>
        </w:rPr>
        <w:t xml:space="preserve">). </w:t>
      </w:r>
      <w:proofErr w:type="spellStart"/>
      <w:r w:rsidRPr="00D15265">
        <w:rPr>
          <w:rFonts w:ascii="Times New Roman" w:eastAsia="Times New Roman" w:hAnsi="Times New Roman" w:cs="Times New Roman"/>
          <w:color w:val="000000" w:themeColor="text1"/>
          <w:sz w:val="24"/>
          <w:szCs w:val="24"/>
        </w:rPr>
        <w:t>Энергосервисная</w:t>
      </w:r>
      <w:proofErr w:type="spellEnd"/>
      <w:r w:rsidRPr="00D15265">
        <w:rPr>
          <w:rFonts w:ascii="Times New Roman" w:eastAsia="Times New Roman" w:hAnsi="Times New Roman" w:cs="Times New Roman"/>
          <w:color w:val="000000" w:themeColor="text1"/>
          <w:sz w:val="24"/>
          <w:szCs w:val="24"/>
        </w:rPr>
        <w:t xml:space="preserve"> компания обязана передать Заказчику указанные усовершенствования и оборудование в исправном состоянии, исключая </w:t>
      </w:r>
      <w:r w:rsidR="00DA5EB6" w:rsidRPr="00D15265">
        <w:rPr>
          <w:rFonts w:ascii="Times New Roman" w:eastAsia="Times New Roman" w:hAnsi="Times New Roman" w:cs="Times New Roman"/>
          <w:color w:val="000000" w:themeColor="text1"/>
          <w:sz w:val="24"/>
          <w:szCs w:val="24"/>
        </w:rPr>
        <w:t xml:space="preserve">естественный </w:t>
      </w:r>
      <w:r w:rsidRPr="00D15265">
        <w:rPr>
          <w:rFonts w:ascii="Times New Roman" w:eastAsia="Times New Roman" w:hAnsi="Times New Roman" w:cs="Times New Roman"/>
          <w:color w:val="000000" w:themeColor="text1"/>
          <w:sz w:val="24"/>
          <w:szCs w:val="24"/>
        </w:rPr>
        <w:t>износ.</w:t>
      </w:r>
    </w:p>
    <w:p w:rsidR="00421518" w:rsidRPr="00D15265"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color w:val="000000" w:themeColor="text1"/>
          <w:sz w:val="24"/>
          <w:szCs w:val="24"/>
        </w:rPr>
      </w:pPr>
      <w:r w:rsidRPr="00D15265">
        <w:rPr>
          <w:rFonts w:ascii="Times New Roman" w:eastAsia="Times New Roman" w:hAnsi="Times New Roman" w:cs="Times New Roman"/>
          <w:color w:val="000000" w:themeColor="text1"/>
          <w:sz w:val="24"/>
          <w:szCs w:val="24"/>
        </w:rPr>
        <w:t>Все неотделимые улучшения на объектах Заказчика принадлежат Заказчику и являются его собственностью</w:t>
      </w:r>
      <w:r w:rsidR="004F4E2C" w:rsidRPr="00D15265">
        <w:rPr>
          <w:rFonts w:ascii="Times New Roman" w:eastAsia="Times New Roman" w:hAnsi="Times New Roman" w:cs="Times New Roman"/>
          <w:color w:val="000000" w:themeColor="text1"/>
          <w:sz w:val="24"/>
          <w:szCs w:val="24"/>
        </w:rPr>
        <w:t>.</w:t>
      </w:r>
    </w:p>
    <w:p w:rsidR="00421518" w:rsidRPr="00D15265" w:rsidRDefault="00E43137" w:rsidP="00D15265">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color w:val="000000" w:themeColor="text1"/>
          <w:sz w:val="24"/>
          <w:szCs w:val="24"/>
        </w:rPr>
      </w:pPr>
      <w:r w:rsidRPr="00D15265">
        <w:rPr>
          <w:rFonts w:ascii="Times New Roman" w:eastAsia="Times New Roman" w:hAnsi="Times New Roman" w:cs="Times New Roman"/>
          <w:color w:val="000000" w:themeColor="text1"/>
          <w:sz w:val="24"/>
          <w:szCs w:val="24"/>
        </w:rPr>
        <w:t xml:space="preserve">Неотделимые улучшения с момента их создания на объектах заказчика принадлежат </w:t>
      </w:r>
      <w:r w:rsidR="00F82061" w:rsidRPr="00D15265">
        <w:rPr>
          <w:rFonts w:ascii="Times New Roman" w:eastAsia="Times New Roman" w:hAnsi="Times New Roman" w:cs="Times New Roman"/>
          <w:color w:val="000000" w:themeColor="text1"/>
          <w:sz w:val="24"/>
          <w:szCs w:val="24"/>
        </w:rPr>
        <w:t>З</w:t>
      </w:r>
      <w:r w:rsidRPr="00D15265">
        <w:rPr>
          <w:rFonts w:ascii="Times New Roman" w:eastAsia="Times New Roman" w:hAnsi="Times New Roman" w:cs="Times New Roman"/>
          <w:color w:val="000000" w:themeColor="text1"/>
          <w:sz w:val="24"/>
          <w:szCs w:val="24"/>
        </w:rPr>
        <w:t xml:space="preserve">аказчику. Отделимые улучшения и результаты работы (за исключением фактической экономии энергетических ресурсов), выполненные </w:t>
      </w:r>
      <w:proofErr w:type="spellStart"/>
      <w:r w:rsidRPr="00D15265">
        <w:rPr>
          <w:rFonts w:ascii="Times New Roman" w:eastAsia="Times New Roman" w:hAnsi="Times New Roman" w:cs="Times New Roman"/>
          <w:color w:val="000000" w:themeColor="text1"/>
          <w:sz w:val="24"/>
          <w:szCs w:val="24"/>
        </w:rPr>
        <w:t>энергосервисной</w:t>
      </w:r>
      <w:proofErr w:type="spellEnd"/>
      <w:r w:rsidRPr="00D15265">
        <w:rPr>
          <w:rFonts w:ascii="Times New Roman" w:eastAsia="Times New Roman" w:hAnsi="Times New Roman" w:cs="Times New Roman"/>
          <w:color w:val="000000" w:themeColor="text1"/>
          <w:sz w:val="24"/>
          <w:szCs w:val="24"/>
        </w:rPr>
        <w:t xml:space="preserve"> компанией по договору, являются собственностью </w:t>
      </w:r>
      <w:proofErr w:type="spellStart"/>
      <w:r w:rsidRPr="00D15265">
        <w:rPr>
          <w:rFonts w:ascii="Times New Roman" w:eastAsia="Times New Roman" w:hAnsi="Times New Roman" w:cs="Times New Roman"/>
          <w:color w:val="000000" w:themeColor="text1"/>
          <w:sz w:val="24"/>
          <w:szCs w:val="24"/>
        </w:rPr>
        <w:t>энергосервисной</w:t>
      </w:r>
      <w:proofErr w:type="spellEnd"/>
      <w:r w:rsidRPr="00D15265">
        <w:rPr>
          <w:rFonts w:ascii="Times New Roman" w:eastAsia="Times New Roman" w:hAnsi="Times New Roman" w:cs="Times New Roman"/>
          <w:color w:val="000000" w:themeColor="text1"/>
          <w:sz w:val="24"/>
          <w:szCs w:val="24"/>
        </w:rPr>
        <w:t xml:space="preserve"> компании до окончания срока действия договора. По окончании действия договора все права собственности на отделимые улучшения и результаты работ, выполненные </w:t>
      </w:r>
      <w:proofErr w:type="spellStart"/>
      <w:r w:rsidRPr="00D15265">
        <w:rPr>
          <w:rFonts w:ascii="Times New Roman" w:eastAsia="Times New Roman" w:hAnsi="Times New Roman" w:cs="Times New Roman"/>
          <w:color w:val="000000" w:themeColor="text1"/>
          <w:sz w:val="24"/>
          <w:szCs w:val="24"/>
        </w:rPr>
        <w:t>энергосервисной</w:t>
      </w:r>
      <w:proofErr w:type="spellEnd"/>
      <w:r w:rsidRPr="00D15265">
        <w:rPr>
          <w:rFonts w:ascii="Times New Roman" w:eastAsia="Times New Roman" w:hAnsi="Times New Roman" w:cs="Times New Roman"/>
          <w:color w:val="000000" w:themeColor="text1"/>
          <w:sz w:val="24"/>
          <w:szCs w:val="24"/>
        </w:rPr>
        <w:t xml:space="preserve"> компанией, переходят в собственность заказчика в исправном состоянии с учетом износа, о чем стороны подписывают необходимые акты.</w:t>
      </w:r>
    </w:p>
    <w:p w:rsidR="00421518" w:rsidRPr="00D15265"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color w:val="000000" w:themeColor="text1"/>
          <w:sz w:val="24"/>
          <w:szCs w:val="24"/>
        </w:rPr>
      </w:pPr>
      <w:r w:rsidRPr="00D15265">
        <w:rPr>
          <w:rFonts w:ascii="Times New Roman" w:eastAsia="Times New Roman" w:hAnsi="Times New Roman" w:cs="Times New Roman"/>
          <w:color w:val="000000" w:themeColor="text1"/>
          <w:sz w:val="24"/>
          <w:szCs w:val="24"/>
        </w:rPr>
        <w:t>До момента приемки Заказчиком усовершенствований и оборудования, созданных или установленных на объектах Заказчика</w:t>
      </w:r>
      <w:r w:rsidR="00B90972">
        <w:rPr>
          <w:rFonts w:ascii="Times New Roman" w:eastAsia="Times New Roman" w:hAnsi="Times New Roman" w:cs="Times New Roman"/>
          <w:color w:val="000000" w:themeColor="text1"/>
          <w:sz w:val="24"/>
          <w:szCs w:val="24"/>
        </w:rPr>
        <w:t xml:space="preserve"> </w:t>
      </w:r>
      <w:r w:rsidRPr="00D15265">
        <w:rPr>
          <w:rFonts w:ascii="Times New Roman" w:eastAsia="Times New Roman" w:hAnsi="Times New Roman" w:cs="Times New Roman"/>
          <w:color w:val="000000" w:themeColor="text1"/>
          <w:sz w:val="24"/>
          <w:szCs w:val="24"/>
        </w:rPr>
        <w:t xml:space="preserve">все риски случайной гибели (повреждения) объекта, результатов работ, выполненных </w:t>
      </w:r>
      <w:proofErr w:type="spellStart"/>
      <w:r w:rsidRPr="00D15265">
        <w:rPr>
          <w:rFonts w:ascii="Times New Roman" w:eastAsia="Times New Roman" w:hAnsi="Times New Roman" w:cs="Times New Roman"/>
          <w:color w:val="000000" w:themeColor="text1"/>
          <w:sz w:val="24"/>
          <w:szCs w:val="24"/>
        </w:rPr>
        <w:t>Энергосервисной</w:t>
      </w:r>
      <w:proofErr w:type="spellEnd"/>
      <w:r w:rsidRPr="00D15265">
        <w:rPr>
          <w:rFonts w:ascii="Times New Roman" w:eastAsia="Times New Roman" w:hAnsi="Times New Roman" w:cs="Times New Roman"/>
          <w:color w:val="000000" w:themeColor="text1"/>
          <w:sz w:val="24"/>
          <w:szCs w:val="24"/>
        </w:rPr>
        <w:t xml:space="preserve"> компанией по настоящему Договору, вне зависимости от предоставления Заказчику документов о стоимости затрат, а также бремя содержания указанного имущества несет </w:t>
      </w:r>
      <w:proofErr w:type="spellStart"/>
      <w:r w:rsidRPr="00D15265">
        <w:rPr>
          <w:rFonts w:ascii="Times New Roman" w:eastAsia="Times New Roman" w:hAnsi="Times New Roman" w:cs="Times New Roman"/>
          <w:color w:val="000000" w:themeColor="text1"/>
          <w:sz w:val="24"/>
          <w:szCs w:val="24"/>
        </w:rPr>
        <w:t>Энергосервисная</w:t>
      </w:r>
      <w:proofErr w:type="spellEnd"/>
      <w:r w:rsidRPr="00D15265">
        <w:rPr>
          <w:rFonts w:ascii="Times New Roman" w:eastAsia="Times New Roman" w:hAnsi="Times New Roman" w:cs="Times New Roman"/>
          <w:color w:val="000000" w:themeColor="text1"/>
          <w:sz w:val="24"/>
          <w:szCs w:val="24"/>
        </w:rPr>
        <w:t xml:space="preserve"> компания.</w:t>
      </w:r>
    </w:p>
    <w:p w:rsidR="00287A81" w:rsidRPr="00D15265" w:rsidRDefault="00421518" w:rsidP="00287A81">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color w:val="000000" w:themeColor="text1"/>
          <w:sz w:val="24"/>
          <w:szCs w:val="24"/>
        </w:rPr>
      </w:pPr>
      <w:proofErr w:type="gramStart"/>
      <w:r w:rsidRPr="00D15265">
        <w:rPr>
          <w:rFonts w:ascii="Times New Roman" w:eastAsia="Times New Roman" w:hAnsi="Times New Roman" w:cs="Times New Roman"/>
          <w:color w:val="000000" w:themeColor="text1"/>
          <w:sz w:val="24"/>
          <w:szCs w:val="24"/>
        </w:rPr>
        <w:t xml:space="preserve">Переход права собственности на результаты работ не освобождает </w:t>
      </w:r>
      <w:proofErr w:type="spellStart"/>
      <w:r w:rsidRPr="00D15265">
        <w:rPr>
          <w:rFonts w:ascii="Times New Roman" w:eastAsia="Times New Roman" w:hAnsi="Times New Roman" w:cs="Times New Roman"/>
          <w:color w:val="000000" w:themeColor="text1"/>
          <w:sz w:val="24"/>
          <w:szCs w:val="24"/>
        </w:rPr>
        <w:t>Энергосервисную</w:t>
      </w:r>
      <w:proofErr w:type="spellEnd"/>
      <w:r w:rsidRPr="00D15265">
        <w:rPr>
          <w:rFonts w:ascii="Times New Roman" w:eastAsia="Times New Roman" w:hAnsi="Times New Roman" w:cs="Times New Roman"/>
          <w:color w:val="000000" w:themeColor="text1"/>
          <w:sz w:val="24"/>
          <w:szCs w:val="24"/>
        </w:rPr>
        <w:t xml:space="preserve"> компанию от обязанности по устранению недостатков работ, выявленных Заказчиком после подписания </w:t>
      </w:r>
      <w:r w:rsidR="00CA6C2E" w:rsidRPr="00B90972">
        <w:rPr>
          <w:rFonts w:ascii="Times New Roman" w:eastAsia="Times New Roman" w:hAnsi="Times New Roman" w:cs="Times New Roman"/>
          <w:color w:val="000000" w:themeColor="text1"/>
          <w:sz w:val="24"/>
          <w:szCs w:val="24"/>
        </w:rPr>
        <w:t xml:space="preserve">актов сдачи-приемки выполненных мероприятий в рамках </w:t>
      </w:r>
      <w:proofErr w:type="spellStart"/>
      <w:r w:rsidR="00CA6C2E" w:rsidRPr="00B90972">
        <w:rPr>
          <w:rFonts w:ascii="Times New Roman" w:eastAsia="Times New Roman" w:hAnsi="Times New Roman" w:cs="Times New Roman"/>
          <w:color w:val="000000" w:themeColor="text1"/>
          <w:sz w:val="24"/>
          <w:szCs w:val="24"/>
        </w:rPr>
        <w:t>энергосервисного</w:t>
      </w:r>
      <w:proofErr w:type="spellEnd"/>
      <w:r w:rsidR="00CA6C2E" w:rsidRPr="00B90972">
        <w:rPr>
          <w:rFonts w:ascii="Times New Roman" w:eastAsia="Times New Roman" w:hAnsi="Times New Roman" w:cs="Times New Roman"/>
          <w:color w:val="000000" w:themeColor="text1"/>
          <w:sz w:val="24"/>
          <w:szCs w:val="24"/>
        </w:rPr>
        <w:t xml:space="preserve"> договора</w:t>
      </w:r>
      <w:r w:rsidR="00CA6C2E" w:rsidRPr="00D15265">
        <w:rPr>
          <w:rFonts w:ascii="Times New Roman" w:eastAsia="Times New Roman" w:hAnsi="Times New Roman" w:cs="Times New Roman"/>
          <w:color w:val="000000" w:themeColor="text1"/>
          <w:sz w:val="24"/>
          <w:szCs w:val="24"/>
        </w:rPr>
        <w:t xml:space="preserve"> (</w:t>
      </w:r>
      <w:r w:rsidR="00F82061" w:rsidRPr="00D15265">
        <w:rPr>
          <w:rFonts w:ascii="Times New Roman" w:eastAsia="Times New Roman" w:hAnsi="Times New Roman" w:cs="Times New Roman"/>
          <w:color w:val="000000" w:themeColor="text1"/>
          <w:sz w:val="24"/>
          <w:szCs w:val="24"/>
        </w:rPr>
        <w:t>Приложение</w:t>
      </w:r>
      <w:r w:rsidR="00CA6C2E" w:rsidRPr="00D15265">
        <w:rPr>
          <w:rFonts w:ascii="Times New Roman" w:eastAsia="Times New Roman" w:hAnsi="Times New Roman" w:cs="Times New Roman"/>
          <w:color w:val="000000" w:themeColor="text1"/>
          <w:sz w:val="24"/>
          <w:szCs w:val="24"/>
        </w:rPr>
        <w:t xml:space="preserve"> №</w:t>
      </w:r>
      <w:r w:rsidR="00AC27D6" w:rsidRPr="00D15265">
        <w:rPr>
          <w:rFonts w:ascii="Times New Roman" w:eastAsia="Times New Roman" w:hAnsi="Times New Roman" w:cs="Times New Roman"/>
          <w:color w:val="000000" w:themeColor="text1"/>
          <w:sz w:val="24"/>
          <w:szCs w:val="24"/>
        </w:rPr>
        <w:t>8</w:t>
      </w:r>
      <w:r w:rsidR="00CA6C2E" w:rsidRPr="00D15265">
        <w:rPr>
          <w:rFonts w:ascii="Times New Roman" w:eastAsia="Times New Roman" w:hAnsi="Times New Roman" w:cs="Times New Roman"/>
          <w:color w:val="000000" w:themeColor="text1"/>
          <w:sz w:val="24"/>
          <w:szCs w:val="24"/>
        </w:rPr>
        <w:t>)</w:t>
      </w:r>
      <w:r w:rsidRPr="00D15265">
        <w:rPr>
          <w:rFonts w:ascii="Times New Roman" w:eastAsia="Times New Roman" w:hAnsi="Times New Roman" w:cs="Times New Roman"/>
          <w:color w:val="000000" w:themeColor="text1"/>
          <w:sz w:val="24"/>
          <w:szCs w:val="24"/>
        </w:rPr>
        <w:t>, и иной ответственности за указанные недостатки, предусмотренной законодательством Российской Федерации и настоящим Договором, если эти недостатки явились следствием ранее случившегося события, за которое Исполнитель нес ответственность.</w:t>
      </w:r>
      <w:proofErr w:type="gramEnd"/>
    </w:p>
    <w:p w:rsidR="00287A81" w:rsidRPr="00D15265" w:rsidRDefault="00287A81" w:rsidP="00287A81">
      <w:pPr>
        <w:widowControl w:val="0"/>
        <w:numPr>
          <w:ilvl w:val="1"/>
          <w:numId w:val="12"/>
        </w:numPr>
        <w:tabs>
          <w:tab w:val="left" w:pos="1276"/>
        </w:tabs>
        <w:spacing w:after="0" w:line="240" w:lineRule="auto"/>
        <w:ind w:left="0" w:firstLine="357"/>
        <w:contextualSpacing/>
        <w:jc w:val="both"/>
        <w:rPr>
          <w:rFonts w:ascii="Times New Roman" w:eastAsia="Times New Roman" w:hAnsi="Times New Roman" w:cs="Times New Roman"/>
          <w:color w:val="000000" w:themeColor="text1"/>
          <w:sz w:val="24"/>
          <w:szCs w:val="24"/>
          <w:lang w:eastAsia="ru-RU"/>
        </w:rPr>
      </w:pPr>
      <w:proofErr w:type="spellStart"/>
      <w:proofErr w:type="gramStart"/>
      <w:r w:rsidRPr="00D15265">
        <w:rPr>
          <w:rFonts w:ascii="Times New Roman" w:eastAsia="Times New Roman" w:hAnsi="Times New Roman" w:cs="Times New Roman"/>
          <w:color w:val="000000" w:themeColor="text1"/>
          <w:sz w:val="24"/>
          <w:szCs w:val="24"/>
          <w:lang w:eastAsia="ru-RU"/>
        </w:rPr>
        <w:t>Энергосервисная</w:t>
      </w:r>
      <w:proofErr w:type="spellEnd"/>
      <w:r w:rsidRPr="00D15265">
        <w:rPr>
          <w:rFonts w:ascii="Times New Roman" w:eastAsia="Times New Roman" w:hAnsi="Times New Roman" w:cs="Times New Roman"/>
          <w:color w:val="000000" w:themeColor="text1"/>
          <w:sz w:val="24"/>
          <w:szCs w:val="24"/>
          <w:lang w:eastAsia="ru-RU"/>
        </w:rPr>
        <w:t xml:space="preserve"> компания подтверждает, что формы документов об исполнении им своих обязательств (Акт приема – передачи оказанных услуг), приведенны</w:t>
      </w:r>
      <w:r w:rsidR="003F27FC" w:rsidRPr="00D15265">
        <w:rPr>
          <w:rFonts w:ascii="Times New Roman" w:eastAsia="Times New Roman" w:hAnsi="Times New Roman" w:cs="Times New Roman"/>
          <w:color w:val="000000" w:themeColor="text1"/>
          <w:sz w:val="24"/>
          <w:szCs w:val="24"/>
          <w:lang w:eastAsia="ru-RU"/>
        </w:rPr>
        <w:t>й</w:t>
      </w:r>
      <w:r w:rsidRPr="00D15265">
        <w:rPr>
          <w:rFonts w:ascii="Times New Roman" w:eastAsia="Times New Roman" w:hAnsi="Times New Roman" w:cs="Times New Roman"/>
          <w:color w:val="000000" w:themeColor="text1"/>
          <w:sz w:val="24"/>
          <w:szCs w:val="24"/>
          <w:lang w:eastAsia="ru-RU"/>
        </w:rPr>
        <w:t xml:space="preserve"> в </w:t>
      </w:r>
      <w:r w:rsidR="00F82061" w:rsidRPr="00D15265">
        <w:rPr>
          <w:rFonts w:ascii="Times New Roman" w:eastAsia="Times New Roman" w:hAnsi="Times New Roman" w:cs="Times New Roman"/>
          <w:color w:val="000000" w:themeColor="text1"/>
          <w:sz w:val="24"/>
          <w:szCs w:val="24"/>
          <w:lang w:eastAsia="ru-RU"/>
        </w:rPr>
        <w:t xml:space="preserve">Приложении </w:t>
      </w:r>
      <w:r w:rsidRPr="00D15265">
        <w:rPr>
          <w:rFonts w:ascii="Times New Roman" w:eastAsia="Times New Roman" w:hAnsi="Times New Roman" w:cs="Times New Roman"/>
          <w:color w:val="000000" w:themeColor="text1"/>
          <w:sz w:val="24"/>
          <w:szCs w:val="24"/>
          <w:lang w:eastAsia="ru-RU"/>
        </w:rPr>
        <w:t>№ 5</w:t>
      </w:r>
      <w:r w:rsidR="007525AA" w:rsidRPr="00D15265">
        <w:rPr>
          <w:rFonts w:ascii="Times New Roman" w:eastAsia="Times New Roman" w:hAnsi="Times New Roman" w:cs="Times New Roman"/>
          <w:color w:val="000000" w:themeColor="text1"/>
          <w:sz w:val="24"/>
          <w:szCs w:val="24"/>
          <w:lang w:eastAsia="ru-RU"/>
        </w:rPr>
        <w:t xml:space="preserve"> и (</w:t>
      </w:r>
      <w:r w:rsidR="007525AA" w:rsidRPr="00D15265">
        <w:rPr>
          <w:rFonts w:ascii="Times New Roman" w:eastAsia="Times New Roman" w:hAnsi="Times New Roman" w:cs="Times New Roman"/>
          <w:color w:val="000000" w:themeColor="text1"/>
          <w:sz w:val="24"/>
          <w:szCs w:val="24"/>
        </w:rPr>
        <w:t xml:space="preserve">Акт приема-передачи основных средств) </w:t>
      </w:r>
      <w:r w:rsidR="003F27FC" w:rsidRPr="00D15265">
        <w:rPr>
          <w:rFonts w:ascii="Times New Roman" w:eastAsia="Times New Roman" w:hAnsi="Times New Roman" w:cs="Times New Roman"/>
          <w:color w:val="000000" w:themeColor="text1"/>
          <w:sz w:val="24"/>
          <w:szCs w:val="24"/>
        </w:rPr>
        <w:t xml:space="preserve">приведенный в </w:t>
      </w:r>
      <w:r w:rsidR="00F82061" w:rsidRPr="00D15265">
        <w:rPr>
          <w:rFonts w:ascii="Times New Roman" w:eastAsia="Times New Roman" w:hAnsi="Times New Roman" w:cs="Times New Roman"/>
          <w:color w:val="000000" w:themeColor="text1"/>
          <w:sz w:val="24"/>
          <w:szCs w:val="24"/>
        </w:rPr>
        <w:t>Приложение</w:t>
      </w:r>
      <w:r w:rsidR="007525AA" w:rsidRPr="00D15265">
        <w:rPr>
          <w:rFonts w:ascii="Times New Roman" w:eastAsia="Times New Roman" w:hAnsi="Times New Roman" w:cs="Times New Roman"/>
          <w:color w:val="000000" w:themeColor="text1"/>
          <w:sz w:val="24"/>
          <w:szCs w:val="24"/>
        </w:rPr>
        <w:t xml:space="preserve"> № 6</w:t>
      </w:r>
      <w:r w:rsidRPr="00D15265">
        <w:rPr>
          <w:rFonts w:ascii="Times New Roman" w:eastAsia="Times New Roman" w:hAnsi="Times New Roman" w:cs="Times New Roman"/>
          <w:color w:val="000000" w:themeColor="text1"/>
          <w:sz w:val="24"/>
          <w:szCs w:val="24"/>
          <w:lang w:eastAsia="ru-RU"/>
        </w:rPr>
        <w:t xml:space="preserve"> к настоящему Договору, являются формами первичных учетных документов, утвержденных «_______________» (</w:t>
      </w:r>
      <w:r w:rsidRPr="00D15265">
        <w:rPr>
          <w:rFonts w:ascii="Times New Roman" w:eastAsia="Times New Roman" w:hAnsi="Times New Roman" w:cs="Times New Roman"/>
          <w:i/>
          <w:color w:val="000000" w:themeColor="text1"/>
          <w:sz w:val="24"/>
          <w:szCs w:val="24"/>
          <w:lang w:eastAsia="ru-RU"/>
        </w:rPr>
        <w:t xml:space="preserve">указать наименование, дату и номер документа, которым утверждены формы первичных документов (учетная политика, приказ) и наименование контрагента </w:t>
      </w:r>
      <w:r w:rsidR="007E6920" w:rsidRPr="00D15265">
        <w:rPr>
          <w:rFonts w:ascii="Times New Roman" w:eastAsia="Times New Roman" w:hAnsi="Times New Roman" w:cs="Times New Roman"/>
          <w:i/>
          <w:color w:val="000000" w:themeColor="text1"/>
          <w:sz w:val="24"/>
          <w:szCs w:val="24"/>
          <w:lang w:eastAsia="ru-RU"/>
        </w:rPr>
        <w:t>ПАО</w:t>
      </w:r>
      <w:r w:rsidRPr="00D15265">
        <w:rPr>
          <w:rFonts w:ascii="Times New Roman" w:eastAsia="Times New Roman" w:hAnsi="Times New Roman" w:cs="Times New Roman"/>
          <w:i/>
          <w:color w:val="000000" w:themeColor="text1"/>
          <w:sz w:val="24"/>
          <w:szCs w:val="24"/>
          <w:lang w:eastAsia="ru-RU"/>
        </w:rPr>
        <w:t xml:space="preserve"> «МРСК Центра» по договору</w:t>
      </w:r>
      <w:r w:rsidRPr="00D15265">
        <w:rPr>
          <w:rFonts w:ascii="Times New Roman" w:eastAsia="Times New Roman" w:hAnsi="Times New Roman" w:cs="Times New Roman"/>
          <w:color w:val="000000" w:themeColor="text1"/>
          <w:sz w:val="24"/>
          <w:szCs w:val="24"/>
          <w:lang w:eastAsia="ru-RU"/>
        </w:rPr>
        <w:t>).</w:t>
      </w:r>
      <w:proofErr w:type="gramEnd"/>
    </w:p>
    <w:p w:rsidR="00421518" w:rsidRPr="00D15265" w:rsidRDefault="00421518" w:rsidP="00C91E66">
      <w:pPr>
        <w:widowControl w:val="0"/>
        <w:spacing w:after="0" w:line="240" w:lineRule="auto"/>
        <w:rPr>
          <w:rFonts w:ascii="Times New Roman" w:eastAsia="Times New Roman" w:hAnsi="Times New Roman" w:cs="Times New Roman"/>
          <w:color w:val="000000" w:themeColor="text1"/>
          <w:sz w:val="24"/>
          <w:szCs w:val="24"/>
          <w:lang w:eastAsia="ru-RU"/>
        </w:rPr>
      </w:pPr>
    </w:p>
    <w:p w:rsidR="00421518" w:rsidRPr="00D15265" w:rsidRDefault="00BB508F" w:rsidP="00FE15EF">
      <w:pPr>
        <w:widowControl w:val="0"/>
        <w:numPr>
          <w:ilvl w:val="0"/>
          <w:numId w:val="12"/>
        </w:numPr>
        <w:spacing w:after="0" w:line="240" w:lineRule="auto"/>
        <w:ind w:left="0" w:firstLine="360"/>
        <w:jc w:val="center"/>
        <w:rPr>
          <w:rFonts w:ascii="Times New Roman" w:eastAsia="Times New Roman" w:hAnsi="Times New Roman" w:cs="Times New Roman"/>
          <w:b/>
          <w:color w:val="000000" w:themeColor="text1"/>
          <w:sz w:val="24"/>
          <w:szCs w:val="24"/>
          <w:lang w:eastAsia="ru-RU"/>
        </w:rPr>
      </w:pPr>
      <w:r w:rsidRPr="00D15265">
        <w:rPr>
          <w:rFonts w:ascii="Times New Roman" w:eastAsia="Times New Roman" w:hAnsi="Times New Roman" w:cs="Times New Roman"/>
          <w:b/>
          <w:color w:val="000000" w:themeColor="text1"/>
          <w:sz w:val="24"/>
          <w:szCs w:val="24"/>
          <w:lang w:eastAsia="ru-RU"/>
        </w:rPr>
        <w:t xml:space="preserve">ОБУЧЕНИЕ </w:t>
      </w:r>
      <w:r w:rsidR="00421518" w:rsidRPr="00D15265">
        <w:rPr>
          <w:rFonts w:ascii="Times New Roman" w:eastAsia="Times New Roman" w:hAnsi="Times New Roman" w:cs="Times New Roman"/>
          <w:b/>
          <w:color w:val="000000" w:themeColor="text1"/>
          <w:sz w:val="24"/>
          <w:szCs w:val="24"/>
          <w:lang w:eastAsia="ru-RU"/>
        </w:rPr>
        <w:t>ПЕРСОНАЛА</w:t>
      </w:r>
    </w:p>
    <w:p w:rsidR="00421518" w:rsidRPr="00D15265"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color w:val="000000" w:themeColor="text1"/>
          <w:sz w:val="24"/>
          <w:szCs w:val="24"/>
        </w:rPr>
      </w:pPr>
      <w:proofErr w:type="spellStart"/>
      <w:r w:rsidRPr="00D15265">
        <w:rPr>
          <w:rFonts w:ascii="Times New Roman" w:eastAsia="Times New Roman" w:hAnsi="Times New Roman" w:cs="Times New Roman"/>
          <w:color w:val="000000" w:themeColor="text1"/>
          <w:sz w:val="24"/>
          <w:szCs w:val="24"/>
        </w:rPr>
        <w:t>Энергосервисная</w:t>
      </w:r>
      <w:proofErr w:type="spellEnd"/>
      <w:r w:rsidRPr="00D15265">
        <w:rPr>
          <w:rFonts w:ascii="Times New Roman" w:eastAsia="Times New Roman" w:hAnsi="Times New Roman" w:cs="Times New Roman"/>
          <w:color w:val="000000" w:themeColor="text1"/>
          <w:sz w:val="24"/>
          <w:szCs w:val="24"/>
        </w:rPr>
        <w:t xml:space="preserve"> компания организует собственными либо привлеченными силами </w:t>
      </w:r>
      <w:r w:rsidR="00BB508F" w:rsidRPr="00D15265">
        <w:rPr>
          <w:rFonts w:ascii="Times New Roman" w:eastAsia="Times New Roman" w:hAnsi="Times New Roman" w:cs="Times New Roman"/>
          <w:color w:val="000000" w:themeColor="text1"/>
          <w:sz w:val="24"/>
          <w:szCs w:val="24"/>
        </w:rPr>
        <w:t>обучение</w:t>
      </w:r>
      <w:r w:rsidR="00B90972">
        <w:rPr>
          <w:rFonts w:ascii="Times New Roman" w:eastAsia="Times New Roman" w:hAnsi="Times New Roman" w:cs="Times New Roman"/>
          <w:color w:val="000000" w:themeColor="text1"/>
          <w:sz w:val="24"/>
          <w:szCs w:val="24"/>
        </w:rPr>
        <w:t xml:space="preserve"> </w:t>
      </w:r>
      <w:r w:rsidRPr="00D15265">
        <w:rPr>
          <w:rFonts w:ascii="Times New Roman" w:eastAsia="Times New Roman" w:hAnsi="Times New Roman" w:cs="Times New Roman"/>
          <w:color w:val="000000" w:themeColor="text1"/>
          <w:sz w:val="24"/>
          <w:szCs w:val="24"/>
        </w:rPr>
        <w:t xml:space="preserve">персонала Заказчика </w:t>
      </w:r>
      <w:r w:rsidR="00BB508F" w:rsidRPr="00D15265">
        <w:rPr>
          <w:rFonts w:ascii="Times New Roman" w:eastAsia="Times New Roman" w:hAnsi="Times New Roman" w:cs="Times New Roman"/>
          <w:color w:val="000000" w:themeColor="text1"/>
          <w:sz w:val="24"/>
          <w:szCs w:val="24"/>
        </w:rPr>
        <w:t>в период проведения опытной эксплуатации оборудования</w:t>
      </w:r>
    </w:p>
    <w:p w:rsidR="00421518" w:rsidRPr="00D15265" w:rsidRDefault="00BB508F"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color w:val="000000" w:themeColor="text1"/>
          <w:sz w:val="24"/>
          <w:szCs w:val="24"/>
        </w:rPr>
      </w:pPr>
      <w:r w:rsidRPr="00D15265">
        <w:rPr>
          <w:rFonts w:ascii="Times New Roman" w:eastAsia="Times New Roman" w:hAnsi="Times New Roman" w:cs="Times New Roman"/>
          <w:color w:val="000000" w:themeColor="text1"/>
          <w:sz w:val="24"/>
          <w:szCs w:val="24"/>
        </w:rPr>
        <w:t>Обучение</w:t>
      </w:r>
      <w:r w:rsidR="00F82061" w:rsidRPr="00D15265">
        <w:rPr>
          <w:rFonts w:ascii="Times New Roman" w:eastAsia="Times New Roman" w:hAnsi="Times New Roman" w:cs="Times New Roman"/>
          <w:color w:val="000000" w:themeColor="text1"/>
          <w:sz w:val="24"/>
          <w:szCs w:val="24"/>
        </w:rPr>
        <w:t xml:space="preserve"> </w:t>
      </w:r>
      <w:r w:rsidR="00421518" w:rsidRPr="00D15265">
        <w:rPr>
          <w:rFonts w:ascii="Times New Roman" w:eastAsia="Times New Roman" w:hAnsi="Times New Roman" w:cs="Times New Roman"/>
          <w:color w:val="000000" w:themeColor="text1"/>
          <w:sz w:val="24"/>
          <w:szCs w:val="24"/>
        </w:rPr>
        <w:t>должн</w:t>
      </w:r>
      <w:r w:rsidRPr="00D15265">
        <w:rPr>
          <w:rFonts w:ascii="Times New Roman" w:eastAsia="Times New Roman" w:hAnsi="Times New Roman" w:cs="Times New Roman"/>
          <w:color w:val="000000" w:themeColor="text1"/>
          <w:sz w:val="24"/>
          <w:szCs w:val="24"/>
        </w:rPr>
        <w:t>о</w:t>
      </w:r>
      <w:r w:rsidR="00421518" w:rsidRPr="00D15265">
        <w:rPr>
          <w:rFonts w:ascii="Times New Roman" w:eastAsia="Times New Roman" w:hAnsi="Times New Roman" w:cs="Times New Roman"/>
          <w:color w:val="000000" w:themeColor="text1"/>
          <w:sz w:val="24"/>
          <w:szCs w:val="24"/>
        </w:rPr>
        <w:t xml:space="preserve"> включать в себя: инструктаж по эксплуатации, диагностирование неисправностей, обслуживание и ремонт оборудования. </w:t>
      </w:r>
      <w:r w:rsidRPr="00D15265">
        <w:rPr>
          <w:rFonts w:ascii="Times New Roman" w:eastAsia="Times New Roman" w:hAnsi="Times New Roman" w:cs="Times New Roman"/>
          <w:color w:val="000000" w:themeColor="text1"/>
          <w:sz w:val="24"/>
          <w:szCs w:val="24"/>
        </w:rPr>
        <w:t>Обучение</w:t>
      </w:r>
      <w:r w:rsidR="00F82061" w:rsidRPr="00D15265">
        <w:rPr>
          <w:rFonts w:ascii="Times New Roman" w:eastAsia="Times New Roman" w:hAnsi="Times New Roman" w:cs="Times New Roman"/>
          <w:color w:val="000000" w:themeColor="text1"/>
          <w:sz w:val="24"/>
          <w:szCs w:val="24"/>
        </w:rPr>
        <w:t xml:space="preserve"> </w:t>
      </w:r>
      <w:r w:rsidR="00421518" w:rsidRPr="00D15265">
        <w:rPr>
          <w:rFonts w:ascii="Times New Roman" w:eastAsia="Times New Roman" w:hAnsi="Times New Roman" w:cs="Times New Roman"/>
          <w:color w:val="000000" w:themeColor="text1"/>
          <w:sz w:val="24"/>
          <w:szCs w:val="24"/>
        </w:rPr>
        <w:t>должн</w:t>
      </w:r>
      <w:r w:rsidRPr="00D15265">
        <w:rPr>
          <w:rFonts w:ascii="Times New Roman" w:eastAsia="Times New Roman" w:hAnsi="Times New Roman" w:cs="Times New Roman"/>
          <w:color w:val="000000" w:themeColor="text1"/>
          <w:sz w:val="24"/>
          <w:szCs w:val="24"/>
        </w:rPr>
        <w:t>о</w:t>
      </w:r>
      <w:r w:rsidR="00421518" w:rsidRPr="00D15265">
        <w:rPr>
          <w:rFonts w:ascii="Times New Roman" w:eastAsia="Times New Roman" w:hAnsi="Times New Roman" w:cs="Times New Roman"/>
          <w:color w:val="000000" w:themeColor="text1"/>
          <w:sz w:val="24"/>
          <w:szCs w:val="24"/>
        </w:rPr>
        <w:t xml:space="preserve"> включать в себя как теоретическую часть, так и практическую демонстрацию. </w:t>
      </w:r>
    </w:p>
    <w:p w:rsidR="00421518" w:rsidRPr="00D15265" w:rsidRDefault="00421518" w:rsidP="00FE15EF">
      <w:pPr>
        <w:widowControl w:val="0"/>
        <w:numPr>
          <w:ilvl w:val="1"/>
          <w:numId w:val="12"/>
        </w:numPr>
        <w:tabs>
          <w:tab w:val="left" w:pos="1276"/>
        </w:tabs>
        <w:spacing w:after="0" w:line="240" w:lineRule="auto"/>
        <w:ind w:left="0" w:firstLine="360"/>
        <w:contextualSpacing/>
        <w:jc w:val="both"/>
        <w:rPr>
          <w:rFonts w:ascii="Times New Roman" w:eastAsia="Times New Roman" w:hAnsi="Times New Roman" w:cs="Times New Roman"/>
          <w:b/>
          <w:color w:val="000000" w:themeColor="text1"/>
          <w:sz w:val="24"/>
          <w:szCs w:val="24"/>
        </w:rPr>
      </w:pPr>
      <w:r w:rsidRPr="00D15265">
        <w:rPr>
          <w:rFonts w:ascii="Times New Roman" w:eastAsia="Times New Roman" w:hAnsi="Times New Roman" w:cs="Times New Roman"/>
          <w:color w:val="000000" w:themeColor="text1"/>
          <w:sz w:val="24"/>
          <w:szCs w:val="24"/>
        </w:rPr>
        <w:t xml:space="preserve">Порядок организации </w:t>
      </w:r>
      <w:proofErr w:type="spellStart"/>
      <w:r w:rsidRPr="00D15265">
        <w:rPr>
          <w:rFonts w:ascii="Times New Roman" w:eastAsia="Times New Roman" w:hAnsi="Times New Roman" w:cs="Times New Roman"/>
          <w:color w:val="000000" w:themeColor="text1"/>
          <w:sz w:val="24"/>
          <w:szCs w:val="24"/>
        </w:rPr>
        <w:t>Энергосервисной</w:t>
      </w:r>
      <w:proofErr w:type="spellEnd"/>
      <w:r w:rsidRPr="00D15265">
        <w:rPr>
          <w:rFonts w:ascii="Times New Roman" w:eastAsia="Times New Roman" w:hAnsi="Times New Roman" w:cs="Times New Roman"/>
          <w:color w:val="000000" w:themeColor="text1"/>
          <w:sz w:val="24"/>
          <w:szCs w:val="24"/>
        </w:rPr>
        <w:t xml:space="preserve"> компанией </w:t>
      </w:r>
      <w:r w:rsidR="00F82061" w:rsidRPr="00D15265">
        <w:rPr>
          <w:rFonts w:ascii="Times New Roman" w:eastAsia="Times New Roman" w:hAnsi="Times New Roman" w:cs="Times New Roman"/>
          <w:color w:val="000000" w:themeColor="text1"/>
          <w:sz w:val="24"/>
          <w:szCs w:val="24"/>
        </w:rPr>
        <w:t xml:space="preserve">обучения </w:t>
      </w:r>
      <w:r w:rsidRPr="00D15265">
        <w:rPr>
          <w:rFonts w:ascii="Times New Roman" w:eastAsia="Times New Roman" w:hAnsi="Times New Roman" w:cs="Times New Roman"/>
          <w:color w:val="000000" w:themeColor="text1"/>
          <w:sz w:val="24"/>
          <w:szCs w:val="24"/>
        </w:rPr>
        <w:t xml:space="preserve">персонала Заказчика определены Регламентом </w:t>
      </w:r>
      <w:r w:rsidR="00F82061" w:rsidRPr="00D15265">
        <w:rPr>
          <w:rFonts w:ascii="Times New Roman" w:eastAsia="Times New Roman" w:hAnsi="Times New Roman" w:cs="Times New Roman"/>
          <w:color w:val="000000" w:themeColor="text1"/>
          <w:sz w:val="24"/>
          <w:szCs w:val="24"/>
        </w:rPr>
        <w:t xml:space="preserve">обучения </w:t>
      </w:r>
      <w:r w:rsidRPr="00D15265">
        <w:rPr>
          <w:rFonts w:ascii="Times New Roman" w:eastAsia="Times New Roman" w:hAnsi="Times New Roman" w:cs="Times New Roman"/>
          <w:color w:val="000000" w:themeColor="text1"/>
          <w:sz w:val="24"/>
          <w:szCs w:val="24"/>
        </w:rPr>
        <w:t>персонала Заказчика (</w:t>
      </w:r>
      <w:r w:rsidR="00F82061" w:rsidRPr="00D15265">
        <w:rPr>
          <w:rFonts w:ascii="Times New Roman" w:eastAsia="Times New Roman" w:hAnsi="Times New Roman" w:cs="Times New Roman"/>
          <w:color w:val="000000" w:themeColor="text1"/>
          <w:sz w:val="24"/>
          <w:szCs w:val="24"/>
        </w:rPr>
        <w:t>Приложение</w:t>
      </w:r>
      <w:r w:rsidRPr="00D15265">
        <w:rPr>
          <w:rFonts w:ascii="Times New Roman" w:eastAsia="Times New Roman" w:hAnsi="Times New Roman" w:cs="Times New Roman"/>
          <w:color w:val="000000" w:themeColor="text1"/>
          <w:sz w:val="24"/>
          <w:szCs w:val="24"/>
        </w:rPr>
        <w:t xml:space="preserve"> №</w:t>
      </w:r>
      <w:r w:rsidR="00F82061" w:rsidRPr="00D15265">
        <w:rPr>
          <w:rFonts w:ascii="Times New Roman" w:eastAsia="Times New Roman" w:hAnsi="Times New Roman" w:cs="Times New Roman"/>
          <w:color w:val="000000" w:themeColor="text1"/>
          <w:sz w:val="24"/>
          <w:szCs w:val="24"/>
        </w:rPr>
        <w:t xml:space="preserve"> </w:t>
      </w:r>
      <w:r w:rsidR="004E4944" w:rsidRPr="00D15265">
        <w:rPr>
          <w:rFonts w:ascii="Times New Roman" w:eastAsia="Times New Roman" w:hAnsi="Times New Roman" w:cs="Times New Roman"/>
          <w:color w:val="000000" w:themeColor="text1"/>
          <w:sz w:val="24"/>
          <w:szCs w:val="24"/>
        </w:rPr>
        <w:t>9</w:t>
      </w:r>
      <w:r w:rsidRPr="00D15265">
        <w:rPr>
          <w:rFonts w:ascii="Times New Roman" w:eastAsia="Times New Roman" w:hAnsi="Times New Roman" w:cs="Times New Roman"/>
          <w:color w:val="000000" w:themeColor="text1"/>
          <w:sz w:val="24"/>
          <w:szCs w:val="24"/>
        </w:rPr>
        <w:t xml:space="preserve"> к настоящему Договору).</w:t>
      </w:r>
    </w:p>
    <w:p w:rsidR="00421518" w:rsidRPr="00D15265" w:rsidRDefault="00421518" w:rsidP="00FE15EF">
      <w:pPr>
        <w:widowControl w:val="0"/>
        <w:spacing w:after="0" w:line="240" w:lineRule="auto"/>
        <w:ind w:firstLine="360"/>
        <w:rPr>
          <w:rFonts w:ascii="Times New Roman" w:eastAsia="Times New Roman" w:hAnsi="Times New Roman" w:cs="Times New Roman"/>
          <w:color w:val="000000" w:themeColor="text1"/>
          <w:sz w:val="24"/>
          <w:szCs w:val="24"/>
          <w:lang w:eastAsia="ru-RU"/>
        </w:rPr>
      </w:pPr>
    </w:p>
    <w:p w:rsidR="00421518" w:rsidRPr="00D15265" w:rsidRDefault="00421518" w:rsidP="00FE15EF">
      <w:pPr>
        <w:widowControl w:val="0"/>
        <w:numPr>
          <w:ilvl w:val="0"/>
          <w:numId w:val="12"/>
        </w:numPr>
        <w:spacing w:after="0" w:line="240" w:lineRule="auto"/>
        <w:ind w:left="0" w:firstLine="360"/>
        <w:jc w:val="center"/>
        <w:rPr>
          <w:rFonts w:ascii="Times New Roman" w:eastAsia="Calibri" w:hAnsi="Times New Roman" w:cs="Times New Roman"/>
          <w:b/>
          <w:bCs/>
          <w:color w:val="000000" w:themeColor="text1"/>
          <w:sz w:val="24"/>
          <w:szCs w:val="24"/>
        </w:rPr>
      </w:pPr>
      <w:r w:rsidRPr="00D15265">
        <w:rPr>
          <w:rFonts w:ascii="Times New Roman" w:eastAsia="Calibri" w:hAnsi="Times New Roman" w:cs="Times New Roman"/>
          <w:b/>
          <w:bCs/>
          <w:color w:val="000000" w:themeColor="text1"/>
          <w:sz w:val="24"/>
          <w:szCs w:val="24"/>
        </w:rPr>
        <w:t>ПРАВА И ОБЯЗАННОСТИ СТОРОН</w:t>
      </w:r>
    </w:p>
    <w:p w:rsidR="00421518" w:rsidRPr="00D15265"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b/>
          <w:color w:val="000000" w:themeColor="text1"/>
          <w:sz w:val="24"/>
          <w:szCs w:val="24"/>
          <w:lang w:eastAsia="ru-RU"/>
        </w:rPr>
      </w:pPr>
      <w:r w:rsidRPr="00D15265">
        <w:rPr>
          <w:rFonts w:ascii="Times New Roman" w:eastAsia="Times New Roman" w:hAnsi="Times New Roman" w:cs="Times New Roman"/>
          <w:b/>
          <w:color w:val="000000" w:themeColor="text1"/>
          <w:sz w:val="24"/>
          <w:szCs w:val="24"/>
          <w:lang w:eastAsia="ru-RU"/>
        </w:rPr>
        <w:t>Права Заказчика:</w:t>
      </w:r>
    </w:p>
    <w:p w:rsidR="00215742" w:rsidRPr="00D15265" w:rsidRDefault="00421518" w:rsidP="00215742">
      <w:pPr>
        <w:widowControl w:val="0"/>
        <w:numPr>
          <w:ilvl w:val="2"/>
          <w:numId w:val="12"/>
        </w:numPr>
        <w:tabs>
          <w:tab w:val="left" w:pos="851"/>
        </w:tabs>
        <w:spacing w:after="0" w:line="240" w:lineRule="auto"/>
        <w:ind w:left="0" w:firstLine="360"/>
        <w:contextualSpacing/>
        <w:jc w:val="both"/>
        <w:outlineLvl w:val="0"/>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В любое время проверять качество используемых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компанией материалов, оборудования, ход и качество выполняемых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компанией работ (оказываемых услуг).</w:t>
      </w:r>
    </w:p>
    <w:p w:rsidR="00421518" w:rsidRPr="00D15265"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Требовать от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компании замены непригодных или недоброкачественных материалов, изделий, оборудования в срок не позднее </w:t>
      </w:r>
      <w:r w:rsidR="00BB508F" w:rsidRPr="00D15265">
        <w:rPr>
          <w:rFonts w:ascii="Times New Roman" w:eastAsia="Times New Roman" w:hAnsi="Times New Roman" w:cs="Times New Roman"/>
          <w:color w:val="000000" w:themeColor="text1"/>
          <w:sz w:val="24"/>
          <w:szCs w:val="24"/>
          <w:lang w:eastAsia="ru-RU"/>
        </w:rPr>
        <w:t xml:space="preserve">20 </w:t>
      </w:r>
      <w:r w:rsidRPr="00D15265">
        <w:rPr>
          <w:rFonts w:ascii="Times New Roman" w:eastAsia="Times New Roman" w:hAnsi="Times New Roman" w:cs="Times New Roman"/>
          <w:color w:val="000000" w:themeColor="text1"/>
          <w:sz w:val="24"/>
          <w:szCs w:val="24"/>
          <w:lang w:eastAsia="ru-RU"/>
        </w:rPr>
        <w:t xml:space="preserve">дней </w:t>
      </w:r>
      <w:proofErr w:type="gramStart"/>
      <w:r w:rsidR="00F82061" w:rsidRPr="00D15265">
        <w:rPr>
          <w:rFonts w:ascii="Times New Roman" w:eastAsia="Times New Roman" w:hAnsi="Times New Roman" w:cs="Times New Roman"/>
          <w:color w:val="000000" w:themeColor="text1"/>
          <w:sz w:val="24"/>
          <w:szCs w:val="24"/>
          <w:lang w:eastAsia="ru-RU"/>
        </w:rPr>
        <w:t xml:space="preserve">с </w:t>
      </w:r>
      <w:r w:rsidRPr="00D15265">
        <w:rPr>
          <w:rFonts w:ascii="Times New Roman" w:eastAsia="Times New Roman" w:hAnsi="Times New Roman" w:cs="Times New Roman"/>
          <w:color w:val="000000" w:themeColor="text1"/>
          <w:sz w:val="24"/>
          <w:szCs w:val="24"/>
          <w:lang w:eastAsia="ru-RU"/>
        </w:rPr>
        <w:t>даты получения</w:t>
      </w:r>
      <w:proofErr w:type="gramEnd"/>
      <w:r w:rsidR="00B90972">
        <w:rPr>
          <w:rFonts w:ascii="Times New Roman" w:eastAsia="Times New Roman" w:hAnsi="Times New Roman" w:cs="Times New Roman"/>
          <w:color w:val="000000" w:themeColor="text1"/>
          <w:sz w:val="24"/>
          <w:szCs w:val="24"/>
          <w:lang w:eastAsia="ru-RU"/>
        </w:rPr>
        <w:t xml:space="preserve">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компанией соответствующего требования.</w:t>
      </w:r>
    </w:p>
    <w:p w:rsidR="00FE15EF" w:rsidRPr="00D15265" w:rsidRDefault="00FE15EF" w:rsidP="00215742">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Заказчик вправе отказаться от заключения и (или) исполнения Договора в одностороннем несудебном порядке, такж</w:t>
      </w:r>
      <w:r w:rsidR="005E1900" w:rsidRPr="00D15265">
        <w:rPr>
          <w:rFonts w:ascii="Times New Roman" w:eastAsia="Times New Roman" w:hAnsi="Times New Roman" w:cs="Times New Roman"/>
          <w:color w:val="000000" w:themeColor="text1"/>
          <w:sz w:val="24"/>
          <w:szCs w:val="24"/>
          <w:lang w:eastAsia="ru-RU"/>
        </w:rPr>
        <w:t xml:space="preserve">е при нарушении </w:t>
      </w:r>
      <w:proofErr w:type="spellStart"/>
      <w:r w:rsidR="005E1900" w:rsidRPr="00D15265">
        <w:rPr>
          <w:rFonts w:ascii="Times New Roman" w:eastAsia="Times New Roman" w:hAnsi="Times New Roman" w:cs="Times New Roman"/>
          <w:color w:val="000000" w:themeColor="text1"/>
          <w:sz w:val="24"/>
          <w:szCs w:val="24"/>
          <w:lang w:eastAsia="ru-RU"/>
        </w:rPr>
        <w:t>Энергосервисной</w:t>
      </w:r>
      <w:proofErr w:type="spellEnd"/>
      <w:r w:rsidR="005E1900" w:rsidRPr="00D15265">
        <w:rPr>
          <w:rFonts w:ascii="Times New Roman" w:eastAsia="Times New Roman" w:hAnsi="Times New Roman" w:cs="Times New Roman"/>
          <w:color w:val="000000" w:themeColor="text1"/>
          <w:sz w:val="24"/>
          <w:szCs w:val="24"/>
          <w:lang w:eastAsia="ru-RU"/>
        </w:rPr>
        <w:t xml:space="preserve"> компанией п.6.4.13-6.4.15</w:t>
      </w:r>
      <w:r w:rsidRPr="00D15265">
        <w:rPr>
          <w:rFonts w:ascii="Times New Roman" w:eastAsia="Times New Roman" w:hAnsi="Times New Roman" w:cs="Times New Roman"/>
          <w:color w:val="000000" w:themeColor="text1"/>
          <w:sz w:val="24"/>
          <w:szCs w:val="24"/>
          <w:lang w:eastAsia="ru-RU"/>
        </w:rPr>
        <w:t xml:space="preserve"> Договора в следующих случаях:</w:t>
      </w:r>
    </w:p>
    <w:p w:rsidR="00FE15EF" w:rsidRPr="00D15265" w:rsidRDefault="00FE15EF" w:rsidP="00D15265">
      <w:pPr>
        <w:pStyle w:val="a9"/>
        <w:numPr>
          <w:ilvl w:val="0"/>
          <w:numId w:val="51"/>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color w:val="000000" w:themeColor="text1"/>
        </w:rPr>
      </w:pPr>
      <w:r w:rsidRPr="00D15265">
        <w:rPr>
          <w:color w:val="000000" w:themeColor="text1"/>
        </w:rPr>
        <w:t xml:space="preserve">не предоставления </w:t>
      </w:r>
      <w:proofErr w:type="spellStart"/>
      <w:r w:rsidR="005E1900" w:rsidRPr="00D15265">
        <w:rPr>
          <w:color w:val="000000" w:themeColor="text1"/>
        </w:rPr>
        <w:t>Энергосервисной</w:t>
      </w:r>
      <w:proofErr w:type="spellEnd"/>
      <w:r w:rsidR="005E1900" w:rsidRPr="00D15265">
        <w:rPr>
          <w:color w:val="000000" w:themeColor="text1"/>
        </w:rPr>
        <w:t xml:space="preserve"> компанией</w:t>
      </w:r>
      <w:r w:rsidRPr="00D15265">
        <w:rPr>
          <w:color w:val="000000" w:themeColor="text1"/>
        </w:rPr>
        <w:t xml:space="preserve"> информации о цепочке своих собственников (юридических, физических лиц, включая конечных бенефициаров), в сроки установленные Договором,</w:t>
      </w:r>
    </w:p>
    <w:p w:rsidR="00FE15EF" w:rsidRPr="00D15265" w:rsidRDefault="00FE15EF" w:rsidP="00D15265">
      <w:pPr>
        <w:pStyle w:val="a9"/>
        <w:numPr>
          <w:ilvl w:val="0"/>
          <w:numId w:val="51"/>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color w:val="000000" w:themeColor="text1"/>
        </w:rPr>
      </w:pPr>
      <w:proofErr w:type="gramStart"/>
      <w:r w:rsidRPr="00D15265">
        <w:rPr>
          <w:color w:val="000000" w:themeColor="text1"/>
        </w:rPr>
        <w:t xml:space="preserve">предоставления  </w:t>
      </w:r>
      <w:proofErr w:type="spellStart"/>
      <w:r w:rsidR="005E1900" w:rsidRPr="00D15265">
        <w:rPr>
          <w:color w:val="000000" w:themeColor="text1"/>
        </w:rPr>
        <w:t>Энергосервисной</w:t>
      </w:r>
      <w:proofErr w:type="spellEnd"/>
      <w:r w:rsidR="005E1900" w:rsidRPr="00D15265">
        <w:rPr>
          <w:color w:val="000000" w:themeColor="text1"/>
        </w:rPr>
        <w:t xml:space="preserve"> компанией</w:t>
      </w:r>
      <w:r w:rsidRPr="00D15265">
        <w:rPr>
          <w:color w:val="000000" w:themeColor="text1"/>
        </w:rPr>
        <w:t xml:space="preserve"> указанной информации не в полном объеме и/или в формате не соответствующем</w:t>
      </w:r>
      <w:r w:rsidR="005E1900" w:rsidRPr="00D15265">
        <w:rPr>
          <w:color w:val="000000" w:themeColor="text1"/>
        </w:rPr>
        <w:t xml:space="preserve"> установленному в Приложении № </w:t>
      </w:r>
      <w:r w:rsidR="00996D60" w:rsidRPr="00D15265">
        <w:rPr>
          <w:color w:val="000000" w:themeColor="text1"/>
        </w:rPr>
        <w:t xml:space="preserve">10 </w:t>
      </w:r>
      <w:r w:rsidRPr="00D15265">
        <w:rPr>
          <w:color w:val="000000" w:themeColor="text1"/>
        </w:rPr>
        <w:t xml:space="preserve">к Договору, </w:t>
      </w:r>
      <w:proofErr w:type="gramEnd"/>
    </w:p>
    <w:p w:rsidR="00FE15EF" w:rsidRPr="00D15265" w:rsidRDefault="00FE15EF" w:rsidP="00D15265">
      <w:pPr>
        <w:pStyle w:val="a9"/>
        <w:numPr>
          <w:ilvl w:val="0"/>
          <w:numId w:val="51"/>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color w:val="000000" w:themeColor="text1"/>
        </w:rPr>
      </w:pPr>
      <w:r w:rsidRPr="00D15265">
        <w:rPr>
          <w:color w:val="000000" w:themeColor="text1"/>
        </w:rPr>
        <w:t xml:space="preserve">предоставления </w:t>
      </w:r>
      <w:proofErr w:type="spellStart"/>
      <w:r w:rsidR="005E1900" w:rsidRPr="00D15265">
        <w:rPr>
          <w:color w:val="000000" w:themeColor="text1"/>
        </w:rPr>
        <w:t>Энергосервисной</w:t>
      </w:r>
      <w:proofErr w:type="spellEnd"/>
      <w:r w:rsidR="005E1900" w:rsidRPr="00D15265">
        <w:rPr>
          <w:color w:val="000000" w:themeColor="text1"/>
        </w:rPr>
        <w:t xml:space="preserve"> компанией</w:t>
      </w:r>
      <w:r w:rsidRPr="00D15265">
        <w:rPr>
          <w:color w:val="000000" w:themeColor="text1"/>
        </w:rPr>
        <w:t xml:space="preserve">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w:t>
      </w:r>
      <w:r w:rsidR="005E1900" w:rsidRPr="00D15265">
        <w:rPr>
          <w:color w:val="000000" w:themeColor="text1"/>
        </w:rPr>
        <w:t xml:space="preserve">рме утвержденной </w:t>
      </w:r>
      <w:r w:rsidR="00F82061" w:rsidRPr="00D15265">
        <w:rPr>
          <w:color w:val="000000" w:themeColor="text1"/>
        </w:rPr>
        <w:t>Приложением</w:t>
      </w:r>
      <w:r w:rsidR="005E1900" w:rsidRPr="00D15265">
        <w:rPr>
          <w:color w:val="000000" w:themeColor="text1"/>
        </w:rPr>
        <w:t xml:space="preserve"> № 1</w:t>
      </w:r>
      <w:r w:rsidR="00BB508F" w:rsidRPr="00D15265">
        <w:rPr>
          <w:color w:val="000000" w:themeColor="text1"/>
        </w:rPr>
        <w:t>1</w:t>
      </w:r>
      <w:r w:rsidRPr="00D15265">
        <w:rPr>
          <w:color w:val="000000" w:themeColor="text1"/>
        </w:rPr>
        <w:t xml:space="preserve"> к Договору), </w:t>
      </w:r>
    </w:p>
    <w:p w:rsidR="00FE15EF" w:rsidRPr="00D15265" w:rsidRDefault="00FE15EF" w:rsidP="00D15265">
      <w:pPr>
        <w:pStyle w:val="a9"/>
        <w:numPr>
          <w:ilvl w:val="0"/>
          <w:numId w:val="51"/>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color w:val="000000" w:themeColor="text1"/>
        </w:rPr>
      </w:pPr>
      <w:r w:rsidRPr="00D15265">
        <w:rPr>
          <w:color w:val="000000" w:themeColor="text1"/>
        </w:rPr>
        <w:t>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Исполнителя в течение срока действия Договора,</w:t>
      </w:r>
    </w:p>
    <w:p w:rsidR="00FE15EF" w:rsidRPr="00D15265" w:rsidRDefault="00FE15EF" w:rsidP="00D15265">
      <w:pPr>
        <w:pStyle w:val="a9"/>
        <w:numPr>
          <w:ilvl w:val="0"/>
          <w:numId w:val="51"/>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color w:val="000000" w:themeColor="text1"/>
        </w:rPr>
      </w:pPr>
      <w:r w:rsidRPr="00D15265">
        <w:rPr>
          <w:color w:val="000000" w:themeColor="text1"/>
        </w:rPr>
        <w:t xml:space="preserve">предоставления </w:t>
      </w:r>
      <w:proofErr w:type="spellStart"/>
      <w:r w:rsidR="00276C91" w:rsidRPr="00D15265">
        <w:rPr>
          <w:color w:val="000000" w:themeColor="text1"/>
        </w:rPr>
        <w:t>Энергосервисной</w:t>
      </w:r>
      <w:proofErr w:type="spellEnd"/>
      <w:r w:rsidR="00276C91" w:rsidRPr="00D15265">
        <w:rPr>
          <w:color w:val="000000" w:themeColor="text1"/>
        </w:rPr>
        <w:t xml:space="preserve"> компании</w:t>
      </w:r>
      <w:r w:rsidRPr="00D15265">
        <w:rPr>
          <w:color w:val="000000" w:themeColor="text1"/>
        </w:rPr>
        <w:t xml:space="preserve"> недостоверной информации в отношении полной цепочки своих собственников (юридических и физических лиц, включая конечных бенефициаров).</w:t>
      </w:r>
    </w:p>
    <w:p w:rsidR="00FE15EF" w:rsidRPr="00D15265" w:rsidRDefault="00FE15EF" w:rsidP="00D1526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При наличии со стороны </w:t>
      </w:r>
      <w:proofErr w:type="spellStart"/>
      <w:r w:rsidR="00276C91" w:rsidRPr="00D15265">
        <w:rPr>
          <w:rFonts w:ascii="Times New Roman" w:eastAsia="Times New Roman" w:hAnsi="Times New Roman" w:cs="Times New Roman"/>
          <w:color w:val="000000" w:themeColor="text1"/>
          <w:sz w:val="24"/>
          <w:szCs w:val="24"/>
          <w:lang w:eastAsia="ru-RU"/>
        </w:rPr>
        <w:t>Энергосервисной</w:t>
      </w:r>
      <w:proofErr w:type="spellEnd"/>
      <w:r w:rsidR="00276C91" w:rsidRPr="00D15265">
        <w:rPr>
          <w:rFonts w:ascii="Times New Roman" w:eastAsia="Times New Roman" w:hAnsi="Times New Roman" w:cs="Times New Roman"/>
          <w:color w:val="000000" w:themeColor="text1"/>
          <w:sz w:val="24"/>
          <w:szCs w:val="24"/>
          <w:lang w:eastAsia="ru-RU"/>
        </w:rPr>
        <w:t xml:space="preserve"> компании</w:t>
      </w:r>
      <w:r w:rsidRPr="00D15265">
        <w:rPr>
          <w:rFonts w:ascii="Times New Roman" w:eastAsia="Times New Roman" w:hAnsi="Times New Roman" w:cs="Times New Roman"/>
          <w:color w:val="000000" w:themeColor="text1"/>
          <w:sz w:val="24"/>
          <w:szCs w:val="24"/>
          <w:lang w:eastAsia="ru-RU"/>
        </w:rPr>
        <w:t xml:space="preserve"> указанных нарушений, Заказчик вправе письменно уведомить </w:t>
      </w:r>
      <w:proofErr w:type="spellStart"/>
      <w:r w:rsidR="00276C91" w:rsidRPr="00D15265">
        <w:rPr>
          <w:rFonts w:ascii="Times New Roman" w:eastAsia="Times New Roman" w:hAnsi="Times New Roman" w:cs="Times New Roman"/>
          <w:color w:val="000000" w:themeColor="text1"/>
          <w:sz w:val="24"/>
          <w:szCs w:val="24"/>
          <w:lang w:eastAsia="ru-RU"/>
        </w:rPr>
        <w:t>Энергосервисную</w:t>
      </w:r>
      <w:proofErr w:type="spellEnd"/>
      <w:r w:rsidR="00276C91" w:rsidRPr="00D15265">
        <w:rPr>
          <w:rFonts w:ascii="Times New Roman" w:eastAsia="Times New Roman" w:hAnsi="Times New Roman" w:cs="Times New Roman"/>
          <w:color w:val="000000" w:themeColor="text1"/>
          <w:sz w:val="24"/>
          <w:szCs w:val="24"/>
          <w:lang w:eastAsia="ru-RU"/>
        </w:rPr>
        <w:t xml:space="preserve"> компанию</w:t>
      </w:r>
      <w:r w:rsidRPr="00D15265">
        <w:rPr>
          <w:rFonts w:ascii="Times New Roman" w:eastAsia="Times New Roman" w:hAnsi="Times New Roman" w:cs="Times New Roman"/>
          <w:color w:val="000000" w:themeColor="text1"/>
          <w:sz w:val="24"/>
          <w:szCs w:val="24"/>
          <w:lang w:eastAsia="ru-RU"/>
        </w:rPr>
        <w:t xml:space="preserve">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w:t>
      </w:r>
      <w:proofErr w:type="spellStart"/>
      <w:r w:rsidR="00276C91" w:rsidRPr="00D15265">
        <w:rPr>
          <w:rFonts w:ascii="Times New Roman" w:eastAsia="Times New Roman" w:hAnsi="Times New Roman" w:cs="Times New Roman"/>
          <w:color w:val="000000" w:themeColor="text1"/>
          <w:sz w:val="24"/>
          <w:szCs w:val="24"/>
          <w:lang w:eastAsia="ru-RU"/>
        </w:rPr>
        <w:t>Энергосервисной</w:t>
      </w:r>
      <w:proofErr w:type="spellEnd"/>
      <w:r w:rsidR="00276C91" w:rsidRPr="00D15265">
        <w:rPr>
          <w:rFonts w:ascii="Times New Roman" w:eastAsia="Times New Roman" w:hAnsi="Times New Roman" w:cs="Times New Roman"/>
          <w:color w:val="000000" w:themeColor="text1"/>
          <w:sz w:val="24"/>
          <w:szCs w:val="24"/>
          <w:lang w:eastAsia="ru-RU"/>
        </w:rPr>
        <w:t xml:space="preserve"> компанией</w:t>
      </w:r>
      <w:r w:rsidR="00F82061" w:rsidRPr="00D15265">
        <w:rPr>
          <w:rFonts w:ascii="Times New Roman" w:eastAsia="Times New Roman" w:hAnsi="Times New Roman" w:cs="Times New Roman"/>
          <w:color w:val="000000" w:themeColor="text1"/>
          <w:sz w:val="24"/>
          <w:szCs w:val="24"/>
          <w:lang w:eastAsia="ru-RU"/>
        </w:rPr>
        <w:t xml:space="preserve"> </w:t>
      </w:r>
      <w:r w:rsidRPr="00D15265">
        <w:rPr>
          <w:rFonts w:ascii="Times New Roman" w:eastAsia="Times New Roman" w:hAnsi="Times New Roman" w:cs="Times New Roman"/>
          <w:color w:val="000000" w:themeColor="text1"/>
          <w:sz w:val="24"/>
          <w:szCs w:val="24"/>
          <w:lang w:eastAsia="ru-RU"/>
        </w:rPr>
        <w:t>письменного уведомления Заказчика об отказе от исполнения Договора в одностороннем несудебном порядке.</w:t>
      </w:r>
    </w:p>
    <w:p w:rsidR="00FE15EF" w:rsidRPr="00D15265" w:rsidRDefault="00FE15EF" w:rsidP="00D15265">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Иные права, вытекающие из содержания настоящего Договора.</w:t>
      </w:r>
    </w:p>
    <w:p w:rsidR="00F82061" w:rsidRPr="00D15265" w:rsidRDefault="00F82061" w:rsidP="00D1526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000000" w:themeColor="text1"/>
          <w:sz w:val="24"/>
          <w:szCs w:val="24"/>
          <w:lang w:eastAsia="ru-RU"/>
        </w:rPr>
      </w:pPr>
    </w:p>
    <w:p w:rsidR="00421518" w:rsidRPr="00D15265"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b/>
          <w:color w:val="000000" w:themeColor="text1"/>
          <w:sz w:val="24"/>
          <w:szCs w:val="24"/>
          <w:lang w:eastAsia="ru-RU"/>
        </w:rPr>
      </w:pPr>
      <w:r w:rsidRPr="00D15265">
        <w:rPr>
          <w:rFonts w:ascii="Times New Roman" w:eastAsia="Times New Roman" w:hAnsi="Times New Roman" w:cs="Times New Roman"/>
          <w:b/>
          <w:color w:val="000000" w:themeColor="text1"/>
          <w:sz w:val="24"/>
          <w:szCs w:val="24"/>
          <w:lang w:eastAsia="ru-RU"/>
        </w:rPr>
        <w:t>Обязанности Заказчика:</w:t>
      </w:r>
    </w:p>
    <w:p w:rsidR="00421518" w:rsidRPr="00D15265"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Производить расчеты с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компанией своевременно и в соответствии с условиями настоящего Договора. </w:t>
      </w:r>
    </w:p>
    <w:p w:rsidR="00421518" w:rsidRPr="00D15265"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Рассмотреть и согласовать разработанную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компанией в соответствии с Планом мероприятий проектно-сметную документацию в течение </w:t>
      </w:r>
      <w:r w:rsidR="00361FE1" w:rsidRPr="00D15265">
        <w:rPr>
          <w:rFonts w:ascii="Times New Roman" w:eastAsia="Times New Roman" w:hAnsi="Times New Roman" w:cs="Times New Roman"/>
          <w:color w:val="000000" w:themeColor="text1"/>
          <w:sz w:val="24"/>
          <w:szCs w:val="24"/>
          <w:lang w:eastAsia="ru-RU"/>
        </w:rPr>
        <w:t>15</w:t>
      </w:r>
      <w:r w:rsidRPr="00D15265">
        <w:rPr>
          <w:rFonts w:ascii="Times New Roman" w:eastAsia="Times New Roman" w:hAnsi="Times New Roman" w:cs="Times New Roman"/>
          <w:color w:val="000000" w:themeColor="text1"/>
          <w:sz w:val="24"/>
          <w:szCs w:val="24"/>
          <w:lang w:eastAsia="ru-RU"/>
        </w:rPr>
        <w:t xml:space="preserve">календарных дней </w:t>
      </w:r>
      <w:proofErr w:type="gramStart"/>
      <w:r w:rsidRPr="00D15265">
        <w:rPr>
          <w:rFonts w:ascii="Times New Roman" w:eastAsia="Times New Roman" w:hAnsi="Times New Roman" w:cs="Times New Roman"/>
          <w:color w:val="000000" w:themeColor="text1"/>
          <w:sz w:val="24"/>
          <w:szCs w:val="24"/>
          <w:lang w:eastAsia="ru-RU"/>
        </w:rPr>
        <w:t>с даты</w:t>
      </w:r>
      <w:proofErr w:type="gramEnd"/>
      <w:r w:rsidRPr="00D15265">
        <w:rPr>
          <w:rFonts w:ascii="Times New Roman" w:eastAsia="Times New Roman" w:hAnsi="Times New Roman" w:cs="Times New Roman"/>
          <w:color w:val="000000" w:themeColor="text1"/>
          <w:sz w:val="24"/>
          <w:szCs w:val="24"/>
          <w:lang w:eastAsia="ru-RU"/>
        </w:rPr>
        <w:t xml:space="preserve"> ее получения.</w:t>
      </w:r>
    </w:p>
    <w:p w:rsidR="00361FE1" w:rsidRPr="00D15265" w:rsidRDefault="00361FE1"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Выполнять </w:t>
      </w:r>
      <w:proofErr w:type="gramStart"/>
      <w:r w:rsidRPr="00D15265">
        <w:rPr>
          <w:rFonts w:ascii="Times New Roman" w:eastAsia="Times New Roman" w:hAnsi="Times New Roman" w:cs="Times New Roman"/>
          <w:color w:val="000000" w:themeColor="text1"/>
          <w:sz w:val="24"/>
          <w:szCs w:val="24"/>
          <w:lang w:eastAsia="ru-RU"/>
        </w:rPr>
        <w:t>согласованный</w:t>
      </w:r>
      <w:proofErr w:type="gramEnd"/>
      <w:r w:rsidRPr="00D15265">
        <w:rPr>
          <w:rFonts w:ascii="Times New Roman" w:eastAsia="Times New Roman" w:hAnsi="Times New Roman" w:cs="Times New Roman"/>
          <w:color w:val="000000" w:themeColor="text1"/>
          <w:sz w:val="24"/>
          <w:szCs w:val="24"/>
          <w:lang w:eastAsia="ru-RU"/>
        </w:rPr>
        <w:t xml:space="preserve"> графики отключения оборудования. </w:t>
      </w:r>
      <w:proofErr w:type="gramStart"/>
      <w:r w:rsidRPr="00D15265">
        <w:rPr>
          <w:rFonts w:ascii="Times New Roman" w:eastAsia="Times New Roman" w:hAnsi="Times New Roman" w:cs="Times New Roman"/>
          <w:color w:val="000000" w:themeColor="text1"/>
          <w:sz w:val="24"/>
          <w:szCs w:val="24"/>
          <w:lang w:eastAsia="ru-RU"/>
        </w:rPr>
        <w:t>Не выполнение</w:t>
      </w:r>
      <w:proofErr w:type="gramEnd"/>
      <w:r w:rsidRPr="00D15265">
        <w:rPr>
          <w:rFonts w:ascii="Times New Roman" w:eastAsia="Times New Roman" w:hAnsi="Times New Roman" w:cs="Times New Roman"/>
          <w:color w:val="000000" w:themeColor="text1"/>
          <w:sz w:val="24"/>
          <w:szCs w:val="24"/>
          <w:lang w:eastAsia="ru-RU"/>
        </w:rPr>
        <w:t xml:space="preserve"> графиков может быть обусловлено введением особых режимов работы Заказчика, связанных с</w:t>
      </w:r>
      <w:r w:rsidR="00B90972">
        <w:rPr>
          <w:rFonts w:ascii="Times New Roman" w:eastAsia="Times New Roman" w:hAnsi="Times New Roman" w:cs="Times New Roman"/>
          <w:color w:val="000000" w:themeColor="text1"/>
          <w:sz w:val="24"/>
          <w:szCs w:val="24"/>
          <w:lang w:eastAsia="ru-RU"/>
        </w:rPr>
        <w:t xml:space="preserve"> </w:t>
      </w:r>
      <w:r w:rsidRPr="00D15265">
        <w:rPr>
          <w:rFonts w:ascii="Times New Roman" w:eastAsia="Times New Roman" w:hAnsi="Times New Roman" w:cs="Times New Roman"/>
          <w:color w:val="000000" w:themeColor="text1"/>
          <w:sz w:val="24"/>
          <w:szCs w:val="24"/>
          <w:lang w:eastAsia="ru-RU"/>
        </w:rPr>
        <w:t>необходимостью устранения/ ликвидацией аварийных ситуаций на электрических сетях.</w:t>
      </w:r>
    </w:p>
    <w:p w:rsidR="00421518" w:rsidRPr="00D15265"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b/>
          <w:color w:val="000000" w:themeColor="text1"/>
          <w:sz w:val="24"/>
          <w:szCs w:val="24"/>
          <w:lang w:eastAsia="ru-RU"/>
        </w:rPr>
      </w:pPr>
      <w:r w:rsidRPr="00D15265">
        <w:rPr>
          <w:rFonts w:ascii="Times New Roman" w:eastAsia="Times New Roman" w:hAnsi="Times New Roman" w:cs="Times New Roman"/>
          <w:b/>
          <w:color w:val="000000" w:themeColor="text1"/>
          <w:sz w:val="24"/>
          <w:szCs w:val="24"/>
          <w:lang w:eastAsia="ru-RU"/>
        </w:rPr>
        <w:t xml:space="preserve">Права </w:t>
      </w:r>
      <w:proofErr w:type="spellStart"/>
      <w:r w:rsidRPr="00D15265">
        <w:rPr>
          <w:rFonts w:ascii="Times New Roman" w:eastAsia="Times New Roman" w:hAnsi="Times New Roman" w:cs="Times New Roman"/>
          <w:b/>
          <w:color w:val="000000" w:themeColor="text1"/>
          <w:sz w:val="24"/>
          <w:szCs w:val="24"/>
          <w:lang w:eastAsia="ru-RU"/>
        </w:rPr>
        <w:t>Энергосервисной</w:t>
      </w:r>
      <w:proofErr w:type="spellEnd"/>
      <w:r w:rsidRPr="00D15265">
        <w:rPr>
          <w:rFonts w:ascii="Times New Roman" w:eastAsia="Times New Roman" w:hAnsi="Times New Roman" w:cs="Times New Roman"/>
          <w:b/>
          <w:color w:val="000000" w:themeColor="text1"/>
          <w:sz w:val="24"/>
          <w:szCs w:val="24"/>
          <w:lang w:eastAsia="ru-RU"/>
        </w:rPr>
        <w:t xml:space="preserve"> компании:</w:t>
      </w:r>
    </w:p>
    <w:p w:rsidR="00421518" w:rsidRPr="00D15265"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Требовать принятия и оплаты результата услуг, выполненных в соответствии с условиями настоящего Договора.</w:t>
      </w:r>
    </w:p>
    <w:p w:rsidR="00421518" w:rsidRPr="00D15265"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Иные права, вытекающие из содержания настоящего Договора.</w:t>
      </w:r>
    </w:p>
    <w:p w:rsidR="00421518" w:rsidRPr="00D15265"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b/>
          <w:color w:val="000000" w:themeColor="text1"/>
          <w:sz w:val="24"/>
          <w:szCs w:val="24"/>
          <w:lang w:eastAsia="ru-RU"/>
        </w:rPr>
      </w:pPr>
      <w:r w:rsidRPr="00D15265">
        <w:rPr>
          <w:rFonts w:ascii="Times New Roman" w:eastAsia="Times New Roman" w:hAnsi="Times New Roman" w:cs="Times New Roman"/>
          <w:b/>
          <w:color w:val="000000" w:themeColor="text1"/>
          <w:sz w:val="24"/>
          <w:szCs w:val="24"/>
          <w:lang w:eastAsia="ru-RU"/>
        </w:rPr>
        <w:t xml:space="preserve">Обязанности </w:t>
      </w:r>
      <w:proofErr w:type="spellStart"/>
      <w:r w:rsidRPr="00D15265">
        <w:rPr>
          <w:rFonts w:ascii="Times New Roman" w:eastAsia="Times New Roman" w:hAnsi="Times New Roman" w:cs="Times New Roman"/>
          <w:b/>
          <w:color w:val="000000" w:themeColor="text1"/>
          <w:sz w:val="24"/>
          <w:szCs w:val="24"/>
          <w:lang w:eastAsia="ru-RU"/>
        </w:rPr>
        <w:t>Энергосервисной</w:t>
      </w:r>
      <w:proofErr w:type="spellEnd"/>
      <w:r w:rsidRPr="00D15265">
        <w:rPr>
          <w:rFonts w:ascii="Times New Roman" w:eastAsia="Times New Roman" w:hAnsi="Times New Roman" w:cs="Times New Roman"/>
          <w:b/>
          <w:color w:val="000000" w:themeColor="text1"/>
          <w:sz w:val="24"/>
          <w:szCs w:val="24"/>
          <w:lang w:eastAsia="ru-RU"/>
        </w:rPr>
        <w:t xml:space="preserve"> компании:</w:t>
      </w:r>
    </w:p>
    <w:p w:rsidR="00421518" w:rsidRPr="00D15265"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Выполнять мероприятия в объеме и сроки, предусмотренные настоящим Договором и Планом мероприятий (</w:t>
      </w:r>
      <w:r w:rsidR="00F82061" w:rsidRPr="00D15265">
        <w:rPr>
          <w:rFonts w:ascii="Times New Roman" w:eastAsia="Times New Roman" w:hAnsi="Times New Roman" w:cs="Times New Roman"/>
          <w:color w:val="000000" w:themeColor="text1"/>
          <w:sz w:val="24"/>
          <w:szCs w:val="24"/>
          <w:lang w:eastAsia="ru-RU"/>
        </w:rPr>
        <w:t>Приложение</w:t>
      </w:r>
      <w:r w:rsidRPr="00D15265">
        <w:rPr>
          <w:rFonts w:ascii="Times New Roman" w:eastAsia="Times New Roman" w:hAnsi="Times New Roman" w:cs="Times New Roman"/>
          <w:color w:val="000000" w:themeColor="text1"/>
          <w:sz w:val="24"/>
          <w:szCs w:val="24"/>
          <w:lang w:eastAsia="ru-RU"/>
        </w:rPr>
        <w:t xml:space="preserve"> № 1 к настоящему Договору).</w:t>
      </w:r>
    </w:p>
    <w:p w:rsidR="00421518" w:rsidRPr="00D15265"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При выполнении мероприятий соблюдать все необходимые требования к технике безопасности, пожарной безопасности и охране окружающей среды.</w:t>
      </w:r>
    </w:p>
    <w:p w:rsidR="00421518" w:rsidRPr="00D15265"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Соблюдать правила внутреннего распорядка, пропускного режима Заказчика и перемещений по территории объекта Заказчика.</w:t>
      </w:r>
    </w:p>
    <w:p w:rsidR="00421518" w:rsidRPr="00D15265"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В случае причинения ущерба имуществу Заказчика по вине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компании, включая его работников и субподрядные организации, </w:t>
      </w:r>
      <w:proofErr w:type="spellStart"/>
      <w:r w:rsidRPr="00D15265">
        <w:rPr>
          <w:rFonts w:ascii="Times New Roman" w:eastAsia="Times New Roman" w:hAnsi="Times New Roman" w:cs="Times New Roman"/>
          <w:color w:val="000000" w:themeColor="text1"/>
          <w:sz w:val="24"/>
          <w:szCs w:val="24"/>
          <w:lang w:eastAsia="ru-RU"/>
        </w:rPr>
        <w:t>Энергосервисная</w:t>
      </w:r>
      <w:proofErr w:type="spellEnd"/>
      <w:r w:rsidRPr="00D15265">
        <w:rPr>
          <w:rFonts w:ascii="Times New Roman" w:eastAsia="Times New Roman" w:hAnsi="Times New Roman" w:cs="Times New Roman"/>
          <w:color w:val="000000" w:themeColor="text1"/>
          <w:sz w:val="24"/>
          <w:szCs w:val="24"/>
          <w:lang w:eastAsia="ru-RU"/>
        </w:rPr>
        <w:t xml:space="preserve"> компания обязуется возместить реальный ущерб в полном объеме или устранить его последствия за свой счет. </w:t>
      </w:r>
    </w:p>
    <w:p w:rsidR="00421518" w:rsidRPr="00D15265"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Передать Заказчику для рассмотрения и согласования проектно-сметную и исполнительную документацию, разработанную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компанией в соответствии с Планом мероприятий, а также сертификаты и паспорта на оборудование в течение 3 рабочих дней </w:t>
      </w:r>
      <w:proofErr w:type="gramStart"/>
      <w:r w:rsidRPr="00D15265">
        <w:rPr>
          <w:rFonts w:ascii="Times New Roman" w:eastAsia="Times New Roman" w:hAnsi="Times New Roman" w:cs="Times New Roman"/>
          <w:color w:val="000000" w:themeColor="text1"/>
          <w:sz w:val="24"/>
          <w:szCs w:val="24"/>
          <w:lang w:eastAsia="ru-RU"/>
        </w:rPr>
        <w:t>с даты подписания</w:t>
      </w:r>
      <w:proofErr w:type="gramEnd"/>
      <w:r w:rsidRPr="00D15265">
        <w:rPr>
          <w:rFonts w:ascii="Times New Roman" w:eastAsia="Times New Roman" w:hAnsi="Times New Roman" w:cs="Times New Roman"/>
          <w:color w:val="000000" w:themeColor="text1"/>
          <w:sz w:val="24"/>
          <w:szCs w:val="24"/>
          <w:lang w:eastAsia="ru-RU"/>
        </w:rPr>
        <w:t xml:space="preserve"> актов выполненных работ.</w:t>
      </w:r>
    </w:p>
    <w:p w:rsidR="00421518" w:rsidRPr="00D15265" w:rsidRDefault="00421518" w:rsidP="00FE15EF">
      <w:pPr>
        <w:widowControl w:val="0"/>
        <w:numPr>
          <w:ilvl w:val="2"/>
          <w:numId w:val="12"/>
        </w:numPr>
        <w:shd w:val="clear" w:color="auto" w:fill="FFFFFF"/>
        <w:tabs>
          <w:tab w:val="left" w:pos="851"/>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Самостоятельно осуществить страхование собственного персонала, в случае при наличии субподрядчика, персонала субподрядчика, от несчастных случаев. </w:t>
      </w:r>
      <w:proofErr w:type="gramStart"/>
      <w:r w:rsidRPr="00D15265">
        <w:rPr>
          <w:rFonts w:ascii="Times New Roman" w:eastAsia="Times New Roman" w:hAnsi="Times New Roman" w:cs="Times New Roman"/>
          <w:color w:val="000000" w:themeColor="text1"/>
          <w:sz w:val="24"/>
          <w:szCs w:val="24"/>
          <w:lang w:eastAsia="ru-RU"/>
        </w:rPr>
        <w:t>Исполнитель сам расследует и учитывает несчастные случаи с собственным персоналом и персоналом субподрядчика (при наличии),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в отношении собственного персонала и персонала субподрядчика.</w:t>
      </w:r>
      <w:proofErr w:type="gramEnd"/>
      <w:r w:rsidRPr="00D15265">
        <w:rPr>
          <w:rFonts w:ascii="Times New Roman" w:eastAsia="Times New Roman" w:hAnsi="Times New Roman" w:cs="Times New Roman"/>
          <w:color w:val="000000" w:themeColor="text1"/>
          <w:sz w:val="24"/>
          <w:szCs w:val="24"/>
          <w:lang w:eastAsia="ru-RU"/>
        </w:rPr>
        <w:t xml:space="preserve"> Исполнитель сам направляет сообщения о несчастном случае в соответствии со статьей 228.1 Трудового кодекса Российской Федерации.</w:t>
      </w:r>
    </w:p>
    <w:p w:rsidR="00421518" w:rsidRPr="00D15265" w:rsidRDefault="00421518" w:rsidP="00FE15EF">
      <w:pPr>
        <w:widowControl w:val="0"/>
        <w:numPr>
          <w:ilvl w:val="2"/>
          <w:numId w:val="12"/>
        </w:numPr>
        <w:shd w:val="clear" w:color="auto" w:fill="FFFFFF"/>
        <w:tabs>
          <w:tab w:val="left" w:pos="851"/>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Не препятствовать контролю персоналом Заказчика соблюдения требований охраны труда, пожарной, промышленной безопасности на рабочих местах Исполнителя (субподрядчика), принимать меры к собственному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w:t>
      </w:r>
    </w:p>
    <w:p w:rsidR="00421518" w:rsidRPr="00D15265" w:rsidRDefault="00421518" w:rsidP="00FE15EF">
      <w:pPr>
        <w:widowControl w:val="0"/>
        <w:numPr>
          <w:ilvl w:val="2"/>
          <w:numId w:val="12"/>
        </w:numPr>
        <w:shd w:val="clear" w:color="auto" w:fill="FFFFFF"/>
        <w:tabs>
          <w:tab w:val="left" w:pos="851"/>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Обеспечить содержание и уборку строительной площадки и прилегающей к ней территории.</w:t>
      </w:r>
    </w:p>
    <w:p w:rsidR="00421518" w:rsidRPr="00D15265" w:rsidRDefault="00421518" w:rsidP="00FE15EF">
      <w:pPr>
        <w:widowControl w:val="0"/>
        <w:numPr>
          <w:ilvl w:val="2"/>
          <w:numId w:val="12"/>
        </w:numPr>
        <w:shd w:val="clear" w:color="auto" w:fill="FFFFFF"/>
        <w:tabs>
          <w:tab w:val="left" w:pos="851"/>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Не менее чем за </w:t>
      </w:r>
      <w:r w:rsidR="00282A45" w:rsidRPr="00D15265">
        <w:rPr>
          <w:rFonts w:ascii="Times New Roman" w:eastAsia="Times New Roman" w:hAnsi="Times New Roman" w:cs="Times New Roman"/>
          <w:color w:val="000000" w:themeColor="text1"/>
          <w:sz w:val="24"/>
          <w:szCs w:val="24"/>
          <w:lang w:eastAsia="ru-RU"/>
        </w:rPr>
        <w:t xml:space="preserve">7 </w:t>
      </w:r>
      <w:r w:rsidRPr="00D15265">
        <w:rPr>
          <w:rFonts w:ascii="Times New Roman" w:eastAsia="Times New Roman" w:hAnsi="Times New Roman" w:cs="Times New Roman"/>
          <w:color w:val="000000" w:themeColor="text1"/>
          <w:sz w:val="24"/>
          <w:szCs w:val="24"/>
          <w:lang w:eastAsia="ru-RU"/>
        </w:rPr>
        <w:t>календарных дней в письменной форме уведомить Заказчика о намерении начать производство работ с указанием объектов, объемов работы, сроков выполнения работ.</w:t>
      </w:r>
    </w:p>
    <w:p w:rsidR="00421518" w:rsidRPr="00D15265" w:rsidRDefault="00421518" w:rsidP="00FE15EF">
      <w:pPr>
        <w:widowControl w:val="0"/>
        <w:numPr>
          <w:ilvl w:val="2"/>
          <w:numId w:val="12"/>
        </w:numPr>
        <w:shd w:val="clear" w:color="auto" w:fill="FFFFFF"/>
        <w:tabs>
          <w:tab w:val="left" w:pos="851"/>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Не позднее, чем за </w:t>
      </w:r>
      <w:r w:rsidR="00282A45" w:rsidRPr="00D15265">
        <w:rPr>
          <w:rFonts w:ascii="Times New Roman" w:eastAsia="Times New Roman" w:hAnsi="Times New Roman" w:cs="Times New Roman"/>
          <w:color w:val="000000" w:themeColor="text1"/>
          <w:sz w:val="24"/>
          <w:szCs w:val="24"/>
          <w:lang w:eastAsia="ru-RU"/>
        </w:rPr>
        <w:t xml:space="preserve">7 </w:t>
      </w:r>
      <w:r w:rsidRPr="00D15265">
        <w:rPr>
          <w:rFonts w:ascii="Times New Roman" w:eastAsia="Times New Roman" w:hAnsi="Times New Roman" w:cs="Times New Roman"/>
          <w:color w:val="000000" w:themeColor="text1"/>
          <w:sz w:val="24"/>
          <w:szCs w:val="24"/>
          <w:lang w:eastAsia="ru-RU"/>
        </w:rPr>
        <w:t>дней до начала приемки письменно или телефонограммой известить Заказчика о готовности к сдаче работ.</w:t>
      </w:r>
    </w:p>
    <w:p w:rsidR="00421518" w:rsidRPr="00D15265" w:rsidRDefault="00421518" w:rsidP="00FE15EF">
      <w:pPr>
        <w:widowControl w:val="0"/>
        <w:numPr>
          <w:ilvl w:val="2"/>
          <w:numId w:val="12"/>
        </w:numPr>
        <w:shd w:val="clear" w:color="auto" w:fill="FFFFFF"/>
        <w:tabs>
          <w:tab w:val="left" w:pos="851"/>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За свой счет своевременно устранять все дефекты по выполненным работам, выявляемые при приемке работ и в течение гарантийного срока.</w:t>
      </w:r>
    </w:p>
    <w:p w:rsidR="00421518" w:rsidRPr="00D15265" w:rsidRDefault="00421518" w:rsidP="00FE15EF">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color w:val="000000" w:themeColor="text1"/>
          <w:sz w:val="24"/>
          <w:szCs w:val="24"/>
          <w:lang w:eastAsia="ru-RU"/>
        </w:rPr>
      </w:pPr>
      <w:proofErr w:type="spellStart"/>
      <w:r w:rsidRPr="00D15265">
        <w:rPr>
          <w:rFonts w:ascii="Times New Roman" w:eastAsia="Times New Roman" w:hAnsi="Times New Roman" w:cs="Times New Roman"/>
          <w:color w:val="000000" w:themeColor="text1"/>
          <w:sz w:val="24"/>
          <w:szCs w:val="24"/>
          <w:lang w:eastAsia="ru-RU"/>
        </w:rPr>
        <w:t>Энергосервисная</w:t>
      </w:r>
      <w:proofErr w:type="spellEnd"/>
      <w:r w:rsidRPr="00D15265">
        <w:rPr>
          <w:rFonts w:ascii="Times New Roman" w:eastAsia="Times New Roman" w:hAnsi="Times New Roman" w:cs="Times New Roman"/>
          <w:color w:val="000000" w:themeColor="text1"/>
          <w:sz w:val="24"/>
          <w:szCs w:val="24"/>
          <w:lang w:eastAsia="ru-RU"/>
        </w:rPr>
        <w:t xml:space="preserve"> компания обязана произвести все необходимые действия </w:t>
      </w:r>
      <w:r w:rsidR="00282A45" w:rsidRPr="00D15265">
        <w:rPr>
          <w:rFonts w:ascii="Times New Roman" w:eastAsia="Times New Roman" w:hAnsi="Times New Roman" w:cs="Times New Roman"/>
          <w:color w:val="000000" w:themeColor="text1"/>
          <w:sz w:val="24"/>
          <w:szCs w:val="24"/>
          <w:lang w:eastAsia="ru-RU"/>
        </w:rPr>
        <w:t>и обеспечить получение</w:t>
      </w:r>
      <w:r w:rsidRPr="00D15265">
        <w:rPr>
          <w:rFonts w:ascii="Times New Roman" w:eastAsia="Times New Roman" w:hAnsi="Times New Roman" w:cs="Times New Roman"/>
          <w:color w:val="000000" w:themeColor="text1"/>
          <w:sz w:val="24"/>
          <w:szCs w:val="24"/>
          <w:lang w:eastAsia="ru-RU"/>
        </w:rPr>
        <w:t xml:space="preserve"> от потребителя (гарантирующего поставщика) допуска в эксплуатацию оборудования, обеспечивающего снижение технологического расхода (потерь) электрической энергии при ее передаче, установленного на объектах Заказчика в рамках выполнения Плана мероприятий.</w:t>
      </w:r>
    </w:p>
    <w:p w:rsidR="00FE15EF" w:rsidRPr="00D15265" w:rsidRDefault="00FE15EF" w:rsidP="00D15265">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color w:val="000000" w:themeColor="text1"/>
          <w:sz w:val="24"/>
          <w:szCs w:val="24"/>
          <w:lang w:eastAsia="ru-RU"/>
        </w:rPr>
      </w:pPr>
      <w:proofErr w:type="gramStart"/>
      <w:r w:rsidRPr="00D15265">
        <w:rPr>
          <w:rFonts w:ascii="Times New Roman" w:eastAsia="Times New Roman" w:hAnsi="Times New Roman" w:cs="Times New Roman"/>
          <w:color w:val="000000" w:themeColor="text1"/>
          <w:sz w:val="24"/>
          <w:szCs w:val="24"/>
          <w:lang w:eastAsia="ru-RU"/>
        </w:rPr>
        <w:t>В момент подписания Сторонами настоящего Договора, предоставить в адрес Заказчика информацию о полной цепочке своих собственников (юридических и физических лицах, включая конечных бенефициаров), их данных, данных руковод</w:t>
      </w:r>
      <w:r w:rsidR="005E1900" w:rsidRPr="00D15265">
        <w:rPr>
          <w:rFonts w:ascii="Times New Roman" w:eastAsia="Times New Roman" w:hAnsi="Times New Roman" w:cs="Times New Roman"/>
          <w:color w:val="000000" w:themeColor="text1"/>
          <w:sz w:val="24"/>
          <w:szCs w:val="24"/>
          <w:lang w:eastAsia="ru-RU"/>
        </w:rPr>
        <w:t>ителей, в формате Приложения № 9</w:t>
      </w:r>
      <w:r w:rsidRPr="00D15265">
        <w:rPr>
          <w:rFonts w:ascii="Times New Roman" w:eastAsia="Times New Roman" w:hAnsi="Times New Roman" w:cs="Times New Roman"/>
          <w:color w:val="000000" w:themeColor="text1"/>
          <w:sz w:val="24"/>
          <w:szCs w:val="24"/>
          <w:lang w:eastAsia="ru-RU"/>
        </w:rPr>
        <w:t xml:space="preserve"> к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w:t>
      </w:r>
      <w:proofErr w:type="gramEnd"/>
    </w:p>
    <w:p w:rsidR="00FE15EF" w:rsidRPr="00D15265" w:rsidRDefault="00FE15EF" w:rsidP="00D15265">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В течение срока действия Договора </w:t>
      </w:r>
      <w:proofErr w:type="spellStart"/>
      <w:r w:rsidR="00276C91" w:rsidRPr="00D15265">
        <w:rPr>
          <w:rFonts w:ascii="Times New Roman" w:eastAsia="Times New Roman" w:hAnsi="Times New Roman" w:cs="Times New Roman"/>
          <w:color w:val="000000" w:themeColor="text1"/>
          <w:sz w:val="24"/>
          <w:szCs w:val="24"/>
          <w:lang w:eastAsia="ru-RU"/>
        </w:rPr>
        <w:t>Энергосервисная</w:t>
      </w:r>
      <w:proofErr w:type="spellEnd"/>
      <w:r w:rsidR="00276C91" w:rsidRPr="00D15265">
        <w:rPr>
          <w:rFonts w:ascii="Times New Roman" w:eastAsia="Times New Roman" w:hAnsi="Times New Roman" w:cs="Times New Roman"/>
          <w:color w:val="000000" w:themeColor="text1"/>
          <w:sz w:val="24"/>
          <w:szCs w:val="24"/>
          <w:lang w:eastAsia="ru-RU"/>
        </w:rPr>
        <w:t xml:space="preserve"> компания</w:t>
      </w:r>
      <w:r w:rsidRPr="00D15265">
        <w:rPr>
          <w:rFonts w:ascii="Times New Roman" w:eastAsia="Times New Roman" w:hAnsi="Times New Roman" w:cs="Times New Roman"/>
          <w:color w:val="000000" w:themeColor="text1"/>
          <w:sz w:val="24"/>
          <w:szCs w:val="24"/>
          <w:lang w:eastAsia="ru-RU"/>
        </w:rPr>
        <w:t xml:space="preserve"> обязуется предоставлять Заказчику информацию:</w:t>
      </w:r>
    </w:p>
    <w:p w:rsidR="00FE15EF" w:rsidRPr="00D15265" w:rsidRDefault="00FE15EF" w:rsidP="00D15265">
      <w:pPr>
        <w:pStyle w:val="a9"/>
        <w:numPr>
          <w:ilvl w:val="0"/>
          <w:numId w:val="51"/>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color w:val="000000" w:themeColor="text1"/>
        </w:rPr>
      </w:pPr>
      <w:r w:rsidRPr="00D15265">
        <w:rPr>
          <w:color w:val="000000" w:themeColor="text1"/>
        </w:rPr>
        <w:t xml:space="preserve">об изменении состава (по сравнению с существовавшим на дату заключения Договора) собственников </w:t>
      </w:r>
      <w:proofErr w:type="spellStart"/>
      <w:r w:rsidR="00276C91" w:rsidRPr="00D15265">
        <w:rPr>
          <w:color w:val="000000" w:themeColor="text1"/>
        </w:rPr>
        <w:t>Энергосервисной</w:t>
      </w:r>
      <w:proofErr w:type="spellEnd"/>
      <w:r w:rsidR="00276C91" w:rsidRPr="00D15265">
        <w:rPr>
          <w:color w:val="000000" w:themeColor="text1"/>
        </w:rPr>
        <w:t xml:space="preserve"> компании</w:t>
      </w:r>
      <w:r w:rsidRPr="00D15265">
        <w:rPr>
          <w:color w:val="000000" w:themeColor="text1"/>
        </w:rPr>
        <w:t xml:space="preserve">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w:t>
      </w:r>
      <w:proofErr w:type="spellStart"/>
      <w:r w:rsidR="00276C91" w:rsidRPr="00D15265">
        <w:rPr>
          <w:color w:val="000000" w:themeColor="text1"/>
        </w:rPr>
        <w:t>Энергосервисной</w:t>
      </w:r>
      <w:proofErr w:type="spellEnd"/>
      <w:r w:rsidR="00276C91" w:rsidRPr="00D15265">
        <w:rPr>
          <w:color w:val="000000" w:themeColor="text1"/>
        </w:rPr>
        <w:t xml:space="preserve"> компании</w:t>
      </w:r>
      <w:r w:rsidRPr="00D15265">
        <w:rPr>
          <w:color w:val="000000" w:themeColor="text1"/>
        </w:rPr>
        <w:t>,</w:t>
      </w:r>
    </w:p>
    <w:p w:rsidR="00FE15EF" w:rsidRPr="00D15265" w:rsidRDefault="00FE15EF" w:rsidP="00D15265">
      <w:pPr>
        <w:pStyle w:val="a9"/>
        <w:numPr>
          <w:ilvl w:val="0"/>
          <w:numId w:val="51"/>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color w:val="000000" w:themeColor="text1"/>
        </w:rPr>
      </w:pPr>
      <w:r w:rsidRPr="00D15265">
        <w:rPr>
          <w:color w:val="000000" w:themeColor="text1"/>
        </w:rPr>
        <w:t xml:space="preserve">о составе собственников (состав участников; в отношении участников, являющихся юридическими лицами - состава их участников и т.д.) привлекаемых </w:t>
      </w:r>
      <w:proofErr w:type="spellStart"/>
      <w:r w:rsidR="00276C91" w:rsidRPr="00D15265">
        <w:rPr>
          <w:color w:val="000000" w:themeColor="text1"/>
        </w:rPr>
        <w:t>Энергосервисной</w:t>
      </w:r>
      <w:proofErr w:type="spellEnd"/>
      <w:r w:rsidR="00276C91" w:rsidRPr="00D15265">
        <w:rPr>
          <w:color w:val="000000" w:themeColor="text1"/>
        </w:rPr>
        <w:t xml:space="preserve"> компанией</w:t>
      </w:r>
      <w:r w:rsidRPr="00D15265">
        <w:rPr>
          <w:color w:val="000000" w:themeColor="text1"/>
        </w:rPr>
        <w:t xml:space="preserve"> третьих лиц. </w:t>
      </w:r>
    </w:p>
    <w:p w:rsidR="00FE15EF" w:rsidRPr="00D15265" w:rsidRDefault="00FE15EF" w:rsidP="00FE15EF">
      <w:pPr>
        <w:widowControl w:val="0"/>
        <w:spacing w:after="0" w:line="240" w:lineRule="auto"/>
        <w:ind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Информация представляется по </w:t>
      </w:r>
      <w:r w:rsidR="005E1900" w:rsidRPr="00D15265">
        <w:rPr>
          <w:rFonts w:ascii="Times New Roman" w:eastAsia="Times New Roman" w:hAnsi="Times New Roman" w:cs="Times New Roman"/>
          <w:color w:val="000000" w:themeColor="text1"/>
          <w:sz w:val="24"/>
          <w:szCs w:val="24"/>
          <w:lang w:eastAsia="ru-RU"/>
        </w:rPr>
        <w:t>форме, указанной в Приложении №9</w:t>
      </w:r>
      <w:r w:rsidRPr="00D15265">
        <w:rPr>
          <w:rFonts w:ascii="Times New Roman" w:eastAsia="Times New Roman" w:hAnsi="Times New Roman" w:cs="Times New Roman"/>
          <w:color w:val="000000" w:themeColor="text1"/>
          <w:sz w:val="24"/>
          <w:szCs w:val="24"/>
          <w:lang w:eastAsia="ru-RU"/>
        </w:rPr>
        <w:t xml:space="preserve"> к Договору, не позднее 3 (трех) календарных дней </w:t>
      </w:r>
      <w:proofErr w:type="gramStart"/>
      <w:r w:rsidRPr="00D15265">
        <w:rPr>
          <w:rFonts w:ascii="Times New Roman" w:eastAsia="Times New Roman" w:hAnsi="Times New Roman" w:cs="Times New Roman"/>
          <w:color w:val="000000" w:themeColor="text1"/>
          <w:sz w:val="24"/>
          <w:szCs w:val="24"/>
          <w:lang w:eastAsia="ru-RU"/>
        </w:rPr>
        <w:t>с даты наступления</w:t>
      </w:r>
      <w:proofErr w:type="gramEnd"/>
      <w:r w:rsidRPr="00D15265">
        <w:rPr>
          <w:rFonts w:ascii="Times New Roman" w:eastAsia="Times New Roman" w:hAnsi="Times New Roman" w:cs="Times New Roman"/>
          <w:color w:val="000000" w:themeColor="text1"/>
          <w:sz w:val="24"/>
          <w:szCs w:val="24"/>
          <w:lang w:eastAsia="ru-RU"/>
        </w:rPr>
        <w:t xml:space="preserve">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 </w:t>
      </w:r>
    </w:p>
    <w:p w:rsidR="00421518" w:rsidRPr="00D15265" w:rsidRDefault="00FE15EF" w:rsidP="00D15265">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color w:val="000000" w:themeColor="text1"/>
          <w:sz w:val="24"/>
          <w:szCs w:val="24"/>
          <w:lang w:eastAsia="ru-RU"/>
        </w:rPr>
      </w:pPr>
      <w:proofErr w:type="gramStart"/>
      <w:r w:rsidRPr="00D15265">
        <w:rPr>
          <w:rFonts w:ascii="Times New Roman" w:eastAsia="Times New Roman" w:hAnsi="Times New Roman" w:cs="Times New Roman"/>
          <w:color w:val="000000" w:themeColor="text1"/>
          <w:sz w:val="24"/>
          <w:szCs w:val="24"/>
          <w:lang w:eastAsia="ru-RU"/>
        </w:rPr>
        <w:t xml:space="preserve">При предоставлении </w:t>
      </w:r>
      <w:proofErr w:type="spellStart"/>
      <w:r w:rsidR="00276C91" w:rsidRPr="00D15265">
        <w:rPr>
          <w:rFonts w:ascii="Times New Roman" w:eastAsia="Times New Roman" w:hAnsi="Times New Roman" w:cs="Times New Roman"/>
          <w:color w:val="000000" w:themeColor="text1"/>
          <w:sz w:val="24"/>
          <w:szCs w:val="24"/>
          <w:lang w:eastAsia="ru-RU"/>
        </w:rPr>
        <w:t>Энергосервисной</w:t>
      </w:r>
      <w:proofErr w:type="spellEnd"/>
      <w:r w:rsidR="00276C91" w:rsidRPr="00D15265">
        <w:rPr>
          <w:rFonts w:ascii="Times New Roman" w:eastAsia="Times New Roman" w:hAnsi="Times New Roman" w:cs="Times New Roman"/>
          <w:color w:val="000000" w:themeColor="text1"/>
          <w:sz w:val="24"/>
          <w:szCs w:val="24"/>
          <w:lang w:eastAsia="ru-RU"/>
        </w:rPr>
        <w:t xml:space="preserve"> компанией</w:t>
      </w:r>
      <w:r w:rsidRPr="00D15265">
        <w:rPr>
          <w:rFonts w:ascii="Times New Roman" w:eastAsia="Times New Roman" w:hAnsi="Times New Roman" w:cs="Times New Roman"/>
          <w:color w:val="000000" w:themeColor="text1"/>
          <w:sz w:val="24"/>
          <w:szCs w:val="24"/>
          <w:lang w:eastAsia="ru-RU"/>
        </w:rPr>
        <w:t xml:space="preserve"> вышеуказанной информации в отношении своих собственников/бенефициаров, являющихся физическими лицами, </w:t>
      </w:r>
      <w:proofErr w:type="spellStart"/>
      <w:r w:rsidR="00276C91" w:rsidRPr="00D15265">
        <w:rPr>
          <w:rFonts w:ascii="Times New Roman" w:eastAsia="Times New Roman" w:hAnsi="Times New Roman" w:cs="Times New Roman"/>
          <w:color w:val="000000" w:themeColor="text1"/>
          <w:sz w:val="24"/>
          <w:szCs w:val="24"/>
          <w:lang w:eastAsia="ru-RU"/>
        </w:rPr>
        <w:t>Энергосервисная</w:t>
      </w:r>
      <w:proofErr w:type="spellEnd"/>
      <w:r w:rsidR="00276C91" w:rsidRPr="00D15265">
        <w:rPr>
          <w:rFonts w:ascii="Times New Roman" w:eastAsia="Times New Roman" w:hAnsi="Times New Roman" w:cs="Times New Roman"/>
          <w:color w:val="000000" w:themeColor="text1"/>
          <w:sz w:val="24"/>
          <w:szCs w:val="24"/>
          <w:lang w:eastAsia="ru-RU"/>
        </w:rPr>
        <w:t xml:space="preserve"> компания</w:t>
      </w:r>
      <w:r w:rsidRPr="00D15265">
        <w:rPr>
          <w:rFonts w:ascii="Times New Roman" w:eastAsia="Times New Roman" w:hAnsi="Times New Roman" w:cs="Times New Roman"/>
          <w:color w:val="000000" w:themeColor="text1"/>
          <w:sz w:val="24"/>
          <w:szCs w:val="24"/>
          <w:lang w:eastAsia="ru-RU"/>
        </w:rPr>
        <w:t xml:space="preserve"> также обязан</w:t>
      </w:r>
      <w:r w:rsidR="00276C91" w:rsidRPr="00D15265">
        <w:rPr>
          <w:rFonts w:ascii="Times New Roman" w:eastAsia="Times New Roman" w:hAnsi="Times New Roman" w:cs="Times New Roman"/>
          <w:color w:val="000000" w:themeColor="text1"/>
          <w:sz w:val="24"/>
          <w:szCs w:val="24"/>
          <w:lang w:eastAsia="ru-RU"/>
        </w:rPr>
        <w:t>а</w:t>
      </w:r>
      <w:r w:rsidRPr="00D15265">
        <w:rPr>
          <w:rFonts w:ascii="Times New Roman" w:eastAsia="Times New Roman" w:hAnsi="Times New Roman" w:cs="Times New Roman"/>
          <w:color w:val="000000" w:themeColor="text1"/>
          <w:sz w:val="24"/>
          <w:szCs w:val="24"/>
          <w:lang w:eastAsia="ru-RU"/>
        </w:rPr>
        <w:t xml:space="preserve">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Заказчика, по форме установленной </w:t>
      </w:r>
      <w:r w:rsidR="00F82061" w:rsidRPr="00D15265">
        <w:rPr>
          <w:rFonts w:ascii="Times New Roman" w:eastAsia="Times New Roman" w:hAnsi="Times New Roman" w:cs="Times New Roman"/>
          <w:color w:val="000000" w:themeColor="text1"/>
          <w:sz w:val="24"/>
          <w:szCs w:val="24"/>
          <w:lang w:eastAsia="ru-RU"/>
        </w:rPr>
        <w:t>Приложением</w:t>
      </w:r>
      <w:r w:rsidRPr="00D15265">
        <w:rPr>
          <w:rFonts w:ascii="Times New Roman" w:eastAsia="Times New Roman" w:hAnsi="Times New Roman" w:cs="Times New Roman"/>
          <w:color w:val="000000" w:themeColor="text1"/>
          <w:sz w:val="24"/>
          <w:szCs w:val="24"/>
          <w:lang w:eastAsia="ru-RU"/>
        </w:rPr>
        <w:t xml:space="preserve"> № </w:t>
      </w:r>
      <w:r w:rsidR="005E1900" w:rsidRPr="00D15265">
        <w:rPr>
          <w:rFonts w:ascii="Times New Roman" w:eastAsia="Times New Roman" w:hAnsi="Times New Roman" w:cs="Times New Roman"/>
          <w:color w:val="000000" w:themeColor="text1"/>
          <w:sz w:val="24"/>
          <w:szCs w:val="24"/>
          <w:lang w:eastAsia="ru-RU"/>
        </w:rPr>
        <w:t>10</w:t>
      </w:r>
      <w:r w:rsidRPr="00D15265">
        <w:rPr>
          <w:rFonts w:ascii="Times New Roman" w:eastAsia="Times New Roman" w:hAnsi="Times New Roman" w:cs="Times New Roman"/>
          <w:color w:val="000000" w:themeColor="text1"/>
          <w:sz w:val="24"/>
          <w:szCs w:val="24"/>
          <w:lang w:eastAsia="ru-RU"/>
        </w:rPr>
        <w:t xml:space="preserve"> к Договору.</w:t>
      </w:r>
      <w:proofErr w:type="gramEnd"/>
    </w:p>
    <w:p w:rsidR="00AC7C56" w:rsidRPr="00D15265" w:rsidRDefault="00AC7C56" w:rsidP="00D15265">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В момент подписания Сторонами настоящего Договора </w:t>
      </w:r>
      <w:proofErr w:type="spellStart"/>
      <w:r w:rsidRPr="00D15265">
        <w:rPr>
          <w:rFonts w:ascii="Times New Roman" w:eastAsia="Times New Roman" w:hAnsi="Times New Roman" w:cs="Times New Roman"/>
          <w:color w:val="000000" w:themeColor="text1"/>
          <w:sz w:val="24"/>
          <w:szCs w:val="24"/>
          <w:lang w:eastAsia="ru-RU"/>
        </w:rPr>
        <w:t>Энергосервисная</w:t>
      </w:r>
      <w:proofErr w:type="spellEnd"/>
      <w:r w:rsidRPr="00D15265">
        <w:rPr>
          <w:rFonts w:ascii="Times New Roman" w:eastAsia="Times New Roman" w:hAnsi="Times New Roman" w:cs="Times New Roman"/>
          <w:color w:val="000000" w:themeColor="text1"/>
          <w:sz w:val="24"/>
          <w:szCs w:val="24"/>
          <w:lang w:eastAsia="ru-RU"/>
        </w:rPr>
        <w:t xml:space="preserve"> компания обязуется предоставить в адрес Заказчика:</w:t>
      </w:r>
    </w:p>
    <w:p w:rsidR="00AC7C56" w:rsidRPr="00D15265" w:rsidRDefault="00AC7C56" w:rsidP="00D15265">
      <w:pPr>
        <w:pStyle w:val="a9"/>
        <w:numPr>
          <w:ilvl w:val="0"/>
          <w:numId w:val="51"/>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color w:val="000000" w:themeColor="text1"/>
        </w:rPr>
      </w:pPr>
      <w:r w:rsidRPr="00D15265">
        <w:rPr>
          <w:color w:val="000000" w:themeColor="text1"/>
        </w:rPr>
        <w:t xml:space="preserve">документы, подтверждающие регистрацию/отсутствие регистрации </w:t>
      </w:r>
      <w:proofErr w:type="spellStart"/>
      <w:r w:rsidRPr="00D15265">
        <w:rPr>
          <w:color w:val="000000" w:themeColor="text1"/>
        </w:rPr>
        <w:t>Энергосервисной</w:t>
      </w:r>
      <w:proofErr w:type="spellEnd"/>
      <w:r w:rsidRPr="00D15265">
        <w:rPr>
          <w:color w:val="000000" w:themeColor="text1"/>
        </w:rPr>
        <w:t xml:space="preserve"> компании в свободной экономической зоне (в том числе, </w:t>
      </w:r>
      <w:proofErr w:type="gramStart"/>
      <w:r w:rsidRPr="00D15265">
        <w:rPr>
          <w:color w:val="000000" w:themeColor="text1"/>
        </w:rPr>
        <w:t>но</w:t>
      </w:r>
      <w:proofErr w:type="gramEnd"/>
      <w:r w:rsidRPr="00D15265">
        <w:rPr>
          <w:color w:val="000000" w:themeColor="text1"/>
        </w:rPr>
        <w:t xml:space="preserve">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AC7C56" w:rsidRPr="00D15265" w:rsidRDefault="00AC7C56" w:rsidP="00D15265">
      <w:pPr>
        <w:pStyle w:val="a9"/>
        <w:numPr>
          <w:ilvl w:val="0"/>
          <w:numId w:val="51"/>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color w:val="000000" w:themeColor="text1"/>
        </w:rPr>
      </w:pPr>
      <w:r w:rsidRPr="00D15265">
        <w:rPr>
          <w:color w:val="000000" w:themeColor="text1"/>
        </w:rPr>
        <w:t xml:space="preserve">документы налогового органа или иные документы, содержащие сведения о действующем у </w:t>
      </w:r>
      <w:proofErr w:type="spellStart"/>
      <w:r w:rsidRPr="00D15265">
        <w:rPr>
          <w:color w:val="000000" w:themeColor="text1"/>
        </w:rPr>
        <w:t>Энергосервисной</w:t>
      </w:r>
      <w:proofErr w:type="spellEnd"/>
      <w:r w:rsidRPr="00D15265">
        <w:rPr>
          <w:color w:val="000000" w:themeColor="text1"/>
        </w:rPr>
        <w:t xml:space="preserve"> компании  режиме налогообложения.</w:t>
      </w:r>
    </w:p>
    <w:p w:rsidR="00C91E66" w:rsidRPr="00D15265" w:rsidRDefault="00C91E66" w:rsidP="00D15265">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 </w:t>
      </w:r>
      <w:proofErr w:type="spellStart"/>
      <w:r w:rsidRPr="00D15265">
        <w:rPr>
          <w:rFonts w:ascii="Times New Roman" w:eastAsia="Times New Roman" w:hAnsi="Times New Roman" w:cs="Times New Roman"/>
          <w:color w:val="000000" w:themeColor="text1"/>
          <w:sz w:val="24"/>
          <w:szCs w:val="24"/>
          <w:lang w:eastAsia="ru-RU"/>
        </w:rPr>
        <w:t>Энергосервисная</w:t>
      </w:r>
      <w:proofErr w:type="spellEnd"/>
      <w:r w:rsidRPr="00D15265">
        <w:rPr>
          <w:rFonts w:ascii="Times New Roman" w:eastAsia="Times New Roman" w:hAnsi="Times New Roman" w:cs="Times New Roman"/>
          <w:color w:val="000000" w:themeColor="text1"/>
          <w:sz w:val="24"/>
          <w:szCs w:val="24"/>
          <w:lang w:eastAsia="ru-RU"/>
        </w:rPr>
        <w:t xml:space="preserve"> компания предоставляет Заказчику информацию об отнесении привлекаемых соисполнителей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C91E66" w:rsidRPr="00D15265" w:rsidRDefault="00C91E66" w:rsidP="00D15265">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color w:val="000000" w:themeColor="text1"/>
          <w:sz w:val="24"/>
          <w:szCs w:val="24"/>
          <w:lang w:eastAsia="ru-RU"/>
        </w:rPr>
      </w:pPr>
      <w:proofErr w:type="spellStart"/>
      <w:r w:rsidRPr="00D15265">
        <w:rPr>
          <w:rFonts w:ascii="Times New Roman" w:eastAsia="Times New Roman" w:hAnsi="Times New Roman" w:cs="Times New Roman"/>
          <w:color w:val="000000" w:themeColor="text1"/>
          <w:sz w:val="24"/>
          <w:szCs w:val="24"/>
          <w:lang w:eastAsia="ru-RU"/>
        </w:rPr>
        <w:t>Энергосервисная</w:t>
      </w:r>
      <w:proofErr w:type="spellEnd"/>
      <w:r w:rsidRPr="00D15265">
        <w:rPr>
          <w:rFonts w:ascii="Times New Roman" w:eastAsia="Times New Roman" w:hAnsi="Times New Roman" w:cs="Times New Roman"/>
          <w:color w:val="000000" w:themeColor="text1"/>
          <w:sz w:val="24"/>
          <w:szCs w:val="24"/>
          <w:lang w:eastAsia="ru-RU"/>
        </w:rPr>
        <w:t xml:space="preserve"> компания вправе после выполнения обязательств по договору переуступить права требования по договору в пользу финансово-кредитных учреждений.</w:t>
      </w:r>
    </w:p>
    <w:p w:rsidR="00282A45" w:rsidRPr="00D15265" w:rsidRDefault="00282A45" w:rsidP="00D15265">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color w:val="000000" w:themeColor="text1"/>
          <w:sz w:val="24"/>
          <w:szCs w:val="24"/>
          <w:lang w:eastAsia="ru-RU"/>
        </w:rPr>
      </w:pPr>
      <w:proofErr w:type="spellStart"/>
      <w:r w:rsidRPr="00D15265">
        <w:rPr>
          <w:rFonts w:ascii="Times New Roman" w:eastAsia="Times New Roman" w:hAnsi="Times New Roman" w:cs="Times New Roman"/>
          <w:color w:val="000000" w:themeColor="text1"/>
          <w:sz w:val="24"/>
          <w:szCs w:val="24"/>
          <w:lang w:eastAsia="ru-RU"/>
        </w:rPr>
        <w:t>Энергосервисная</w:t>
      </w:r>
      <w:proofErr w:type="spellEnd"/>
      <w:r w:rsidRPr="00D15265">
        <w:rPr>
          <w:rFonts w:ascii="Times New Roman" w:eastAsia="Times New Roman" w:hAnsi="Times New Roman" w:cs="Times New Roman"/>
          <w:color w:val="000000" w:themeColor="text1"/>
          <w:sz w:val="24"/>
          <w:szCs w:val="24"/>
          <w:lang w:eastAsia="ru-RU"/>
        </w:rPr>
        <w:t xml:space="preserve"> компания производит восстановление работоспособности системы  учета путем замены неисправных модулей из состава ЗИП, с последующим ремонтом, вышедших из строя модулей. Состав и количество модулей в ЗИП определяется ТРП.</w:t>
      </w:r>
    </w:p>
    <w:p w:rsidR="00134D82" w:rsidRPr="00D15265" w:rsidRDefault="00282A45" w:rsidP="00D15265">
      <w:pPr>
        <w:widowControl w:val="0"/>
        <w:numPr>
          <w:ilvl w:val="1"/>
          <w:numId w:val="12"/>
        </w:numPr>
        <w:spacing w:after="0" w:line="240" w:lineRule="auto"/>
        <w:ind w:left="0" w:firstLine="360"/>
        <w:jc w:val="both"/>
        <w:rPr>
          <w:rFonts w:ascii="Times New Roman" w:eastAsia="Times New Roman" w:hAnsi="Times New Roman" w:cs="Times New Roman"/>
          <w:b/>
          <w:color w:val="000000" w:themeColor="text1"/>
          <w:sz w:val="24"/>
          <w:szCs w:val="24"/>
          <w:lang w:eastAsia="ru-RU"/>
        </w:rPr>
      </w:pPr>
      <w:r w:rsidRPr="00D15265">
        <w:rPr>
          <w:rFonts w:ascii="Times New Roman" w:eastAsia="Times New Roman" w:hAnsi="Times New Roman" w:cs="Times New Roman"/>
          <w:b/>
          <w:color w:val="000000" w:themeColor="text1"/>
          <w:sz w:val="24"/>
          <w:szCs w:val="24"/>
          <w:lang w:eastAsia="ru-RU"/>
        </w:rPr>
        <w:t>Эксплуатация оборудования</w:t>
      </w:r>
      <w:r w:rsidR="0076007D" w:rsidRPr="00D15265">
        <w:rPr>
          <w:rFonts w:ascii="Times New Roman" w:eastAsia="Times New Roman" w:hAnsi="Times New Roman" w:cs="Times New Roman"/>
          <w:b/>
          <w:color w:val="000000" w:themeColor="text1"/>
          <w:sz w:val="24"/>
          <w:szCs w:val="24"/>
          <w:lang w:eastAsia="ru-RU"/>
        </w:rPr>
        <w:t>.</w:t>
      </w:r>
    </w:p>
    <w:p w:rsidR="00134D82" w:rsidRPr="00D15265" w:rsidRDefault="00282A45" w:rsidP="00D15265">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Под эксплуатацией Оборудования в целях настоящего Договора понимается выполнение действий, обеспечивающих функционирование Оборудования в соответствии с его назначением, включающих, в том числе осмотры прибора учета, техническое обслуживание и замену оборудования (при необходимости). </w:t>
      </w:r>
    </w:p>
    <w:p w:rsidR="005E43A2" w:rsidRPr="00D15265" w:rsidRDefault="00326ABD" w:rsidP="00D15265">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Заказчик обязан</w:t>
      </w:r>
      <w:r w:rsidR="005E43A2" w:rsidRPr="00D15265">
        <w:rPr>
          <w:rFonts w:ascii="Times New Roman" w:eastAsia="Times New Roman" w:hAnsi="Times New Roman" w:cs="Times New Roman"/>
          <w:color w:val="000000" w:themeColor="text1"/>
          <w:sz w:val="24"/>
          <w:szCs w:val="24"/>
          <w:lang w:eastAsia="ru-RU"/>
        </w:rPr>
        <w:t>:</w:t>
      </w:r>
    </w:p>
    <w:p w:rsidR="00282A45" w:rsidRPr="00D15265" w:rsidRDefault="00282A45" w:rsidP="00D15265">
      <w:pPr>
        <w:pStyle w:val="a9"/>
        <w:numPr>
          <w:ilvl w:val="0"/>
          <w:numId w:val="51"/>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color w:val="000000" w:themeColor="text1"/>
        </w:rPr>
      </w:pPr>
      <w:r w:rsidRPr="00D15265">
        <w:rPr>
          <w:color w:val="000000" w:themeColor="text1"/>
        </w:rPr>
        <w:t>использовать оборудование в соответствии с требованиями, указанными в технической документации к оборудованию, инструкциях производителя оборудования и законодательстве Российской Федерации, а также в соответствии с целью, для которой Заказчик намерен использовать данное оборудование.</w:t>
      </w:r>
    </w:p>
    <w:p w:rsidR="00282A45" w:rsidRPr="00D15265" w:rsidRDefault="00282A45" w:rsidP="00D15265">
      <w:pPr>
        <w:pStyle w:val="a9"/>
        <w:numPr>
          <w:ilvl w:val="0"/>
          <w:numId w:val="51"/>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color w:val="000000" w:themeColor="text1"/>
        </w:rPr>
      </w:pPr>
      <w:r w:rsidRPr="00D15265">
        <w:rPr>
          <w:color w:val="000000" w:themeColor="text1"/>
        </w:rPr>
        <w:t xml:space="preserve">осуществлять проверки приборов учета путем визуального осмотра схемы подключения </w:t>
      </w:r>
      <w:proofErr w:type="spellStart"/>
      <w:r w:rsidRPr="00D15265">
        <w:rPr>
          <w:color w:val="000000" w:themeColor="text1"/>
        </w:rPr>
        <w:t>энергопринимающих</w:t>
      </w:r>
      <w:proofErr w:type="spellEnd"/>
      <w:r w:rsidRPr="00D15265">
        <w:rPr>
          <w:color w:val="000000" w:themeColor="text1"/>
        </w:rPr>
        <w:t xml:space="preserve"> устройств и схем соединения приборов учета, проверки соответствия состояния приборов учета требованиям завода-изготовителя, проверки наличия и сохранности контрольных пломб и знаков визуального контроля, антимагнитных пломб. Указанные проверки должны проводиться по результатам анализа балансов участков сети и наличия нештатных событий, сообщения о которых переданы счетчиками и устройствами сбора данных.</w:t>
      </w:r>
    </w:p>
    <w:p w:rsidR="00134D82" w:rsidRPr="00D15265" w:rsidRDefault="00282A45" w:rsidP="00D15265">
      <w:pPr>
        <w:pStyle w:val="a9"/>
        <w:numPr>
          <w:ilvl w:val="0"/>
          <w:numId w:val="51"/>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color w:val="000000" w:themeColor="text1"/>
        </w:rPr>
      </w:pPr>
      <w:r w:rsidRPr="00D15265">
        <w:rPr>
          <w:color w:val="000000" w:themeColor="text1"/>
        </w:rPr>
        <w:t>в случае</w:t>
      </w:r>
      <w:proofErr w:type="gramStart"/>
      <w:r w:rsidRPr="00D15265">
        <w:rPr>
          <w:color w:val="000000" w:themeColor="text1"/>
        </w:rPr>
        <w:t>,</w:t>
      </w:r>
      <w:proofErr w:type="gramEnd"/>
      <w:r w:rsidRPr="00D15265">
        <w:rPr>
          <w:color w:val="000000" w:themeColor="text1"/>
        </w:rPr>
        <w:t xml:space="preserve"> если прибор учета, входящий в состав оборудования, не передает показания приборов учета электроэнергии, </w:t>
      </w:r>
      <w:r w:rsidR="00326ABD" w:rsidRPr="00D15265">
        <w:rPr>
          <w:color w:val="000000" w:themeColor="text1"/>
        </w:rPr>
        <w:t xml:space="preserve">Заказчик </w:t>
      </w:r>
      <w:r w:rsidRPr="00D15265">
        <w:rPr>
          <w:color w:val="000000" w:themeColor="text1"/>
        </w:rPr>
        <w:t xml:space="preserve">в течение 7 (семи) дней с даты, когда стало известно о том, что прибор учета не передает показания приборов учета электроэнергии, представитель </w:t>
      </w:r>
      <w:r w:rsidR="00326ABD" w:rsidRPr="00D15265">
        <w:rPr>
          <w:color w:val="000000" w:themeColor="text1"/>
        </w:rPr>
        <w:t>Заказчика</w:t>
      </w:r>
      <w:r w:rsidRPr="00D15265">
        <w:rPr>
          <w:color w:val="000000" w:themeColor="text1"/>
        </w:rPr>
        <w:t xml:space="preserve"> обязан</w:t>
      </w:r>
      <w:r w:rsidR="00B90972">
        <w:rPr>
          <w:color w:val="000000" w:themeColor="text1"/>
        </w:rPr>
        <w:t xml:space="preserve"> </w:t>
      </w:r>
      <w:r w:rsidRPr="00D15265">
        <w:rPr>
          <w:color w:val="000000" w:themeColor="text1"/>
        </w:rPr>
        <w:t xml:space="preserve">выехать на место эксплуатации оборудования и провести осмотр соответствующего прибора учета. Если по итогам осмотра </w:t>
      </w:r>
      <w:r w:rsidR="00326ABD" w:rsidRPr="00D15265">
        <w:rPr>
          <w:color w:val="000000" w:themeColor="text1"/>
        </w:rPr>
        <w:t xml:space="preserve">оборудования выявлена его неисправность или не установлена причина отсутствия передачи показаний с прибора учета, Заказчик в течение </w:t>
      </w:r>
      <w:r w:rsidR="002574BB" w:rsidRPr="00D15265">
        <w:rPr>
          <w:color w:val="000000" w:themeColor="text1"/>
        </w:rPr>
        <w:t>3</w:t>
      </w:r>
      <w:r w:rsidR="00326ABD" w:rsidRPr="00D15265">
        <w:rPr>
          <w:color w:val="000000" w:themeColor="text1"/>
        </w:rPr>
        <w:t xml:space="preserve"> (</w:t>
      </w:r>
      <w:r w:rsidR="002574BB" w:rsidRPr="00D15265">
        <w:rPr>
          <w:color w:val="000000" w:themeColor="text1"/>
        </w:rPr>
        <w:t>трех</w:t>
      </w:r>
      <w:r w:rsidR="00326ABD" w:rsidRPr="00D15265">
        <w:rPr>
          <w:color w:val="000000" w:themeColor="text1"/>
        </w:rPr>
        <w:t>) рабоч</w:t>
      </w:r>
      <w:r w:rsidR="002574BB" w:rsidRPr="00D15265">
        <w:rPr>
          <w:color w:val="000000" w:themeColor="text1"/>
        </w:rPr>
        <w:t>их</w:t>
      </w:r>
      <w:r w:rsidR="00326ABD" w:rsidRPr="00D15265">
        <w:rPr>
          <w:color w:val="000000" w:themeColor="text1"/>
        </w:rPr>
        <w:t xml:space="preserve"> дн</w:t>
      </w:r>
      <w:r w:rsidR="002574BB" w:rsidRPr="00D15265">
        <w:rPr>
          <w:color w:val="000000" w:themeColor="text1"/>
        </w:rPr>
        <w:t>ей</w:t>
      </w:r>
      <w:r w:rsidR="00326ABD" w:rsidRPr="00D15265">
        <w:rPr>
          <w:color w:val="000000" w:themeColor="text1"/>
        </w:rPr>
        <w:t xml:space="preserve"> сообщает об этом </w:t>
      </w:r>
      <w:proofErr w:type="spellStart"/>
      <w:r w:rsidR="00326ABD" w:rsidRPr="00D15265">
        <w:rPr>
          <w:color w:val="000000" w:themeColor="text1"/>
        </w:rPr>
        <w:t>Энергосервисной</w:t>
      </w:r>
      <w:proofErr w:type="spellEnd"/>
      <w:r w:rsidR="00326ABD" w:rsidRPr="00D15265">
        <w:rPr>
          <w:color w:val="000000" w:themeColor="text1"/>
        </w:rPr>
        <w:t xml:space="preserve"> компании. </w:t>
      </w:r>
    </w:p>
    <w:p w:rsidR="00134D82" w:rsidRPr="00D15265" w:rsidRDefault="00282A45" w:rsidP="00D15265">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color w:val="000000" w:themeColor="text1"/>
          <w:sz w:val="24"/>
          <w:szCs w:val="24"/>
          <w:lang w:eastAsia="ru-RU"/>
        </w:rPr>
      </w:pPr>
      <w:proofErr w:type="spellStart"/>
      <w:r w:rsidRPr="00D15265">
        <w:rPr>
          <w:rFonts w:ascii="Times New Roman" w:eastAsia="Times New Roman" w:hAnsi="Times New Roman" w:cs="Times New Roman"/>
          <w:color w:val="000000" w:themeColor="text1"/>
          <w:sz w:val="24"/>
          <w:szCs w:val="24"/>
          <w:lang w:eastAsia="ru-RU"/>
        </w:rPr>
        <w:t>Энергосервисная</w:t>
      </w:r>
      <w:proofErr w:type="spellEnd"/>
      <w:r w:rsidRPr="00D15265">
        <w:rPr>
          <w:rFonts w:ascii="Times New Roman" w:eastAsia="Times New Roman" w:hAnsi="Times New Roman" w:cs="Times New Roman"/>
          <w:color w:val="000000" w:themeColor="text1"/>
          <w:sz w:val="24"/>
          <w:szCs w:val="24"/>
          <w:lang w:eastAsia="ru-RU"/>
        </w:rPr>
        <w:t xml:space="preserve"> компания вправе самостоятельно или с привлечением третьих лиц устранить нарушения по месту эксплуатации оборудования</w:t>
      </w:r>
      <w:r w:rsidR="00252EAD" w:rsidRPr="00D15265">
        <w:rPr>
          <w:rFonts w:ascii="Times New Roman" w:eastAsia="Times New Roman" w:hAnsi="Times New Roman" w:cs="Times New Roman"/>
          <w:color w:val="000000" w:themeColor="text1"/>
          <w:sz w:val="24"/>
          <w:szCs w:val="24"/>
          <w:lang w:eastAsia="ru-RU"/>
        </w:rPr>
        <w:t xml:space="preserve">, </w:t>
      </w:r>
      <w:r w:rsidR="00326ABD" w:rsidRPr="00D15265">
        <w:rPr>
          <w:rFonts w:ascii="Times New Roman" w:eastAsia="Times New Roman" w:hAnsi="Times New Roman" w:cs="Times New Roman"/>
          <w:color w:val="000000" w:themeColor="text1"/>
          <w:sz w:val="24"/>
          <w:szCs w:val="24"/>
          <w:lang w:eastAsia="ru-RU"/>
        </w:rPr>
        <w:t>с обязательным предварительным письменным уведомлением Заказчика о дате и времени таких мероприятий.</w:t>
      </w:r>
      <w:r w:rsidRPr="00D15265">
        <w:rPr>
          <w:rFonts w:ascii="Times New Roman" w:eastAsia="Times New Roman" w:hAnsi="Times New Roman" w:cs="Times New Roman"/>
          <w:color w:val="000000" w:themeColor="text1"/>
          <w:sz w:val="24"/>
          <w:szCs w:val="24"/>
          <w:lang w:eastAsia="ru-RU"/>
        </w:rPr>
        <w:t xml:space="preserve"> При этом Заказчик обязан обеспечить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компании и уполномоченным им лицам доступ к оборудованию</w:t>
      </w:r>
      <w:r w:rsidR="00252EAD" w:rsidRPr="00D15265">
        <w:rPr>
          <w:rFonts w:ascii="Times New Roman" w:eastAsia="Times New Roman" w:hAnsi="Times New Roman" w:cs="Times New Roman"/>
          <w:color w:val="000000" w:themeColor="text1"/>
          <w:sz w:val="24"/>
          <w:szCs w:val="24"/>
          <w:lang w:eastAsia="ru-RU"/>
        </w:rPr>
        <w:t>.</w:t>
      </w:r>
    </w:p>
    <w:p w:rsidR="00282A45" w:rsidRPr="00D15265" w:rsidRDefault="00326ABD" w:rsidP="00D15265">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Заказчик обязуется уведомлять </w:t>
      </w:r>
      <w:proofErr w:type="spellStart"/>
      <w:r w:rsidRPr="00D15265">
        <w:rPr>
          <w:rFonts w:ascii="Times New Roman" w:eastAsia="Times New Roman" w:hAnsi="Times New Roman" w:cs="Times New Roman"/>
          <w:color w:val="000000" w:themeColor="text1"/>
          <w:sz w:val="24"/>
          <w:szCs w:val="24"/>
          <w:lang w:eastAsia="ru-RU"/>
        </w:rPr>
        <w:t>Энергосервисную</w:t>
      </w:r>
      <w:proofErr w:type="spellEnd"/>
      <w:r w:rsidRPr="00D15265">
        <w:rPr>
          <w:rFonts w:ascii="Times New Roman" w:eastAsia="Times New Roman" w:hAnsi="Times New Roman" w:cs="Times New Roman"/>
          <w:color w:val="000000" w:themeColor="text1"/>
          <w:sz w:val="24"/>
          <w:szCs w:val="24"/>
          <w:lang w:eastAsia="ru-RU"/>
        </w:rPr>
        <w:t xml:space="preserve"> компанию о любых неисправностях, поломках и дефектах в течение 3 (трех) рабочих дней с даты их выявления. </w:t>
      </w:r>
    </w:p>
    <w:p w:rsidR="00134D82" w:rsidRPr="00D15265" w:rsidRDefault="00326ABD" w:rsidP="00D15265">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Заказчик обязуется направлять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компании периодические отчеты о состоянии Оборудования с указанием информации об имевших место случаях выхода из строя и причинах выхода, а также предпринятых Заказчиком действиях в соответствии с условиями настоящего Договора, не реже, чем 1 (один) раз в месяц. </w:t>
      </w:r>
    </w:p>
    <w:p w:rsidR="00282A45" w:rsidRPr="00D15265" w:rsidRDefault="00282A45" w:rsidP="00D15265">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При </w:t>
      </w:r>
      <w:r w:rsidR="002574BB" w:rsidRPr="00D15265">
        <w:rPr>
          <w:rFonts w:ascii="Times New Roman" w:eastAsia="Times New Roman" w:hAnsi="Times New Roman" w:cs="Times New Roman"/>
          <w:color w:val="000000" w:themeColor="text1"/>
          <w:sz w:val="24"/>
          <w:szCs w:val="24"/>
          <w:lang w:eastAsia="ru-RU"/>
        </w:rPr>
        <w:t>использовании</w:t>
      </w:r>
      <w:r w:rsidRPr="00D15265">
        <w:rPr>
          <w:rFonts w:ascii="Times New Roman" w:eastAsia="Times New Roman" w:hAnsi="Times New Roman" w:cs="Times New Roman"/>
          <w:color w:val="000000" w:themeColor="text1"/>
          <w:sz w:val="24"/>
          <w:szCs w:val="24"/>
          <w:lang w:eastAsia="ru-RU"/>
        </w:rPr>
        <w:t xml:space="preserve"> оборудования, установленного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компанией, Заказчик обязан на основе данных системы учета и анализа балансов выполнять комплекс мероприятий, обеспечивающих достижение расчетных величин потерь по каждому участку сети, в </w:t>
      </w:r>
      <w:proofErr w:type="spellStart"/>
      <w:r w:rsidRPr="00D15265">
        <w:rPr>
          <w:rFonts w:ascii="Times New Roman" w:eastAsia="Times New Roman" w:hAnsi="Times New Roman" w:cs="Times New Roman"/>
          <w:color w:val="000000" w:themeColor="text1"/>
          <w:sz w:val="24"/>
          <w:szCs w:val="24"/>
          <w:lang w:eastAsia="ru-RU"/>
        </w:rPr>
        <w:t>т.ч</w:t>
      </w:r>
      <w:proofErr w:type="spellEnd"/>
      <w:r w:rsidRPr="00D15265">
        <w:rPr>
          <w:rFonts w:ascii="Times New Roman" w:eastAsia="Times New Roman" w:hAnsi="Times New Roman" w:cs="Times New Roman"/>
          <w:color w:val="000000" w:themeColor="text1"/>
          <w:sz w:val="24"/>
          <w:szCs w:val="24"/>
          <w:lang w:eastAsia="ru-RU"/>
        </w:rPr>
        <w:t>.:</w:t>
      </w:r>
    </w:p>
    <w:p w:rsidR="00282A45" w:rsidRPr="00D15265" w:rsidRDefault="00282A45" w:rsidP="00D15265">
      <w:pPr>
        <w:pStyle w:val="a9"/>
        <w:numPr>
          <w:ilvl w:val="0"/>
          <w:numId w:val="52"/>
        </w:numPr>
        <w:tabs>
          <w:tab w:val="left" w:pos="1134"/>
        </w:tabs>
        <w:ind w:left="0" w:firstLine="0"/>
        <w:jc w:val="both"/>
        <w:rPr>
          <w:color w:val="000000" w:themeColor="text1"/>
        </w:rPr>
      </w:pPr>
      <w:r w:rsidRPr="00D15265">
        <w:rPr>
          <w:color w:val="000000" w:themeColor="text1"/>
        </w:rPr>
        <w:t xml:space="preserve">проводить рейды с целью выявления </w:t>
      </w:r>
      <w:proofErr w:type="spellStart"/>
      <w:r w:rsidRPr="00D15265">
        <w:rPr>
          <w:color w:val="000000" w:themeColor="text1"/>
        </w:rPr>
        <w:t>безучетного</w:t>
      </w:r>
      <w:proofErr w:type="spellEnd"/>
      <w:r w:rsidRPr="00D15265">
        <w:rPr>
          <w:color w:val="000000" w:themeColor="text1"/>
        </w:rPr>
        <w:t xml:space="preserve">/бездоговорного потребления и в результате проведения рейдов включать в полезный отпуск объем потребления, указанный в актах </w:t>
      </w:r>
      <w:proofErr w:type="spellStart"/>
      <w:r w:rsidRPr="00D15265">
        <w:rPr>
          <w:color w:val="000000" w:themeColor="text1"/>
        </w:rPr>
        <w:t>безучетного</w:t>
      </w:r>
      <w:proofErr w:type="spellEnd"/>
      <w:r w:rsidRPr="00D15265">
        <w:rPr>
          <w:color w:val="000000" w:themeColor="text1"/>
        </w:rPr>
        <w:t xml:space="preserve"> потребления электрической энергии;</w:t>
      </w:r>
    </w:p>
    <w:p w:rsidR="00282A45" w:rsidRPr="00D15265" w:rsidRDefault="00282A45" w:rsidP="00D15265">
      <w:pPr>
        <w:pStyle w:val="a9"/>
        <w:numPr>
          <w:ilvl w:val="0"/>
          <w:numId w:val="52"/>
        </w:numPr>
        <w:tabs>
          <w:tab w:val="left" w:pos="1134"/>
        </w:tabs>
        <w:ind w:left="0" w:firstLine="0"/>
        <w:jc w:val="both"/>
        <w:rPr>
          <w:color w:val="000000" w:themeColor="text1"/>
        </w:rPr>
      </w:pPr>
      <w:r w:rsidRPr="00D15265">
        <w:rPr>
          <w:color w:val="000000" w:themeColor="text1"/>
        </w:rPr>
        <w:t>осуществлять выравнивание нагрузок фаз в электросетях;</w:t>
      </w:r>
    </w:p>
    <w:p w:rsidR="00282A45" w:rsidRPr="00D15265" w:rsidRDefault="00282A45" w:rsidP="00D15265">
      <w:pPr>
        <w:pStyle w:val="a9"/>
        <w:numPr>
          <w:ilvl w:val="0"/>
          <w:numId w:val="52"/>
        </w:numPr>
        <w:tabs>
          <w:tab w:val="left" w:pos="1134"/>
        </w:tabs>
        <w:ind w:left="0" w:firstLine="0"/>
        <w:jc w:val="both"/>
        <w:rPr>
          <w:color w:val="000000" w:themeColor="text1"/>
        </w:rPr>
      </w:pPr>
      <w:r w:rsidRPr="00D15265">
        <w:rPr>
          <w:color w:val="000000" w:themeColor="text1"/>
        </w:rPr>
        <w:t xml:space="preserve">производить составление и анализ небалансов электрической энергии по линиям 10, 0,4 </w:t>
      </w:r>
      <w:proofErr w:type="spellStart"/>
      <w:r w:rsidRPr="00D15265">
        <w:rPr>
          <w:color w:val="000000" w:themeColor="text1"/>
        </w:rPr>
        <w:t>кВ</w:t>
      </w:r>
      <w:proofErr w:type="spellEnd"/>
      <w:r w:rsidRPr="00D15265">
        <w:rPr>
          <w:color w:val="000000" w:themeColor="text1"/>
        </w:rPr>
        <w:t>;</w:t>
      </w:r>
    </w:p>
    <w:p w:rsidR="00134D82" w:rsidRPr="00D15265" w:rsidRDefault="00326ABD" w:rsidP="00D15265">
      <w:pPr>
        <w:pStyle w:val="a9"/>
        <w:numPr>
          <w:ilvl w:val="0"/>
          <w:numId w:val="52"/>
        </w:numPr>
        <w:tabs>
          <w:tab w:val="left" w:pos="1134"/>
        </w:tabs>
        <w:ind w:left="0" w:firstLine="0"/>
        <w:jc w:val="both"/>
        <w:rPr>
          <w:color w:val="000000" w:themeColor="text1"/>
        </w:rPr>
      </w:pPr>
      <w:r w:rsidRPr="00D15265">
        <w:rPr>
          <w:color w:val="000000" w:themeColor="text1"/>
        </w:rPr>
        <w:t>проводить мероприятия по оптимизации режимов электрических сетей, не приводящих к снижению надежности электроснабжения потребителей;</w:t>
      </w:r>
    </w:p>
    <w:p w:rsidR="00282A45" w:rsidRPr="00D15265" w:rsidRDefault="002574BB" w:rsidP="00D15265">
      <w:pPr>
        <w:pStyle w:val="a9"/>
        <w:numPr>
          <w:ilvl w:val="0"/>
          <w:numId w:val="52"/>
        </w:numPr>
        <w:tabs>
          <w:tab w:val="left" w:pos="1134"/>
        </w:tabs>
        <w:ind w:left="0" w:firstLine="0"/>
        <w:jc w:val="both"/>
        <w:rPr>
          <w:color w:val="000000" w:themeColor="text1"/>
        </w:rPr>
      </w:pPr>
      <w:r w:rsidRPr="00D15265">
        <w:rPr>
          <w:color w:val="000000" w:themeColor="text1"/>
        </w:rPr>
        <w:t xml:space="preserve">при проведении технического обслуживания </w:t>
      </w:r>
      <w:r w:rsidR="00722329" w:rsidRPr="00D15265">
        <w:rPr>
          <w:color w:val="000000" w:themeColor="text1"/>
        </w:rPr>
        <w:t xml:space="preserve">приборов учета </w:t>
      </w:r>
      <w:r w:rsidRPr="00D15265">
        <w:rPr>
          <w:color w:val="000000" w:themeColor="text1"/>
        </w:rPr>
        <w:t>производить</w:t>
      </w:r>
      <w:r w:rsidR="00282A45" w:rsidRPr="00D15265">
        <w:rPr>
          <w:color w:val="000000" w:themeColor="text1"/>
        </w:rPr>
        <w:t xml:space="preserve"> протяжку болтовых соединений</w:t>
      </w:r>
      <w:r w:rsidR="00722329" w:rsidRPr="00D15265">
        <w:rPr>
          <w:color w:val="000000" w:themeColor="text1"/>
        </w:rPr>
        <w:t xml:space="preserve"> (при необходимости)</w:t>
      </w:r>
      <w:r w:rsidR="00282A45" w:rsidRPr="00D15265">
        <w:rPr>
          <w:color w:val="000000" w:themeColor="text1"/>
        </w:rPr>
        <w:t xml:space="preserve"> и т.п.;</w:t>
      </w:r>
    </w:p>
    <w:p w:rsidR="00134D82" w:rsidRPr="00D15265" w:rsidRDefault="00326ABD" w:rsidP="00D15265">
      <w:pPr>
        <w:pStyle w:val="a9"/>
        <w:numPr>
          <w:ilvl w:val="0"/>
          <w:numId w:val="52"/>
        </w:numPr>
        <w:tabs>
          <w:tab w:val="left" w:pos="1134"/>
        </w:tabs>
        <w:ind w:left="0" w:firstLine="0"/>
        <w:jc w:val="both"/>
        <w:rPr>
          <w:color w:val="000000" w:themeColor="text1"/>
        </w:rPr>
      </w:pPr>
      <w:r w:rsidRPr="00D15265">
        <w:rPr>
          <w:color w:val="000000" w:themeColor="text1"/>
        </w:rPr>
        <w:t xml:space="preserve">проводить своевременный ремонт поврежденных элементов сети, вывод из работы которых ведет к росту потерь на других участках сети, оснащенных системой учета, установленной </w:t>
      </w:r>
      <w:proofErr w:type="spellStart"/>
      <w:r w:rsidRPr="00D15265">
        <w:rPr>
          <w:color w:val="000000" w:themeColor="text1"/>
        </w:rPr>
        <w:t>Энергосервисной</w:t>
      </w:r>
      <w:proofErr w:type="spellEnd"/>
      <w:r w:rsidR="00B90972">
        <w:rPr>
          <w:color w:val="000000" w:themeColor="text1"/>
        </w:rPr>
        <w:t xml:space="preserve"> </w:t>
      </w:r>
      <w:r w:rsidRPr="00D15265">
        <w:rPr>
          <w:color w:val="000000" w:themeColor="text1"/>
        </w:rPr>
        <w:t>компанией</w:t>
      </w:r>
      <w:r w:rsidR="00282A45" w:rsidRPr="00D15265">
        <w:rPr>
          <w:color w:val="000000" w:themeColor="text1"/>
        </w:rPr>
        <w:t>;</w:t>
      </w:r>
    </w:p>
    <w:p w:rsidR="00134D82" w:rsidRPr="00D15265" w:rsidRDefault="00326ABD" w:rsidP="00D15265">
      <w:pPr>
        <w:pStyle w:val="a9"/>
        <w:numPr>
          <w:ilvl w:val="0"/>
          <w:numId w:val="52"/>
        </w:numPr>
        <w:tabs>
          <w:tab w:val="left" w:pos="1134"/>
        </w:tabs>
        <w:ind w:left="0" w:firstLine="0"/>
        <w:jc w:val="both"/>
        <w:rPr>
          <w:color w:val="000000" w:themeColor="text1"/>
        </w:rPr>
      </w:pPr>
      <w:r w:rsidRPr="00D15265">
        <w:rPr>
          <w:color w:val="000000" w:themeColor="text1"/>
        </w:rPr>
        <w:t xml:space="preserve">осуществлять по требованию </w:t>
      </w:r>
      <w:proofErr w:type="spellStart"/>
      <w:r w:rsidRPr="00D15265">
        <w:rPr>
          <w:color w:val="000000" w:themeColor="text1"/>
        </w:rPr>
        <w:t>Энергосервисной</w:t>
      </w:r>
      <w:proofErr w:type="spellEnd"/>
      <w:r w:rsidRPr="00D15265">
        <w:rPr>
          <w:color w:val="000000" w:themeColor="text1"/>
        </w:rPr>
        <w:t xml:space="preserve"> компании</w:t>
      </w:r>
      <w:r w:rsidR="00134D82" w:rsidRPr="00D15265">
        <w:rPr>
          <w:color w:val="000000" w:themeColor="text1"/>
        </w:rPr>
        <w:t xml:space="preserve"> </w:t>
      </w:r>
      <w:r w:rsidRPr="00D15265">
        <w:rPr>
          <w:color w:val="000000" w:themeColor="text1"/>
        </w:rPr>
        <w:t>расчет</w:t>
      </w:r>
      <w:r w:rsidR="00134D82" w:rsidRPr="00D15265">
        <w:rPr>
          <w:color w:val="000000" w:themeColor="text1"/>
        </w:rPr>
        <w:t xml:space="preserve"> </w:t>
      </w:r>
      <w:r w:rsidRPr="00D15265">
        <w:rPr>
          <w:color w:val="000000" w:themeColor="text1"/>
        </w:rPr>
        <w:t>технологических потерь по данным системы учета</w:t>
      </w:r>
      <w:r w:rsidR="003923AC" w:rsidRPr="00D15265">
        <w:rPr>
          <w:color w:val="000000" w:themeColor="text1"/>
        </w:rPr>
        <w:t>;</w:t>
      </w:r>
    </w:p>
    <w:p w:rsidR="00282A45" w:rsidRPr="00D15265" w:rsidRDefault="00326ABD" w:rsidP="00D15265">
      <w:pPr>
        <w:pStyle w:val="a9"/>
        <w:numPr>
          <w:ilvl w:val="0"/>
          <w:numId w:val="52"/>
        </w:numPr>
        <w:tabs>
          <w:tab w:val="left" w:pos="1134"/>
        </w:tabs>
        <w:ind w:left="0" w:firstLine="0"/>
        <w:jc w:val="both"/>
        <w:rPr>
          <w:color w:val="000000" w:themeColor="text1"/>
        </w:rPr>
      </w:pPr>
      <w:r w:rsidRPr="00D15265">
        <w:rPr>
          <w:color w:val="000000" w:themeColor="text1"/>
        </w:rPr>
        <w:t xml:space="preserve">с привлечением </w:t>
      </w:r>
      <w:proofErr w:type="spellStart"/>
      <w:r w:rsidRPr="00D15265">
        <w:rPr>
          <w:color w:val="000000" w:themeColor="text1"/>
        </w:rPr>
        <w:t>Энергосервисной</w:t>
      </w:r>
      <w:proofErr w:type="spellEnd"/>
      <w:r w:rsidRPr="00D15265">
        <w:rPr>
          <w:color w:val="000000" w:themeColor="text1"/>
        </w:rPr>
        <w:t xml:space="preserve"> компании обеспечить принятие установленных приборов учета в эксплуатацию в качестве расчетных</w:t>
      </w:r>
      <w:r w:rsidR="00282A45" w:rsidRPr="00D15265">
        <w:rPr>
          <w:color w:val="000000" w:themeColor="text1"/>
        </w:rPr>
        <w:t>;</w:t>
      </w:r>
    </w:p>
    <w:p w:rsidR="00282A45" w:rsidRPr="00D15265" w:rsidRDefault="00282A45" w:rsidP="00D15265">
      <w:pPr>
        <w:pStyle w:val="a9"/>
        <w:numPr>
          <w:ilvl w:val="0"/>
          <w:numId w:val="52"/>
        </w:numPr>
        <w:tabs>
          <w:tab w:val="left" w:pos="1134"/>
        </w:tabs>
        <w:ind w:left="0" w:firstLine="0"/>
        <w:jc w:val="both"/>
        <w:rPr>
          <w:color w:val="000000" w:themeColor="text1"/>
        </w:rPr>
      </w:pPr>
      <w:r w:rsidRPr="00D15265">
        <w:rPr>
          <w:rFonts w:eastAsia="MS Mincho"/>
          <w:color w:val="000000" w:themeColor="text1"/>
        </w:rPr>
        <w:t xml:space="preserve">в случае </w:t>
      </w:r>
      <w:proofErr w:type="gramStart"/>
      <w:r w:rsidRPr="00D15265">
        <w:rPr>
          <w:rFonts w:eastAsia="MS Mincho"/>
          <w:color w:val="000000" w:themeColor="text1"/>
        </w:rPr>
        <w:t>возникновения необходимости повышения детализации составления</w:t>
      </w:r>
      <w:proofErr w:type="gramEnd"/>
      <w:r w:rsidRPr="00D15265">
        <w:rPr>
          <w:rFonts w:eastAsia="MS Mincho"/>
          <w:color w:val="000000" w:themeColor="text1"/>
        </w:rPr>
        <w:t xml:space="preserve"> и анализа небалансов по ТП 6(10)/0,4 </w:t>
      </w:r>
      <w:proofErr w:type="spellStart"/>
      <w:r w:rsidRPr="00D15265">
        <w:rPr>
          <w:rFonts w:eastAsia="MS Mincho"/>
          <w:color w:val="000000" w:themeColor="text1"/>
        </w:rPr>
        <w:t>кВ</w:t>
      </w:r>
      <w:proofErr w:type="spellEnd"/>
      <w:r w:rsidRPr="00D15265">
        <w:rPr>
          <w:rFonts w:eastAsia="MS Mincho"/>
          <w:color w:val="000000" w:themeColor="text1"/>
        </w:rPr>
        <w:t xml:space="preserve">, оснащаемым </w:t>
      </w:r>
      <w:proofErr w:type="spellStart"/>
      <w:r w:rsidRPr="00D15265">
        <w:rPr>
          <w:rFonts w:eastAsia="MS Mincho"/>
          <w:color w:val="000000" w:themeColor="text1"/>
        </w:rPr>
        <w:t>Энергосервисной</w:t>
      </w:r>
      <w:proofErr w:type="spellEnd"/>
      <w:r w:rsidRPr="00D15265">
        <w:rPr>
          <w:rFonts w:eastAsia="MS Mincho"/>
          <w:color w:val="000000" w:themeColor="text1"/>
        </w:rPr>
        <w:t xml:space="preserve"> компанией вводными приборами учета, предоставить </w:t>
      </w:r>
      <w:proofErr w:type="spellStart"/>
      <w:r w:rsidRPr="00D15265">
        <w:rPr>
          <w:rFonts w:eastAsia="MS Mincho"/>
          <w:color w:val="000000" w:themeColor="text1"/>
        </w:rPr>
        <w:t>Энергосервисной</w:t>
      </w:r>
      <w:proofErr w:type="spellEnd"/>
      <w:r w:rsidRPr="00D15265">
        <w:rPr>
          <w:rFonts w:eastAsia="MS Mincho"/>
          <w:color w:val="000000" w:themeColor="text1"/>
        </w:rPr>
        <w:t xml:space="preserve"> компании возможность установки за ее счет приборов технического учета на питающих линиях</w:t>
      </w:r>
      <w:r w:rsidR="003923AC" w:rsidRPr="00D15265">
        <w:rPr>
          <w:rFonts w:eastAsia="MS Mincho"/>
          <w:color w:val="000000" w:themeColor="text1"/>
        </w:rPr>
        <w:t>;</w:t>
      </w:r>
    </w:p>
    <w:p w:rsidR="00282A45" w:rsidRPr="00D15265" w:rsidRDefault="00282A45" w:rsidP="00D15265">
      <w:pPr>
        <w:pStyle w:val="a9"/>
        <w:numPr>
          <w:ilvl w:val="0"/>
          <w:numId w:val="52"/>
        </w:numPr>
        <w:tabs>
          <w:tab w:val="left" w:pos="1134"/>
        </w:tabs>
        <w:ind w:left="0" w:firstLine="0"/>
        <w:jc w:val="both"/>
        <w:rPr>
          <w:color w:val="000000" w:themeColor="text1"/>
        </w:rPr>
      </w:pPr>
      <w:r w:rsidRPr="00D15265">
        <w:rPr>
          <w:color w:val="000000" w:themeColor="text1"/>
        </w:rPr>
        <w:t>осуществлять автоматизированный посредством созданной системы учета электроэнергии сбор показаний установленных приборов учета;</w:t>
      </w:r>
    </w:p>
    <w:p w:rsidR="00282A45" w:rsidRPr="00D15265" w:rsidRDefault="00282A45" w:rsidP="00D15265">
      <w:pPr>
        <w:pStyle w:val="a9"/>
        <w:numPr>
          <w:ilvl w:val="0"/>
          <w:numId w:val="52"/>
        </w:numPr>
        <w:tabs>
          <w:tab w:val="left" w:pos="1134"/>
        </w:tabs>
        <w:ind w:left="0" w:firstLine="0"/>
        <w:jc w:val="both"/>
        <w:rPr>
          <w:color w:val="000000" w:themeColor="text1"/>
        </w:rPr>
      </w:pPr>
      <w:r w:rsidRPr="00D15265">
        <w:rPr>
          <w:color w:val="000000" w:themeColor="text1"/>
        </w:rPr>
        <w:t xml:space="preserve">проводить </w:t>
      </w:r>
      <w:r w:rsidR="00326ABD" w:rsidRPr="00D15265">
        <w:rPr>
          <w:color w:val="000000" w:themeColor="text1"/>
        </w:rPr>
        <w:t>постоянный</w:t>
      </w:r>
      <w:r w:rsidRPr="00D15265">
        <w:rPr>
          <w:color w:val="000000" w:themeColor="text1"/>
        </w:rPr>
        <w:t xml:space="preserve"> анализ потребления электроэнергии абонентами и его влияние на потери в соответствующем участке сети, выявлять рост потерь на участке сети</w:t>
      </w:r>
      <w:r w:rsidR="003923AC" w:rsidRPr="00D15265">
        <w:rPr>
          <w:color w:val="000000" w:themeColor="text1"/>
        </w:rPr>
        <w:t>;</w:t>
      </w:r>
    </w:p>
    <w:p w:rsidR="007064BE" w:rsidRPr="00D15265" w:rsidRDefault="003923AC" w:rsidP="00D15265">
      <w:pPr>
        <w:pStyle w:val="a9"/>
        <w:widowControl w:val="0"/>
        <w:numPr>
          <w:ilvl w:val="0"/>
          <w:numId w:val="52"/>
        </w:numPr>
        <w:tabs>
          <w:tab w:val="left" w:pos="1276"/>
        </w:tabs>
        <w:ind w:left="0" w:firstLine="0"/>
        <w:jc w:val="both"/>
        <w:rPr>
          <w:color w:val="000000" w:themeColor="text1"/>
        </w:rPr>
      </w:pPr>
      <w:r w:rsidRPr="00D15265">
        <w:rPr>
          <w:color w:val="000000" w:themeColor="text1"/>
        </w:rPr>
        <w:t>п</w:t>
      </w:r>
      <w:r w:rsidR="00282A45" w:rsidRPr="00D15265">
        <w:rPr>
          <w:rFonts w:eastAsia="MS Mincho"/>
          <w:color w:val="000000" w:themeColor="text1"/>
        </w:rPr>
        <w:t xml:space="preserve">ри технологическом присоединении новых потребителей к участкам сети, на которых </w:t>
      </w:r>
      <w:proofErr w:type="spellStart"/>
      <w:r w:rsidR="00282A45" w:rsidRPr="00D15265">
        <w:rPr>
          <w:rFonts w:eastAsia="MS Mincho"/>
          <w:color w:val="000000" w:themeColor="text1"/>
        </w:rPr>
        <w:t>Энергосервисной</w:t>
      </w:r>
      <w:proofErr w:type="spellEnd"/>
      <w:r w:rsidR="00282A45" w:rsidRPr="00D15265">
        <w:rPr>
          <w:rFonts w:eastAsia="MS Mincho"/>
          <w:color w:val="000000" w:themeColor="text1"/>
        </w:rPr>
        <w:t xml:space="preserve"> компанией выполнены мероприятия, Заказчик</w:t>
      </w:r>
      <w:r w:rsidR="005F42B5" w:rsidRPr="00D15265">
        <w:rPr>
          <w:rFonts w:eastAsia="MS Mincho"/>
          <w:color w:val="000000" w:themeColor="text1"/>
        </w:rPr>
        <w:t xml:space="preserve"> самостоятельно</w:t>
      </w:r>
      <w:r w:rsidR="00B90972">
        <w:rPr>
          <w:rFonts w:eastAsia="MS Mincho"/>
          <w:color w:val="000000" w:themeColor="text1"/>
        </w:rPr>
        <w:t xml:space="preserve"> </w:t>
      </w:r>
      <w:r w:rsidR="002574BB" w:rsidRPr="00D15265">
        <w:rPr>
          <w:rFonts w:eastAsia="MS Mincho"/>
          <w:color w:val="000000" w:themeColor="text1"/>
        </w:rPr>
        <w:t xml:space="preserve">производит </w:t>
      </w:r>
      <w:r w:rsidR="00282A45" w:rsidRPr="00D15265">
        <w:rPr>
          <w:rFonts w:eastAsia="MS Mincho"/>
          <w:color w:val="000000" w:themeColor="text1"/>
        </w:rPr>
        <w:t>установку приборов учета</w:t>
      </w:r>
      <w:r w:rsidRPr="00D15265">
        <w:rPr>
          <w:rFonts w:eastAsia="MS Mincho"/>
          <w:color w:val="000000" w:themeColor="text1"/>
        </w:rPr>
        <w:t xml:space="preserve">, </w:t>
      </w:r>
      <w:r w:rsidR="005F42B5" w:rsidRPr="00D15265">
        <w:rPr>
          <w:color w:val="000000" w:themeColor="text1"/>
        </w:rPr>
        <w:t>совместимых с установленным оборудованием.</w:t>
      </w:r>
    </w:p>
    <w:p w:rsidR="00134D82" w:rsidRPr="00D15265" w:rsidRDefault="00326ABD" w:rsidP="00282A45">
      <w:pPr>
        <w:tabs>
          <w:tab w:val="left" w:pos="1134"/>
        </w:tabs>
        <w:spacing w:after="0" w:line="240" w:lineRule="auto"/>
        <w:ind w:firstLine="426"/>
        <w:jc w:val="both"/>
        <w:rPr>
          <w:rFonts w:ascii="Times New Roman" w:hAnsi="Times New Roman"/>
          <w:color w:val="000000" w:themeColor="text1"/>
          <w:sz w:val="24"/>
          <w:szCs w:val="24"/>
        </w:rPr>
      </w:pPr>
      <w:r w:rsidRPr="00D15265">
        <w:rPr>
          <w:rFonts w:ascii="Times New Roman" w:hAnsi="Times New Roman"/>
          <w:color w:val="000000" w:themeColor="text1"/>
          <w:sz w:val="24"/>
          <w:szCs w:val="24"/>
        </w:rPr>
        <w:t xml:space="preserve">Указанные в настоящем пункте мероприятия должны осуществляться Заказчиком вплоть до достижения уровня экономии, установленного настоящим Договором, а </w:t>
      </w:r>
      <w:proofErr w:type="gramStart"/>
      <w:r w:rsidRPr="00D15265">
        <w:rPr>
          <w:rFonts w:ascii="Times New Roman" w:hAnsi="Times New Roman"/>
          <w:color w:val="000000" w:themeColor="text1"/>
          <w:sz w:val="24"/>
          <w:szCs w:val="24"/>
        </w:rPr>
        <w:t>также</w:t>
      </w:r>
      <w:proofErr w:type="gramEnd"/>
      <w:r w:rsidRPr="00D15265">
        <w:rPr>
          <w:rFonts w:ascii="Times New Roman" w:hAnsi="Times New Roman"/>
          <w:color w:val="000000" w:themeColor="text1"/>
          <w:sz w:val="24"/>
          <w:szCs w:val="24"/>
        </w:rPr>
        <w:t xml:space="preserve"> если впоследствии уровень достигнутой экономии снизился ниже уровня, установленного настоящим Договором.</w:t>
      </w:r>
    </w:p>
    <w:p w:rsidR="00282A45" w:rsidRPr="00D15265" w:rsidRDefault="00282A45" w:rsidP="00D15265">
      <w:pPr>
        <w:widowControl w:val="0"/>
        <w:numPr>
          <w:ilvl w:val="2"/>
          <w:numId w:val="12"/>
        </w:numPr>
        <w:tabs>
          <w:tab w:val="left" w:pos="851"/>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При эксплуатации Оборудования, установленного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компанией, Заказчик обязан:</w:t>
      </w:r>
    </w:p>
    <w:p w:rsidR="00282A45" w:rsidRPr="00D15265" w:rsidRDefault="00282A45" w:rsidP="00D15265">
      <w:pPr>
        <w:pStyle w:val="a9"/>
        <w:numPr>
          <w:ilvl w:val="0"/>
          <w:numId w:val="53"/>
        </w:numPr>
        <w:tabs>
          <w:tab w:val="left" w:pos="1134"/>
        </w:tabs>
        <w:ind w:left="0" w:firstLine="0"/>
        <w:jc w:val="both"/>
        <w:rPr>
          <w:color w:val="000000" w:themeColor="text1"/>
        </w:rPr>
      </w:pPr>
      <w:r w:rsidRPr="00D15265">
        <w:rPr>
          <w:color w:val="000000" w:themeColor="text1"/>
        </w:rPr>
        <w:t xml:space="preserve">предоставлять </w:t>
      </w:r>
      <w:proofErr w:type="spellStart"/>
      <w:r w:rsidRPr="00D15265">
        <w:rPr>
          <w:color w:val="000000" w:themeColor="text1"/>
        </w:rPr>
        <w:t>Энергосервисной</w:t>
      </w:r>
      <w:proofErr w:type="spellEnd"/>
      <w:r w:rsidRPr="00D15265">
        <w:rPr>
          <w:color w:val="000000" w:themeColor="text1"/>
        </w:rPr>
        <w:t xml:space="preserve"> компании в срок до </w:t>
      </w:r>
      <w:r w:rsidR="00326ABD" w:rsidRPr="00D15265">
        <w:rPr>
          <w:color w:val="000000" w:themeColor="text1"/>
        </w:rPr>
        <w:t xml:space="preserve">14 числа месяца, следующего </w:t>
      </w:r>
      <w:proofErr w:type="spellStart"/>
      <w:r w:rsidR="00326ABD" w:rsidRPr="00D15265">
        <w:rPr>
          <w:color w:val="000000" w:themeColor="text1"/>
        </w:rPr>
        <w:t>заотчетнымы</w:t>
      </w:r>
      <w:proofErr w:type="spellEnd"/>
      <w:r w:rsidR="00326ABD" w:rsidRPr="00D15265">
        <w:rPr>
          <w:color w:val="000000" w:themeColor="text1"/>
        </w:rPr>
        <w:t>, отчеты</w:t>
      </w:r>
      <w:r w:rsidRPr="00D15265">
        <w:rPr>
          <w:color w:val="000000" w:themeColor="text1"/>
        </w:rPr>
        <w:t xml:space="preserve"> по балансам и потерям электроэнергии по каждому участку сети по форме</w:t>
      </w:r>
      <w:r w:rsidR="00134D82" w:rsidRPr="00D15265">
        <w:rPr>
          <w:color w:val="000000" w:themeColor="text1"/>
        </w:rPr>
        <w:t xml:space="preserve"> П</w:t>
      </w:r>
      <w:r w:rsidR="00326ABD" w:rsidRPr="00D15265">
        <w:rPr>
          <w:color w:val="000000" w:themeColor="text1"/>
        </w:rPr>
        <w:t>риложения 2.1.</w:t>
      </w:r>
      <w:r w:rsidRPr="00D15265">
        <w:rPr>
          <w:color w:val="000000" w:themeColor="text1"/>
        </w:rPr>
        <w:t xml:space="preserve">, согласованной с </w:t>
      </w:r>
      <w:proofErr w:type="spellStart"/>
      <w:r w:rsidRPr="00D15265">
        <w:rPr>
          <w:color w:val="000000" w:themeColor="text1"/>
        </w:rPr>
        <w:t>Энергосервисной</w:t>
      </w:r>
      <w:proofErr w:type="spellEnd"/>
      <w:r w:rsidRPr="00D15265">
        <w:rPr>
          <w:color w:val="000000" w:themeColor="text1"/>
        </w:rPr>
        <w:t xml:space="preserve"> компанией;</w:t>
      </w:r>
    </w:p>
    <w:p w:rsidR="00282A45" w:rsidRPr="00D15265" w:rsidRDefault="00282A45" w:rsidP="00D15265">
      <w:pPr>
        <w:pStyle w:val="a9"/>
        <w:numPr>
          <w:ilvl w:val="0"/>
          <w:numId w:val="53"/>
        </w:numPr>
        <w:tabs>
          <w:tab w:val="left" w:pos="1134"/>
        </w:tabs>
        <w:ind w:left="0" w:firstLine="0"/>
        <w:jc w:val="both"/>
        <w:rPr>
          <w:color w:val="000000" w:themeColor="text1"/>
        </w:rPr>
      </w:pPr>
      <w:r w:rsidRPr="00D15265">
        <w:rPr>
          <w:color w:val="000000" w:themeColor="text1"/>
        </w:rPr>
        <w:t xml:space="preserve">предоставить </w:t>
      </w:r>
      <w:proofErr w:type="spellStart"/>
      <w:r w:rsidRPr="00D15265">
        <w:rPr>
          <w:color w:val="000000" w:themeColor="text1"/>
        </w:rPr>
        <w:t>Энергосервисной</w:t>
      </w:r>
      <w:proofErr w:type="spellEnd"/>
      <w:r w:rsidRPr="00D15265">
        <w:rPr>
          <w:color w:val="000000" w:themeColor="text1"/>
        </w:rPr>
        <w:t xml:space="preserve"> компании доступ к данным системы учета путем предоставления ролей, предусматривающих просмотр и выгрузку отчетов.</w:t>
      </w:r>
    </w:p>
    <w:p w:rsidR="00276C91" w:rsidRPr="00D15265" w:rsidRDefault="00276C91" w:rsidP="00AC7C56">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p w:rsidR="00421518" w:rsidRPr="00D15265" w:rsidRDefault="00421518" w:rsidP="00FE15EF">
      <w:pPr>
        <w:widowControl w:val="0"/>
        <w:numPr>
          <w:ilvl w:val="0"/>
          <w:numId w:val="12"/>
        </w:numPr>
        <w:spacing w:after="0" w:line="240" w:lineRule="auto"/>
        <w:ind w:left="0" w:firstLine="360"/>
        <w:jc w:val="center"/>
        <w:rPr>
          <w:rFonts w:ascii="Times New Roman" w:eastAsia="Times New Roman" w:hAnsi="Times New Roman" w:cs="Times New Roman"/>
          <w:b/>
          <w:color w:val="000000" w:themeColor="text1"/>
          <w:sz w:val="24"/>
          <w:szCs w:val="24"/>
          <w:lang w:eastAsia="ru-RU"/>
        </w:rPr>
      </w:pPr>
      <w:r w:rsidRPr="00D15265">
        <w:rPr>
          <w:rFonts w:ascii="Times New Roman" w:eastAsia="Times New Roman" w:hAnsi="Times New Roman" w:cs="Times New Roman"/>
          <w:b/>
          <w:color w:val="000000" w:themeColor="text1"/>
          <w:sz w:val="24"/>
          <w:szCs w:val="24"/>
          <w:lang w:eastAsia="ru-RU"/>
        </w:rPr>
        <w:t>ОТВЕТСТВЕННОСТЬ СТОРОН</w:t>
      </w:r>
    </w:p>
    <w:p w:rsidR="00421518" w:rsidRPr="00D15265"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За невыполнение или ненадлежащее выполнение настоящего Договора Стороны несут ответственность в соответствии с действующим законодательством Российской Федерации и условиями настоящего Договора.</w:t>
      </w:r>
    </w:p>
    <w:p w:rsidR="00421518" w:rsidRPr="00D15265"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color w:val="000000" w:themeColor="text1"/>
          <w:sz w:val="24"/>
          <w:szCs w:val="24"/>
          <w:lang w:eastAsia="ru-RU"/>
        </w:rPr>
      </w:pPr>
      <w:proofErr w:type="spellStart"/>
      <w:r w:rsidRPr="00D15265">
        <w:rPr>
          <w:rFonts w:ascii="Times New Roman" w:eastAsia="Times New Roman" w:hAnsi="Times New Roman" w:cs="Times New Roman"/>
          <w:color w:val="000000" w:themeColor="text1"/>
          <w:sz w:val="24"/>
          <w:szCs w:val="24"/>
          <w:lang w:eastAsia="ru-RU"/>
        </w:rPr>
        <w:t>Энергосервисная</w:t>
      </w:r>
      <w:proofErr w:type="spellEnd"/>
      <w:r w:rsidRPr="00D15265">
        <w:rPr>
          <w:rFonts w:ascii="Times New Roman" w:eastAsia="Times New Roman" w:hAnsi="Times New Roman" w:cs="Times New Roman"/>
          <w:color w:val="000000" w:themeColor="text1"/>
          <w:sz w:val="24"/>
          <w:szCs w:val="24"/>
          <w:lang w:eastAsia="ru-RU"/>
        </w:rPr>
        <w:t xml:space="preserve"> компания несет ответственность перед Заказчиком за допущенные отступления от требований, предусмотренных настоящим Договором и приложениями к нему, а также за допущенные нарушения строительных норм и правил Российской Федерации (</w:t>
      </w:r>
      <w:proofErr w:type="spellStart"/>
      <w:r w:rsidRPr="00D15265">
        <w:rPr>
          <w:rFonts w:ascii="Times New Roman" w:eastAsia="Times New Roman" w:hAnsi="Times New Roman" w:cs="Times New Roman"/>
          <w:color w:val="000000" w:themeColor="text1"/>
          <w:sz w:val="24"/>
          <w:szCs w:val="24"/>
          <w:lang w:eastAsia="ru-RU"/>
        </w:rPr>
        <w:t>СниП</w:t>
      </w:r>
      <w:proofErr w:type="spellEnd"/>
      <w:r w:rsidRPr="00D15265">
        <w:rPr>
          <w:rFonts w:ascii="Times New Roman" w:eastAsia="Times New Roman" w:hAnsi="Times New Roman" w:cs="Times New Roman"/>
          <w:color w:val="000000" w:themeColor="text1"/>
          <w:sz w:val="24"/>
          <w:szCs w:val="24"/>
          <w:lang w:eastAsia="ru-RU"/>
        </w:rPr>
        <w:t>), государственных стандартов Российской Федерации в области строительства и капитального ремонта (ГОСТ), руководящих документов системы (РДС), технических условий (ТУ).</w:t>
      </w:r>
    </w:p>
    <w:p w:rsidR="00C91E66" w:rsidRPr="00D15265"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В случае</w:t>
      </w:r>
      <w:r w:rsidR="00C91E66" w:rsidRPr="00D15265">
        <w:rPr>
          <w:rFonts w:ascii="Times New Roman" w:eastAsia="Times New Roman" w:hAnsi="Times New Roman" w:cs="Times New Roman"/>
          <w:color w:val="000000" w:themeColor="text1"/>
          <w:sz w:val="24"/>
          <w:szCs w:val="24"/>
          <w:lang w:eastAsia="ru-RU"/>
        </w:rPr>
        <w:t>:</w:t>
      </w:r>
    </w:p>
    <w:p w:rsidR="00421518" w:rsidRPr="00D15265" w:rsidRDefault="00421518" w:rsidP="00D15265">
      <w:pPr>
        <w:pStyle w:val="a9"/>
        <w:numPr>
          <w:ilvl w:val="0"/>
          <w:numId w:val="51"/>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color w:val="000000" w:themeColor="text1"/>
        </w:rPr>
      </w:pPr>
      <w:r w:rsidRPr="00D15265">
        <w:rPr>
          <w:color w:val="000000" w:themeColor="text1"/>
        </w:rPr>
        <w:t xml:space="preserve">просрочки исполнения обязательств, предусмотренных настоящим Договором, </w:t>
      </w:r>
      <w:proofErr w:type="spellStart"/>
      <w:r w:rsidRPr="00D15265">
        <w:rPr>
          <w:color w:val="000000" w:themeColor="text1"/>
        </w:rPr>
        <w:t>Энергосервисная</w:t>
      </w:r>
      <w:proofErr w:type="spellEnd"/>
      <w:r w:rsidRPr="00D15265">
        <w:rPr>
          <w:color w:val="000000" w:themeColor="text1"/>
        </w:rPr>
        <w:t xml:space="preserve"> компания обязана уплатить Заказчику неустойку в размере 1/360 ставки рефинансирования Центрального банка Российской Федерации, действующей на день исполнения обязательства, от стоимости просроченного обязательства за каждый день просрочки. Неустойка начисляется со дня, следующего за днем истечения установленного настоящим Договором</w:t>
      </w:r>
      <w:r w:rsidR="00C91E66" w:rsidRPr="00D15265">
        <w:rPr>
          <w:color w:val="000000" w:themeColor="text1"/>
        </w:rPr>
        <w:t xml:space="preserve"> срока исполнения обязательства</w:t>
      </w:r>
      <w:r w:rsidR="00003E55" w:rsidRPr="00D15265">
        <w:rPr>
          <w:color w:val="000000" w:themeColor="text1"/>
        </w:rPr>
        <w:t>;</w:t>
      </w:r>
    </w:p>
    <w:p w:rsidR="00C91E66" w:rsidRPr="00D15265" w:rsidRDefault="00C91E66" w:rsidP="00D15265">
      <w:pPr>
        <w:pStyle w:val="a9"/>
        <w:numPr>
          <w:ilvl w:val="0"/>
          <w:numId w:val="51"/>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color w:val="000000" w:themeColor="text1"/>
        </w:rPr>
      </w:pPr>
      <w:r w:rsidRPr="00D15265">
        <w:rPr>
          <w:color w:val="000000" w:themeColor="text1"/>
        </w:rPr>
        <w:t xml:space="preserve">непредставления </w:t>
      </w:r>
      <w:proofErr w:type="spellStart"/>
      <w:r w:rsidRPr="00D15265">
        <w:rPr>
          <w:color w:val="000000" w:themeColor="text1"/>
        </w:rPr>
        <w:t>Энергосервисной</w:t>
      </w:r>
      <w:proofErr w:type="spellEnd"/>
      <w:r w:rsidRPr="00D15265">
        <w:rPr>
          <w:color w:val="000000" w:themeColor="text1"/>
        </w:rPr>
        <w:t xml:space="preserve"> компанией информации об отнесении привлекаемых соисполнителей к субъектам малого и среднего предпринимательства (п.6.4.17 Договора), </w:t>
      </w:r>
      <w:proofErr w:type="spellStart"/>
      <w:r w:rsidRPr="00D15265">
        <w:rPr>
          <w:color w:val="000000" w:themeColor="text1"/>
        </w:rPr>
        <w:t>Энергосервисная</w:t>
      </w:r>
      <w:proofErr w:type="spellEnd"/>
      <w:r w:rsidRPr="00D15265">
        <w:rPr>
          <w:color w:val="000000" w:themeColor="text1"/>
        </w:rPr>
        <w:t xml:space="preserve"> компания уплачивает Заказчику штраф в размере 0,1% от стоимости договора.</w:t>
      </w:r>
    </w:p>
    <w:p w:rsidR="00C91E66" w:rsidRPr="00D15265" w:rsidRDefault="00C91E66" w:rsidP="00C91E66">
      <w:pPr>
        <w:tabs>
          <w:tab w:val="left" w:pos="1134"/>
        </w:tabs>
        <w:spacing w:after="0" w:line="240" w:lineRule="auto"/>
        <w:contextualSpacing/>
        <w:jc w:val="both"/>
        <w:rPr>
          <w:rFonts w:ascii="Times New Roman" w:hAnsi="Times New Roman" w:cs="Times New Roman"/>
          <w:i/>
          <w:color w:val="000000" w:themeColor="text1"/>
          <w:sz w:val="24"/>
          <w:szCs w:val="24"/>
        </w:rPr>
      </w:pPr>
    </w:p>
    <w:p w:rsidR="00421518" w:rsidRPr="00D15265"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В случае неисполнения или несвоевременного исполнения обязательств по оплате выполненных работ, предусмотренных настоящим Договором, Заказчик обязан уплатить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компании в размере 1/360 ставки рефинансирования Центрального банка Российской Федерации, действующей на день исполнения обязательства, от стоимости просроченного обязательства за каждый день просрочки платежа. Неустойка начисляется со дня, следующего за днем истечения установленного настоящим Договором срока исполнения обязательства.</w:t>
      </w:r>
    </w:p>
    <w:p w:rsidR="005E1900" w:rsidRPr="00D15265" w:rsidRDefault="00276C91" w:rsidP="00D15265">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color w:val="000000" w:themeColor="text1"/>
          <w:sz w:val="24"/>
          <w:szCs w:val="24"/>
          <w:lang w:eastAsia="ru-RU"/>
        </w:rPr>
      </w:pPr>
      <w:proofErr w:type="spellStart"/>
      <w:r w:rsidRPr="00D15265">
        <w:rPr>
          <w:rFonts w:ascii="Times New Roman" w:eastAsia="Times New Roman" w:hAnsi="Times New Roman" w:cs="Times New Roman"/>
          <w:color w:val="000000" w:themeColor="text1"/>
          <w:sz w:val="24"/>
          <w:szCs w:val="24"/>
          <w:lang w:eastAsia="ru-RU"/>
        </w:rPr>
        <w:t>Энергосервисная</w:t>
      </w:r>
      <w:proofErr w:type="spellEnd"/>
      <w:r w:rsidRPr="00D15265">
        <w:rPr>
          <w:rFonts w:ascii="Times New Roman" w:eastAsia="Times New Roman" w:hAnsi="Times New Roman" w:cs="Times New Roman"/>
          <w:color w:val="000000" w:themeColor="text1"/>
          <w:sz w:val="24"/>
          <w:szCs w:val="24"/>
          <w:lang w:eastAsia="ru-RU"/>
        </w:rPr>
        <w:t xml:space="preserve"> компания</w:t>
      </w:r>
      <w:r w:rsidR="005E1900" w:rsidRPr="00D15265">
        <w:rPr>
          <w:rFonts w:ascii="Times New Roman" w:eastAsia="Times New Roman" w:hAnsi="Times New Roman" w:cs="Times New Roman"/>
          <w:color w:val="000000" w:themeColor="text1"/>
          <w:sz w:val="24"/>
          <w:szCs w:val="24"/>
          <w:lang w:eastAsia="ru-RU"/>
        </w:rPr>
        <w:t xml:space="preserve"> подтверждает и гарантирует, что при предоставлении в адрес Заказчика информации о полной цепочке собственников (п.6.4.13-6.4.15</w:t>
      </w:r>
      <w:r w:rsidRPr="00D15265">
        <w:rPr>
          <w:rFonts w:ascii="Times New Roman" w:eastAsia="Times New Roman" w:hAnsi="Times New Roman" w:cs="Times New Roman"/>
          <w:color w:val="000000" w:themeColor="text1"/>
          <w:sz w:val="24"/>
          <w:szCs w:val="24"/>
          <w:lang w:eastAsia="ru-RU"/>
        </w:rPr>
        <w:t xml:space="preserve"> Договора), ею</w:t>
      </w:r>
      <w:r w:rsidR="005E1900" w:rsidRPr="00D15265">
        <w:rPr>
          <w:rFonts w:ascii="Times New Roman" w:eastAsia="Times New Roman" w:hAnsi="Times New Roman" w:cs="Times New Roman"/>
          <w:color w:val="000000" w:themeColor="text1"/>
          <w:sz w:val="24"/>
          <w:szCs w:val="24"/>
          <w:lang w:eastAsia="ru-RU"/>
        </w:rPr>
        <w:t xml:space="preserve"> соблюдены все требования Федерального закона от 27.07.2006 г. №152-ФЗ «О персональных данных». </w:t>
      </w:r>
    </w:p>
    <w:p w:rsidR="005E1900" w:rsidRPr="00D15265" w:rsidRDefault="005E1900" w:rsidP="005E1900">
      <w:pPr>
        <w:widowControl w:val="0"/>
        <w:tabs>
          <w:tab w:val="left" w:pos="1276"/>
        </w:tabs>
        <w:spacing w:after="0" w:line="240" w:lineRule="auto"/>
        <w:jc w:val="both"/>
        <w:rPr>
          <w:rFonts w:ascii="Times New Roman" w:eastAsia="Times New Roman" w:hAnsi="Times New Roman" w:cs="Times New Roman"/>
          <w:color w:val="000000" w:themeColor="text1"/>
          <w:sz w:val="24"/>
          <w:szCs w:val="24"/>
          <w:lang w:eastAsia="ru-RU"/>
        </w:rPr>
      </w:pPr>
      <w:proofErr w:type="gramStart"/>
      <w:r w:rsidRPr="00D15265">
        <w:rPr>
          <w:rFonts w:ascii="Times New Roman" w:eastAsia="Times New Roman" w:hAnsi="Times New Roman" w:cs="Times New Roman"/>
          <w:color w:val="000000" w:themeColor="text1"/>
          <w:sz w:val="24"/>
          <w:szCs w:val="24"/>
          <w:lang w:eastAsia="ru-RU"/>
        </w:rPr>
        <w:t xml:space="preserve">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w:t>
      </w:r>
      <w:proofErr w:type="spellStart"/>
      <w:r w:rsidR="00276C91" w:rsidRPr="00D15265">
        <w:rPr>
          <w:rFonts w:ascii="Times New Roman" w:eastAsia="Times New Roman" w:hAnsi="Times New Roman" w:cs="Times New Roman"/>
          <w:color w:val="000000" w:themeColor="text1"/>
          <w:sz w:val="24"/>
          <w:szCs w:val="24"/>
          <w:lang w:eastAsia="ru-RU"/>
        </w:rPr>
        <w:t>Энергосервисной</w:t>
      </w:r>
      <w:proofErr w:type="spellEnd"/>
      <w:r w:rsidR="00276C91" w:rsidRPr="00D15265">
        <w:rPr>
          <w:rFonts w:ascii="Times New Roman" w:eastAsia="Times New Roman" w:hAnsi="Times New Roman" w:cs="Times New Roman"/>
          <w:color w:val="000000" w:themeColor="text1"/>
          <w:sz w:val="24"/>
          <w:szCs w:val="24"/>
          <w:lang w:eastAsia="ru-RU"/>
        </w:rPr>
        <w:t xml:space="preserve"> компанией, последняя</w:t>
      </w:r>
      <w:r w:rsidRPr="00D15265">
        <w:rPr>
          <w:rFonts w:ascii="Times New Roman" w:eastAsia="Times New Roman" w:hAnsi="Times New Roman" w:cs="Times New Roman"/>
          <w:color w:val="000000" w:themeColor="text1"/>
          <w:sz w:val="24"/>
          <w:szCs w:val="24"/>
          <w:lang w:eastAsia="ru-RU"/>
        </w:rPr>
        <w:t xml:space="preserve">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roofErr w:type="gramEnd"/>
    </w:p>
    <w:p w:rsidR="00421518" w:rsidRPr="00D15265" w:rsidRDefault="00421518" w:rsidP="00D15265">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Уплата неустойки или применение иной формы ответственности не освобождает Стороны от надлежащего исполнения обязательств по настоящему Договору.</w:t>
      </w:r>
    </w:p>
    <w:p w:rsidR="00C92330" w:rsidRPr="00D15265" w:rsidRDefault="00C92330" w:rsidP="00C92330">
      <w:pPr>
        <w:pStyle w:val="a4"/>
        <w:jc w:val="both"/>
        <w:rPr>
          <w:rFonts w:ascii="Times New Roman" w:hAnsi="Times New Roman" w:cs="Times New Roman"/>
          <w:color w:val="000000" w:themeColor="text1"/>
          <w:sz w:val="24"/>
          <w:szCs w:val="24"/>
        </w:rPr>
      </w:pPr>
      <w:r w:rsidRPr="00D15265">
        <w:rPr>
          <w:rFonts w:ascii="Times New Roman" w:hAnsi="Times New Roman" w:cs="Times New Roman"/>
          <w:color w:val="000000" w:themeColor="text1"/>
          <w:sz w:val="24"/>
          <w:szCs w:val="24"/>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421518" w:rsidRPr="00D15265" w:rsidRDefault="00421518" w:rsidP="00D15265">
      <w:pPr>
        <w:widowControl w:val="0"/>
        <w:numPr>
          <w:ilvl w:val="1"/>
          <w:numId w:val="12"/>
        </w:numPr>
        <w:tabs>
          <w:tab w:val="left" w:pos="1276"/>
        </w:tabs>
        <w:spacing w:after="0" w:line="240" w:lineRule="auto"/>
        <w:ind w:left="0" w:firstLine="360"/>
        <w:jc w:val="both"/>
        <w:rPr>
          <w:color w:val="000000" w:themeColor="text1"/>
        </w:rPr>
      </w:pPr>
      <w:proofErr w:type="gramStart"/>
      <w:r w:rsidRPr="00D15265">
        <w:rPr>
          <w:rFonts w:ascii="Times New Roman" w:eastAsia="Times New Roman" w:hAnsi="Times New Roman" w:cs="Times New Roman"/>
          <w:color w:val="000000" w:themeColor="text1"/>
          <w:sz w:val="24"/>
          <w:szCs w:val="24"/>
          <w:lang w:eastAsia="ru-RU"/>
        </w:rPr>
        <w:t>Стороны освобождаются от ответственности за частичное или полное неисполнение обязательств по настоящему Договору в случае наступления непреодолимых явлений, действия внешних объективных факторов и прочих обстоятельств непреодолимой силы, препятствующих надлежащему исполнению обязательств по настоящему Договору, возникших после заключения настоящего Договора и непосредственно повлиявших на исполнение Сторонами своих обязательств, которые Стороны были не в состоянии предвидеть и предотвратить.</w:t>
      </w:r>
      <w:proofErr w:type="gramEnd"/>
    </w:p>
    <w:p w:rsidR="00421518" w:rsidRPr="00D15265" w:rsidRDefault="00421518" w:rsidP="00D15265">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календарных дней </w:t>
      </w:r>
      <w:proofErr w:type="gramStart"/>
      <w:r w:rsidRPr="00D15265">
        <w:rPr>
          <w:rFonts w:ascii="Times New Roman" w:eastAsia="Times New Roman" w:hAnsi="Times New Roman" w:cs="Times New Roman"/>
          <w:color w:val="000000" w:themeColor="text1"/>
          <w:sz w:val="24"/>
          <w:szCs w:val="24"/>
          <w:lang w:eastAsia="ru-RU"/>
        </w:rPr>
        <w:t>с даты возникновения</w:t>
      </w:r>
      <w:proofErr w:type="gramEnd"/>
      <w:r w:rsidRPr="00D15265">
        <w:rPr>
          <w:rFonts w:ascii="Times New Roman" w:eastAsia="Times New Roman" w:hAnsi="Times New Roman" w:cs="Times New Roman"/>
          <w:color w:val="000000" w:themeColor="text1"/>
          <w:sz w:val="24"/>
          <w:szCs w:val="24"/>
          <w:lang w:eastAsia="ru-RU"/>
        </w:rPr>
        <w:t xml:space="preserve"> таких обстоятельств уведомить в письменной форме другую Сторону об их возникновении, виде и возможной продолжительности их действия.</w:t>
      </w:r>
    </w:p>
    <w:p w:rsidR="00421518" w:rsidRPr="00D15265" w:rsidRDefault="00421518" w:rsidP="00D15265">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Если обстоятельства, указанные в п. 7.</w:t>
      </w:r>
      <w:r w:rsidR="00540EE8" w:rsidRPr="00D15265">
        <w:rPr>
          <w:rFonts w:ascii="Times New Roman" w:eastAsia="Times New Roman" w:hAnsi="Times New Roman" w:cs="Times New Roman"/>
          <w:color w:val="000000" w:themeColor="text1"/>
          <w:sz w:val="24"/>
          <w:szCs w:val="24"/>
          <w:lang w:eastAsia="ru-RU"/>
        </w:rPr>
        <w:t xml:space="preserve">7 </w:t>
      </w:r>
      <w:r w:rsidRPr="00D15265">
        <w:rPr>
          <w:rFonts w:ascii="Times New Roman" w:eastAsia="Times New Roman" w:hAnsi="Times New Roman" w:cs="Times New Roman"/>
          <w:color w:val="000000" w:themeColor="text1"/>
          <w:sz w:val="24"/>
          <w:szCs w:val="24"/>
          <w:lang w:eastAsia="ru-RU"/>
        </w:rPr>
        <w:t xml:space="preserve">настоящего Договора, будут длиться более </w:t>
      </w:r>
      <w:r w:rsidR="00540EE8" w:rsidRPr="00D15265">
        <w:rPr>
          <w:rFonts w:ascii="Times New Roman" w:eastAsia="Times New Roman" w:hAnsi="Times New Roman" w:cs="Times New Roman"/>
          <w:color w:val="000000" w:themeColor="text1"/>
          <w:sz w:val="24"/>
          <w:szCs w:val="24"/>
          <w:lang w:eastAsia="ru-RU"/>
        </w:rPr>
        <w:t xml:space="preserve">15 </w:t>
      </w:r>
      <w:r w:rsidRPr="00D15265">
        <w:rPr>
          <w:rFonts w:ascii="Times New Roman" w:eastAsia="Times New Roman" w:hAnsi="Times New Roman" w:cs="Times New Roman"/>
          <w:color w:val="000000" w:themeColor="text1"/>
          <w:sz w:val="24"/>
          <w:szCs w:val="24"/>
          <w:lang w:eastAsia="ru-RU"/>
        </w:rPr>
        <w:t xml:space="preserve">календарных дней </w:t>
      </w:r>
      <w:proofErr w:type="gramStart"/>
      <w:r w:rsidRPr="00D15265">
        <w:rPr>
          <w:rFonts w:ascii="Times New Roman" w:eastAsia="Times New Roman" w:hAnsi="Times New Roman" w:cs="Times New Roman"/>
          <w:color w:val="000000" w:themeColor="text1"/>
          <w:sz w:val="24"/>
          <w:szCs w:val="24"/>
          <w:lang w:eastAsia="ru-RU"/>
        </w:rPr>
        <w:t>с даты</w:t>
      </w:r>
      <w:proofErr w:type="gramEnd"/>
      <w:r w:rsidRPr="00D15265">
        <w:rPr>
          <w:rFonts w:ascii="Times New Roman" w:eastAsia="Times New Roman" w:hAnsi="Times New Roman" w:cs="Times New Roman"/>
          <w:color w:val="000000" w:themeColor="text1"/>
          <w:sz w:val="24"/>
          <w:szCs w:val="24"/>
          <w:lang w:eastAsia="ru-RU"/>
        </w:rPr>
        <w:t xml:space="preserve"> соответствующего уведомления, Стороны вправе расторгнуть настоящий Договор по взаимному соглашению без требования возмещения убытков, понесенных в связи с наступлением таких обстоятельств.</w:t>
      </w:r>
    </w:p>
    <w:p w:rsidR="00421518" w:rsidRPr="00D15265" w:rsidRDefault="00421518" w:rsidP="00D15265">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Ущерб, нанесенный третьему лицу в результате выполнения работ, компенсируется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компанией, если не будет доказано, что данный ущерб был нанесен по вине иных лиц.</w:t>
      </w:r>
    </w:p>
    <w:p w:rsidR="00C91E66" w:rsidRPr="00D15265" w:rsidRDefault="00C91E66" w:rsidP="00D15265">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footnoteReference w:id="1"/>
      </w:r>
      <w:r w:rsidRPr="00D15265">
        <w:rPr>
          <w:rFonts w:ascii="Times New Roman" w:eastAsia="Times New Roman" w:hAnsi="Times New Roman" w:cs="Times New Roman"/>
          <w:color w:val="000000" w:themeColor="text1"/>
          <w:sz w:val="24"/>
          <w:szCs w:val="24"/>
          <w:lang w:eastAsia="ru-RU"/>
        </w:rPr>
        <w:t xml:space="preserve"> Убытки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компании, связанные с отказом Заказчика от исполнения договора по основаниям, предусмотренным п.6.1.4 Договора, подлежат возмещению только в части реального ущерба. Упущенная выгода возмещению не подлежит.</w:t>
      </w:r>
    </w:p>
    <w:p w:rsidR="005E1900" w:rsidRPr="00D15265" w:rsidRDefault="005E1900" w:rsidP="00276C91">
      <w:pPr>
        <w:widowControl w:val="0"/>
        <w:spacing w:after="0" w:line="240" w:lineRule="auto"/>
        <w:rPr>
          <w:rFonts w:ascii="Times New Roman" w:eastAsia="Times New Roman" w:hAnsi="Times New Roman" w:cs="Times New Roman"/>
          <w:color w:val="000000" w:themeColor="text1"/>
          <w:sz w:val="24"/>
          <w:szCs w:val="24"/>
          <w:lang w:eastAsia="ru-RU"/>
        </w:rPr>
      </w:pPr>
    </w:p>
    <w:p w:rsidR="00421518" w:rsidRPr="00D15265" w:rsidRDefault="00421518" w:rsidP="00FE15EF">
      <w:pPr>
        <w:widowControl w:val="0"/>
        <w:numPr>
          <w:ilvl w:val="0"/>
          <w:numId w:val="12"/>
        </w:numPr>
        <w:spacing w:after="0" w:line="240" w:lineRule="auto"/>
        <w:ind w:left="0" w:firstLine="360"/>
        <w:jc w:val="center"/>
        <w:rPr>
          <w:rFonts w:ascii="Times New Roman" w:eastAsia="Times New Roman" w:hAnsi="Times New Roman" w:cs="Times New Roman"/>
          <w:b/>
          <w:color w:val="000000" w:themeColor="text1"/>
          <w:sz w:val="24"/>
          <w:szCs w:val="24"/>
          <w:lang w:eastAsia="ru-RU"/>
        </w:rPr>
      </w:pPr>
      <w:r w:rsidRPr="00D15265">
        <w:rPr>
          <w:rFonts w:ascii="Times New Roman" w:eastAsia="Times New Roman" w:hAnsi="Times New Roman" w:cs="Times New Roman"/>
          <w:b/>
          <w:color w:val="000000" w:themeColor="text1"/>
          <w:sz w:val="24"/>
          <w:szCs w:val="24"/>
          <w:lang w:eastAsia="ru-RU"/>
        </w:rPr>
        <w:t>СТРАХОВАНИЕ</w:t>
      </w:r>
    </w:p>
    <w:p w:rsidR="00421518" w:rsidRPr="00D15265" w:rsidRDefault="00421518" w:rsidP="00FE15EF">
      <w:pPr>
        <w:widowControl w:val="0"/>
        <w:spacing w:after="0" w:line="240" w:lineRule="auto"/>
        <w:ind w:firstLine="360"/>
        <w:jc w:val="both"/>
        <w:rPr>
          <w:rFonts w:ascii="Times New Roman" w:eastAsia="Times New Roman" w:hAnsi="Times New Roman" w:cs="Times New Roman"/>
          <w:i/>
          <w:color w:val="000000" w:themeColor="text1"/>
          <w:sz w:val="24"/>
          <w:szCs w:val="24"/>
          <w:lang w:eastAsia="ru-RU"/>
        </w:rPr>
      </w:pPr>
      <w:r w:rsidRPr="00D15265">
        <w:rPr>
          <w:rFonts w:ascii="Times New Roman" w:eastAsia="Times New Roman" w:hAnsi="Times New Roman" w:cs="Times New Roman"/>
          <w:i/>
          <w:color w:val="000000" w:themeColor="text1"/>
          <w:sz w:val="24"/>
          <w:szCs w:val="24"/>
          <w:lang w:eastAsia="ru-RU"/>
        </w:rPr>
        <w:t>(раздел включается в договор при стоимости закупки свыше 5 млн. руб. с НДС)</w:t>
      </w:r>
    </w:p>
    <w:p w:rsidR="006112B0" w:rsidRPr="00D15265" w:rsidRDefault="0098713F" w:rsidP="00D15265">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color w:val="000000" w:themeColor="text1"/>
          <w:sz w:val="24"/>
          <w:szCs w:val="24"/>
          <w:lang w:eastAsia="ru-RU"/>
        </w:rPr>
      </w:pPr>
      <w:proofErr w:type="spellStart"/>
      <w:r w:rsidRPr="00D15265">
        <w:rPr>
          <w:rFonts w:ascii="Times New Roman" w:eastAsia="Times New Roman" w:hAnsi="Times New Roman" w:cs="Times New Roman"/>
          <w:color w:val="000000" w:themeColor="text1"/>
          <w:sz w:val="24"/>
          <w:szCs w:val="24"/>
          <w:lang w:eastAsia="ru-RU"/>
        </w:rPr>
        <w:t>Энергосервисная</w:t>
      </w:r>
      <w:proofErr w:type="spellEnd"/>
      <w:r w:rsidRPr="00D15265">
        <w:rPr>
          <w:rFonts w:ascii="Times New Roman" w:eastAsia="Times New Roman" w:hAnsi="Times New Roman" w:cs="Times New Roman"/>
          <w:color w:val="000000" w:themeColor="text1"/>
          <w:sz w:val="24"/>
          <w:szCs w:val="24"/>
          <w:lang w:eastAsia="ru-RU"/>
        </w:rPr>
        <w:t xml:space="preserve"> компания </w:t>
      </w:r>
      <w:r w:rsidR="006112B0" w:rsidRPr="00D15265">
        <w:rPr>
          <w:rFonts w:ascii="Times New Roman" w:eastAsia="Times New Roman" w:hAnsi="Times New Roman" w:cs="Times New Roman"/>
          <w:color w:val="000000" w:themeColor="text1"/>
          <w:sz w:val="24"/>
          <w:szCs w:val="24"/>
          <w:lang w:eastAsia="ru-RU"/>
        </w:rPr>
        <w:t xml:space="preserve">обязуется согласовать с Заказчиком страховую организацию и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w:t>
      </w:r>
    </w:p>
    <w:p w:rsidR="006112B0" w:rsidRPr="00D15265" w:rsidRDefault="006112B0" w:rsidP="006112B0">
      <w:pPr>
        <w:widowControl w:val="0"/>
        <w:shd w:val="clear" w:color="auto" w:fill="FFFFFF"/>
        <w:autoSpaceDE w:val="0"/>
        <w:autoSpaceDN w:val="0"/>
        <w:adjustRightInd w:val="0"/>
        <w:snapToGrid w:val="0"/>
        <w:spacing w:before="14" w:after="14" w:line="240" w:lineRule="auto"/>
        <w:ind w:firstLine="72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Затраты на страхование осуществляются за счет средств </w:t>
      </w:r>
      <w:proofErr w:type="spellStart"/>
      <w:r w:rsidR="0098713F" w:rsidRPr="00D15265">
        <w:rPr>
          <w:rFonts w:ascii="Times New Roman" w:eastAsia="Times New Roman" w:hAnsi="Times New Roman" w:cs="Times New Roman"/>
          <w:color w:val="000000" w:themeColor="text1"/>
          <w:sz w:val="24"/>
          <w:szCs w:val="24"/>
          <w:lang w:eastAsia="ru-RU"/>
        </w:rPr>
        <w:t>Энергосервисной</w:t>
      </w:r>
      <w:proofErr w:type="spellEnd"/>
      <w:r w:rsidR="0098713F" w:rsidRPr="00D15265">
        <w:rPr>
          <w:rFonts w:ascii="Times New Roman" w:eastAsia="Times New Roman" w:hAnsi="Times New Roman" w:cs="Times New Roman"/>
          <w:color w:val="000000" w:themeColor="text1"/>
          <w:sz w:val="24"/>
          <w:szCs w:val="24"/>
          <w:lang w:eastAsia="ru-RU"/>
        </w:rPr>
        <w:t xml:space="preserve"> компании</w:t>
      </w:r>
      <w:r w:rsidRPr="00D15265">
        <w:rPr>
          <w:rFonts w:ascii="Times New Roman" w:eastAsia="Times New Roman" w:hAnsi="Times New Roman" w:cs="Times New Roman"/>
          <w:color w:val="000000" w:themeColor="text1"/>
          <w:sz w:val="24"/>
          <w:szCs w:val="24"/>
          <w:lang w:eastAsia="ru-RU"/>
        </w:rPr>
        <w:t xml:space="preserve">. </w:t>
      </w:r>
    </w:p>
    <w:p w:rsidR="006112B0" w:rsidRPr="00D15265" w:rsidRDefault="006112B0" w:rsidP="00D15265">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Договор страхования должен быть заключен </w:t>
      </w:r>
      <w:proofErr w:type="spellStart"/>
      <w:r w:rsidR="0098713F" w:rsidRPr="00D15265">
        <w:rPr>
          <w:rFonts w:ascii="Times New Roman" w:eastAsia="Times New Roman" w:hAnsi="Times New Roman" w:cs="Times New Roman"/>
          <w:color w:val="000000" w:themeColor="text1"/>
          <w:sz w:val="24"/>
          <w:szCs w:val="24"/>
          <w:lang w:eastAsia="ru-RU"/>
        </w:rPr>
        <w:t>энергосервисной</w:t>
      </w:r>
      <w:proofErr w:type="spellEnd"/>
      <w:r w:rsidR="0098713F" w:rsidRPr="00D15265">
        <w:rPr>
          <w:rFonts w:ascii="Times New Roman" w:eastAsia="Times New Roman" w:hAnsi="Times New Roman" w:cs="Times New Roman"/>
          <w:color w:val="000000" w:themeColor="text1"/>
          <w:sz w:val="24"/>
          <w:szCs w:val="24"/>
          <w:lang w:eastAsia="ru-RU"/>
        </w:rPr>
        <w:t xml:space="preserve"> компанией </w:t>
      </w:r>
      <w:r w:rsidRPr="00D15265">
        <w:rPr>
          <w:rFonts w:ascii="Times New Roman" w:eastAsia="Times New Roman" w:hAnsi="Times New Roman" w:cs="Times New Roman"/>
          <w:color w:val="000000" w:themeColor="text1"/>
          <w:sz w:val="24"/>
          <w:szCs w:val="24"/>
          <w:lang w:eastAsia="ru-RU"/>
        </w:rPr>
        <w:t>со страховой компанией, удовлетворяющей следующим требованиям:</w:t>
      </w:r>
    </w:p>
    <w:p w:rsidR="006112B0" w:rsidRPr="00D15265" w:rsidRDefault="006112B0" w:rsidP="00D15265">
      <w:pPr>
        <w:pStyle w:val="a9"/>
        <w:numPr>
          <w:ilvl w:val="0"/>
          <w:numId w:val="51"/>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color w:val="000000" w:themeColor="text1"/>
        </w:rPr>
      </w:pPr>
      <w:proofErr w:type="gramStart"/>
      <w:r w:rsidRPr="00D15265">
        <w:rPr>
          <w:color w:val="000000" w:themeColor="text1"/>
        </w:rPr>
        <w:t>зарегистрирована</w:t>
      </w:r>
      <w:proofErr w:type="gramEnd"/>
      <w:r w:rsidRPr="00D15265">
        <w:rPr>
          <w:color w:val="000000" w:themeColor="text1"/>
        </w:rPr>
        <w:t xml:space="preserve"> на территории Российской Федерации;</w:t>
      </w:r>
    </w:p>
    <w:p w:rsidR="006112B0" w:rsidRPr="00D15265" w:rsidRDefault="006112B0" w:rsidP="00D15265">
      <w:pPr>
        <w:pStyle w:val="a9"/>
        <w:numPr>
          <w:ilvl w:val="0"/>
          <w:numId w:val="51"/>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color w:val="000000" w:themeColor="text1"/>
        </w:rPr>
      </w:pPr>
      <w:r w:rsidRPr="00D15265">
        <w:rPr>
          <w:color w:val="000000" w:themeColor="text1"/>
        </w:rPr>
        <w:t>размер оплаченного уставного капитала составляет не менее 2 000 млн. рублей;</w:t>
      </w:r>
    </w:p>
    <w:p w:rsidR="006112B0" w:rsidRPr="00D15265" w:rsidRDefault="006112B0" w:rsidP="00D15265">
      <w:pPr>
        <w:pStyle w:val="a9"/>
        <w:numPr>
          <w:ilvl w:val="0"/>
          <w:numId w:val="51"/>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color w:val="000000" w:themeColor="text1"/>
        </w:rPr>
      </w:pPr>
      <w:r w:rsidRPr="00D15265">
        <w:rPr>
          <w:color w:val="000000" w:themeColor="text1"/>
        </w:rPr>
        <w:t>размер собственных средств - не менее 2 500 млн. рублей;</w:t>
      </w:r>
    </w:p>
    <w:p w:rsidR="006112B0" w:rsidRPr="00D15265" w:rsidRDefault="006112B0" w:rsidP="00D15265">
      <w:pPr>
        <w:pStyle w:val="a9"/>
        <w:numPr>
          <w:ilvl w:val="0"/>
          <w:numId w:val="51"/>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color w:val="000000" w:themeColor="text1"/>
        </w:rPr>
      </w:pPr>
      <w:r w:rsidRPr="00D15265">
        <w:rPr>
          <w:color w:val="000000" w:themeColor="text1"/>
        </w:rPr>
        <w:t>отсутствие неисполненных предписаний со стороны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6112B0" w:rsidRPr="00D15265" w:rsidRDefault="006112B0" w:rsidP="00D15265">
      <w:pPr>
        <w:pStyle w:val="a9"/>
        <w:numPr>
          <w:ilvl w:val="0"/>
          <w:numId w:val="51"/>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color w:val="000000" w:themeColor="text1"/>
        </w:rPr>
      </w:pPr>
      <w:r w:rsidRPr="00D15265">
        <w:rPr>
          <w:color w:val="000000" w:themeColor="text1"/>
        </w:rPr>
        <w:t>опыт работы на страховом рынке - не менее 10 лет;</w:t>
      </w:r>
    </w:p>
    <w:p w:rsidR="006112B0" w:rsidRPr="00D15265" w:rsidRDefault="006112B0" w:rsidP="00D15265">
      <w:pPr>
        <w:pStyle w:val="a9"/>
        <w:numPr>
          <w:ilvl w:val="0"/>
          <w:numId w:val="51"/>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color w:val="000000" w:themeColor="text1"/>
        </w:rPr>
      </w:pPr>
      <w:r w:rsidRPr="00D15265">
        <w:rPr>
          <w:color w:val="000000" w:themeColor="text1"/>
        </w:rPr>
        <w:t>наличие опыта участия в страховании и/или перестраховании рисков предприятий российской электроэнергетики;</w:t>
      </w:r>
    </w:p>
    <w:p w:rsidR="006112B0" w:rsidRPr="00D15265" w:rsidRDefault="006112B0" w:rsidP="00D15265">
      <w:pPr>
        <w:pStyle w:val="a9"/>
        <w:numPr>
          <w:ilvl w:val="0"/>
          <w:numId w:val="51"/>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color w:val="000000" w:themeColor="text1"/>
        </w:rPr>
      </w:pPr>
      <w:r w:rsidRPr="00D15265">
        <w:rPr>
          <w:color w:val="000000" w:themeColor="text1"/>
        </w:rPr>
        <w:t>наличие лицензии на право проведения страхования строительно-монтажных рисков;</w:t>
      </w:r>
    </w:p>
    <w:p w:rsidR="006112B0" w:rsidRPr="00D15265" w:rsidRDefault="006112B0" w:rsidP="00D15265">
      <w:pPr>
        <w:pStyle w:val="a9"/>
        <w:numPr>
          <w:ilvl w:val="0"/>
          <w:numId w:val="51"/>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color w:val="000000" w:themeColor="text1"/>
        </w:rPr>
      </w:pPr>
      <w:r w:rsidRPr="00D15265">
        <w:rPr>
          <w:color w:val="000000" w:themeColor="text1"/>
        </w:rPr>
        <w:t>наличие облигаторной перестраховочной защиты огневых и технических рисков с емкостью не менее 50 млн. долларов США;</w:t>
      </w:r>
    </w:p>
    <w:p w:rsidR="006112B0" w:rsidRPr="00D15265" w:rsidRDefault="006112B0" w:rsidP="00D15265">
      <w:pPr>
        <w:pStyle w:val="a9"/>
        <w:numPr>
          <w:ilvl w:val="0"/>
          <w:numId w:val="51"/>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color w:val="000000" w:themeColor="text1"/>
        </w:rPr>
      </w:pPr>
      <w:r w:rsidRPr="00D15265">
        <w:rPr>
          <w:color w:val="000000" w:themeColor="text1"/>
        </w:rPr>
        <w:t>ведение отчетности по международным стандартам финансовой отчетности (МСФО).</w:t>
      </w:r>
    </w:p>
    <w:p w:rsidR="006112B0" w:rsidRPr="00D15265" w:rsidRDefault="006112B0" w:rsidP="00D15265">
      <w:pPr>
        <w:pStyle w:val="a9"/>
        <w:numPr>
          <w:ilvl w:val="0"/>
          <w:numId w:val="51"/>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color w:val="000000" w:themeColor="text1"/>
        </w:rPr>
      </w:pPr>
      <w:r w:rsidRPr="00D15265">
        <w:rPr>
          <w:color w:val="000000" w:themeColor="text1"/>
        </w:rPr>
        <w:t>соблюдение требований, установленных органом страхового надзора:</w:t>
      </w:r>
    </w:p>
    <w:p w:rsidR="006112B0" w:rsidRPr="00D15265" w:rsidRDefault="006112B0" w:rsidP="006112B0">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а) по соотношению между фактическим и нормативным размерами маржи платежеспособности;</w:t>
      </w:r>
    </w:p>
    <w:p w:rsidR="006112B0" w:rsidRPr="00D15265" w:rsidRDefault="006112B0" w:rsidP="006112B0">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б) по составу и структуре активов, принимаемых для покрытия страховых резервов и собственных средств;</w:t>
      </w:r>
    </w:p>
    <w:p w:rsidR="006112B0" w:rsidRPr="00D15265" w:rsidRDefault="006112B0" w:rsidP="00D15265">
      <w:pPr>
        <w:pStyle w:val="a9"/>
        <w:numPr>
          <w:ilvl w:val="0"/>
          <w:numId w:val="51"/>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color w:val="000000" w:themeColor="text1"/>
        </w:rPr>
      </w:pPr>
      <w:r w:rsidRPr="00D15265">
        <w:rPr>
          <w:color w:val="000000" w:themeColor="text1"/>
        </w:rPr>
        <w:t>размер активов на последнюю отчетную дату (данные строки 1300 формы № 1-страховщик) составляет не менее 6 млрд. рублей;</w:t>
      </w:r>
    </w:p>
    <w:p w:rsidR="006112B0" w:rsidRPr="00D15265" w:rsidRDefault="006112B0" w:rsidP="00D15265">
      <w:pPr>
        <w:pStyle w:val="a9"/>
        <w:numPr>
          <w:ilvl w:val="0"/>
          <w:numId w:val="51"/>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color w:val="000000" w:themeColor="text1"/>
        </w:rPr>
      </w:pPr>
      <w:r w:rsidRPr="00D15265">
        <w:rPr>
          <w:color w:val="000000" w:themeColor="text1"/>
        </w:rPr>
        <w:t>наличие лицензии на осуществление работ, связанных с использованием сведений, составляющих государственную тайну;</w:t>
      </w:r>
    </w:p>
    <w:p w:rsidR="006112B0" w:rsidRPr="00D15265" w:rsidRDefault="006112B0" w:rsidP="00D15265">
      <w:pPr>
        <w:pStyle w:val="a9"/>
        <w:numPr>
          <w:ilvl w:val="0"/>
          <w:numId w:val="51"/>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color w:val="000000" w:themeColor="text1"/>
        </w:rPr>
      </w:pPr>
      <w:r w:rsidRPr="00D15265">
        <w:rPr>
          <w:color w:val="000000" w:themeColor="text1"/>
        </w:rPr>
        <w:t>наличие разветвленной филиальной сети, обеспечивающей представительство страховой компании не менее чем в 75% субъектов Российской Федерации;</w:t>
      </w:r>
    </w:p>
    <w:p w:rsidR="006112B0" w:rsidRPr="00D15265" w:rsidRDefault="006112B0" w:rsidP="00D15265">
      <w:pPr>
        <w:pStyle w:val="a9"/>
        <w:numPr>
          <w:ilvl w:val="0"/>
          <w:numId w:val="51"/>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color w:val="000000" w:themeColor="text1"/>
        </w:rPr>
      </w:pPr>
      <w:r w:rsidRPr="00D15265">
        <w:rPr>
          <w:color w:val="000000" w:themeColor="text1"/>
        </w:rPr>
        <w:t>положительный финансовый результат по итогам работы за последние два отчетных года.</w:t>
      </w:r>
    </w:p>
    <w:p w:rsidR="006112B0" w:rsidRPr="00D15265" w:rsidRDefault="006112B0" w:rsidP="00D15265">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Договор страхования должен содержать две секции, одна из которых покрывает риски физической гибели или повреждения (Секция 1), вторая - риски гражданской ответственности при проведении строительно-монтажных работ (Секция 2).</w:t>
      </w:r>
    </w:p>
    <w:p w:rsidR="006112B0" w:rsidRPr="00D15265" w:rsidRDefault="006112B0" w:rsidP="006112B0">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Страхование по Секции 1 должно покрывать все риски утраты, гибели или повреждения застрахованного имущества в результате любого внезапного непредвиденного события, не исключенного договором страхования. </w:t>
      </w:r>
    </w:p>
    <w:p w:rsidR="006112B0" w:rsidRPr="00D15265" w:rsidRDefault="006112B0" w:rsidP="006112B0">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Страховое покрытие по Секции 1 должно обеспечивать возмещение убытков и затрат, которые </w:t>
      </w:r>
      <w:proofErr w:type="spellStart"/>
      <w:r w:rsidR="00326ABD" w:rsidRPr="00D15265">
        <w:rPr>
          <w:rFonts w:ascii="Times New Roman" w:eastAsia="Times New Roman" w:hAnsi="Times New Roman" w:cs="Times New Roman"/>
          <w:color w:val="000000" w:themeColor="text1"/>
          <w:sz w:val="24"/>
          <w:szCs w:val="24"/>
          <w:lang w:eastAsia="ru-RU"/>
        </w:rPr>
        <w:t>Энергосервисная</w:t>
      </w:r>
      <w:proofErr w:type="spellEnd"/>
      <w:r w:rsidR="00326ABD" w:rsidRPr="00D15265">
        <w:rPr>
          <w:rFonts w:ascii="Times New Roman" w:eastAsia="Times New Roman" w:hAnsi="Times New Roman" w:cs="Times New Roman"/>
          <w:color w:val="000000" w:themeColor="text1"/>
          <w:sz w:val="24"/>
          <w:szCs w:val="24"/>
          <w:lang w:eastAsia="ru-RU"/>
        </w:rPr>
        <w:t xml:space="preserve"> компания</w:t>
      </w:r>
      <w:r w:rsidRPr="00D15265">
        <w:rPr>
          <w:rFonts w:ascii="Times New Roman" w:eastAsia="Times New Roman" w:hAnsi="Times New Roman" w:cs="Times New Roman"/>
          <w:color w:val="000000" w:themeColor="text1"/>
          <w:sz w:val="24"/>
          <w:szCs w:val="24"/>
          <w:lang w:eastAsia="ru-RU"/>
        </w:rPr>
        <w:t>/Заказчик могут понести в связи:</w:t>
      </w:r>
    </w:p>
    <w:p w:rsidR="006112B0" w:rsidRPr="00D15265" w:rsidRDefault="006112B0" w:rsidP="00D15265">
      <w:pPr>
        <w:pStyle w:val="a9"/>
        <w:numPr>
          <w:ilvl w:val="0"/>
          <w:numId w:val="51"/>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color w:val="000000" w:themeColor="text1"/>
        </w:rPr>
      </w:pPr>
      <w:r w:rsidRPr="00D15265">
        <w:rPr>
          <w:color w:val="000000" w:themeColor="text1"/>
        </w:rPr>
        <w:t>с причинением материального ущерба объекту строительства или монтажа, включая постоянные и временные строения и сооружения на строительной площадке.</w:t>
      </w:r>
    </w:p>
    <w:p w:rsidR="006112B0" w:rsidRPr="00D15265" w:rsidRDefault="006112B0" w:rsidP="00D15265">
      <w:pPr>
        <w:pStyle w:val="a9"/>
        <w:numPr>
          <w:ilvl w:val="0"/>
          <w:numId w:val="51"/>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color w:val="000000" w:themeColor="text1"/>
        </w:rPr>
      </w:pPr>
      <w:r w:rsidRPr="00D15265">
        <w:rPr>
          <w:color w:val="000000" w:themeColor="text1"/>
        </w:rPr>
        <w:t>с причинением материального ущерба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подрядчиком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6112B0" w:rsidRPr="00D15265" w:rsidRDefault="006112B0" w:rsidP="00D15265">
      <w:pPr>
        <w:pStyle w:val="a9"/>
        <w:numPr>
          <w:ilvl w:val="0"/>
          <w:numId w:val="51"/>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color w:val="000000" w:themeColor="text1"/>
        </w:rPr>
      </w:pPr>
      <w:r w:rsidRPr="00D15265">
        <w:rPr>
          <w:color w:val="000000" w:themeColor="text1"/>
        </w:rPr>
        <w:t xml:space="preserve">с </w:t>
      </w:r>
      <w:proofErr w:type="spellStart"/>
      <w:r w:rsidRPr="00D15265">
        <w:rPr>
          <w:color w:val="000000" w:themeColor="text1"/>
        </w:rPr>
        <w:t>послепусковыми</w:t>
      </w:r>
      <w:proofErr w:type="spellEnd"/>
      <w:r w:rsidRPr="00D15265">
        <w:rPr>
          <w:color w:val="000000" w:themeColor="text1"/>
        </w:rPr>
        <w:t xml:space="preserve"> гарантийными обязательствами подрядчика, включая затраты на устранение ошибок при строительстве и монтаже, исправление некачественных работ.</w:t>
      </w:r>
    </w:p>
    <w:p w:rsidR="006112B0" w:rsidRPr="00D15265" w:rsidRDefault="006112B0" w:rsidP="006112B0">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В дополнение к базовому страховому покрытию могут быть застрахованы убытки и расходы, которые </w:t>
      </w:r>
      <w:proofErr w:type="spellStart"/>
      <w:r w:rsidR="00F703B8" w:rsidRPr="00D15265">
        <w:rPr>
          <w:rFonts w:ascii="Times New Roman" w:eastAsia="Times New Roman" w:hAnsi="Times New Roman" w:cs="Times New Roman"/>
          <w:color w:val="000000" w:themeColor="text1"/>
          <w:sz w:val="24"/>
          <w:szCs w:val="24"/>
          <w:lang w:eastAsia="ru-RU"/>
        </w:rPr>
        <w:t>Энергосервисная</w:t>
      </w:r>
      <w:proofErr w:type="spellEnd"/>
      <w:r w:rsidR="00F703B8" w:rsidRPr="00D15265">
        <w:rPr>
          <w:rFonts w:ascii="Times New Roman" w:eastAsia="Times New Roman" w:hAnsi="Times New Roman" w:cs="Times New Roman"/>
          <w:color w:val="000000" w:themeColor="text1"/>
          <w:sz w:val="24"/>
          <w:szCs w:val="24"/>
          <w:lang w:eastAsia="ru-RU"/>
        </w:rPr>
        <w:t xml:space="preserve"> компания </w:t>
      </w:r>
      <w:r w:rsidRPr="00D15265">
        <w:rPr>
          <w:rFonts w:ascii="Times New Roman" w:eastAsia="Times New Roman" w:hAnsi="Times New Roman" w:cs="Times New Roman"/>
          <w:color w:val="000000" w:themeColor="text1"/>
          <w:sz w:val="24"/>
          <w:szCs w:val="24"/>
          <w:lang w:eastAsia="ru-RU"/>
        </w:rPr>
        <w:t>/Заказчик могут понести в связи:</w:t>
      </w:r>
    </w:p>
    <w:p w:rsidR="006112B0" w:rsidRPr="00D15265" w:rsidRDefault="006112B0" w:rsidP="00D15265">
      <w:pPr>
        <w:pStyle w:val="a9"/>
        <w:numPr>
          <w:ilvl w:val="0"/>
          <w:numId w:val="51"/>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color w:val="000000" w:themeColor="text1"/>
        </w:rPr>
      </w:pPr>
      <w:r w:rsidRPr="00D15265">
        <w:rPr>
          <w:color w:val="000000" w:themeColor="text1"/>
        </w:rPr>
        <w:t>с причинением материального ущерба существующим объектам (имуществу) Заказчика, расположенным на строительной площадке или вблизи нее (за исключением имущества третьих лиц).</w:t>
      </w:r>
    </w:p>
    <w:p w:rsidR="006112B0" w:rsidRPr="00D15265" w:rsidRDefault="006112B0" w:rsidP="00D15265">
      <w:pPr>
        <w:pStyle w:val="a9"/>
        <w:numPr>
          <w:ilvl w:val="0"/>
          <w:numId w:val="51"/>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color w:val="000000" w:themeColor="text1"/>
        </w:rPr>
      </w:pPr>
      <w:r w:rsidRPr="00D15265">
        <w:rPr>
          <w:color w:val="000000" w:themeColor="text1"/>
        </w:rPr>
        <w:t xml:space="preserve">с причинением материального ущерба строительным машинам и оборудованию подрядчика </w:t>
      </w:r>
      <w:proofErr w:type="spellStart"/>
      <w:r w:rsidR="00326ABD" w:rsidRPr="00D15265">
        <w:rPr>
          <w:color w:val="000000" w:themeColor="text1"/>
        </w:rPr>
        <w:t>Энергосервисной</w:t>
      </w:r>
      <w:proofErr w:type="spellEnd"/>
      <w:r w:rsidR="00326ABD" w:rsidRPr="00D15265">
        <w:rPr>
          <w:color w:val="000000" w:themeColor="text1"/>
        </w:rPr>
        <w:t xml:space="preserve"> компании</w:t>
      </w:r>
      <w:r w:rsidR="00B90972">
        <w:rPr>
          <w:color w:val="000000" w:themeColor="text1"/>
        </w:rPr>
        <w:t xml:space="preserve"> </w:t>
      </w:r>
      <w:r w:rsidRPr="00D15265">
        <w:rPr>
          <w:color w:val="000000" w:themeColor="text1"/>
        </w:rPr>
        <w:t>на строительной площадке (за исключением передвижных строительных машин при нахождении на дорогах общего пользования).</w:t>
      </w:r>
    </w:p>
    <w:p w:rsidR="006112B0" w:rsidRPr="00D15265" w:rsidRDefault="006112B0" w:rsidP="006112B0">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w:t>
      </w:r>
    </w:p>
    <w:p w:rsidR="006112B0" w:rsidRPr="00D15265" w:rsidRDefault="006112B0" w:rsidP="00D15265">
      <w:pPr>
        <w:pStyle w:val="a9"/>
        <w:numPr>
          <w:ilvl w:val="0"/>
          <w:numId w:val="51"/>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color w:val="000000" w:themeColor="text1"/>
        </w:rPr>
      </w:pPr>
      <w:r w:rsidRPr="00D15265">
        <w:rPr>
          <w:color w:val="000000" w:themeColor="text1"/>
        </w:rPr>
        <w:t>затрат на разборку поврежденного объекта, непригодного для дальнейшего строительства, и удаление строительного мусора.</w:t>
      </w:r>
    </w:p>
    <w:p w:rsidR="006112B0" w:rsidRPr="00D15265" w:rsidRDefault="006112B0" w:rsidP="00D15265">
      <w:pPr>
        <w:pStyle w:val="a9"/>
        <w:numPr>
          <w:ilvl w:val="0"/>
          <w:numId w:val="51"/>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color w:val="000000" w:themeColor="text1"/>
        </w:rPr>
      </w:pPr>
      <w:r w:rsidRPr="00D15265">
        <w:rPr>
          <w:color w:val="000000" w:themeColor="text1"/>
        </w:rPr>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rsidR="006112B0" w:rsidRPr="00D15265" w:rsidRDefault="006112B0" w:rsidP="00D15265">
      <w:pPr>
        <w:pStyle w:val="a9"/>
        <w:numPr>
          <w:ilvl w:val="0"/>
          <w:numId w:val="51"/>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color w:val="000000" w:themeColor="text1"/>
        </w:rPr>
      </w:pPr>
      <w:r w:rsidRPr="00D15265">
        <w:rPr>
          <w:color w:val="000000" w:themeColor="text1"/>
        </w:rPr>
        <w:t>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w:t>
      </w:r>
    </w:p>
    <w:p w:rsidR="006112B0" w:rsidRPr="00D15265" w:rsidRDefault="006112B0" w:rsidP="006112B0">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Условия страхового покрытия по Договору должны содержать  оговорки к договорам страхования строительных и монтажных рисков Мюнхенского перестраховочного общества (</w:t>
      </w:r>
      <w:proofErr w:type="spellStart"/>
      <w:r w:rsidRPr="00D15265">
        <w:rPr>
          <w:rFonts w:ascii="Times New Roman" w:eastAsia="Times New Roman" w:hAnsi="Times New Roman" w:cs="Times New Roman"/>
          <w:color w:val="000000" w:themeColor="text1"/>
          <w:sz w:val="24"/>
          <w:szCs w:val="24"/>
          <w:lang w:eastAsia="ru-RU"/>
        </w:rPr>
        <w:t>MunichRe</w:t>
      </w:r>
      <w:proofErr w:type="spellEnd"/>
      <w:r w:rsidRPr="00D15265">
        <w:rPr>
          <w:rFonts w:ascii="Times New Roman" w:eastAsia="Times New Roman" w:hAnsi="Times New Roman" w:cs="Times New Roman"/>
          <w:color w:val="000000" w:themeColor="text1"/>
          <w:sz w:val="24"/>
          <w:szCs w:val="24"/>
          <w:lang w:eastAsia="ru-RU"/>
        </w:rPr>
        <w:t>):</w:t>
      </w:r>
    </w:p>
    <w:p w:rsidR="006112B0" w:rsidRPr="00D15265" w:rsidRDefault="006112B0" w:rsidP="006112B0">
      <w:pPr>
        <w:widowControl w:val="0"/>
        <w:spacing w:after="0" w:line="240" w:lineRule="auto"/>
        <w:ind w:firstLine="709"/>
        <w:jc w:val="both"/>
        <w:rPr>
          <w:rFonts w:ascii="Times New Roman" w:eastAsia="Times New Roman" w:hAnsi="Times New Roman" w:cs="Times New Roman"/>
          <w:color w:val="000000" w:themeColor="text1"/>
          <w:spacing w:val="-4"/>
          <w:sz w:val="24"/>
          <w:szCs w:val="24"/>
          <w:lang w:eastAsia="ru-RU"/>
        </w:rPr>
      </w:pPr>
      <w:r w:rsidRPr="00D15265">
        <w:rPr>
          <w:rFonts w:ascii="Times New Roman" w:eastAsia="Times New Roman" w:hAnsi="Times New Roman" w:cs="Times New Roman"/>
          <w:color w:val="000000" w:themeColor="text1"/>
          <w:spacing w:val="-4"/>
          <w:sz w:val="24"/>
          <w:szCs w:val="24"/>
          <w:lang w:eastAsia="ru-RU"/>
        </w:rPr>
        <w:t>Оговорка 001 Включение в страховое покрытие потерь или повреждений, вызванных забастовками, мятежами и гражданскими волнениями;</w:t>
      </w:r>
    </w:p>
    <w:p w:rsidR="006112B0" w:rsidRPr="00D15265" w:rsidRDefault="006112B0" w:rsidP="006112B0">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Оговорка 002 Страховое покрытие взаимных претензий;</w:t>
      </w:r>
    </w:p>
    <w:p w:rsidR="006112B0" w:rsidRPr="00D15265" w:rsidRDefault="006112B0" w:rsidP="006112B0">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Оговорка 004 Расширенное страховое покрытие работ по техническому обслуживанию (24 месяца);</w:t>
      </w:r>
    </w:p>
    <w:p w:rsidR="006112B0" w:rsidRPr="00D15265" w:rsidRDefault="006112B0" w:rsidP="006112B0">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Оговорка 006 Включение в страховую защиту дополнительных расходов на оплату сверхурочных работ, работ в ночное время и в дни официальных праздников, а также на оплату срочной доставки груза;</w:t>
      </w:r>
    </w:p>
    <w:p w:rsidR="006112B0" w:rsidRPr="00D15265" w:rsidRDefault="006112B0" w:rsidP="006112B0">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Оговорка 007 Страховое покрытие дополнительных расходов на доставку груза воздушным транспортом;</w:t>
      </w:r>
    </w:p>
    <w:p w:rsidR="006112B0" w:rsidRPr="00D15265" w:rsidRDefault="006112B0" w:rsidP="006112B0">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Оговорка 013 Имущество, находящееся на хранении за пределами строительной площадки;</w:t>
      </w:r>
    </w:p>
    <w:p w:rsidR="006112B0" w:rsidRPr="00D15265" w:rsidRDefault="006112B0" w:rsidP="006112B0">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Оговорка 200 Страховое покрытие риска производителя;</w:t>
      </w:r>
    </w:p>
    <w:p w:rsidR="006112B0" w:rsidRPr="00D15265" w:rsidRDefault="006112B0" w:rsidP="006112B0">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Оговорка 208 Особые условия для подземных кабельных линий и трубопроводов;</w:t>
      </w:r>
    </w:p>
    <w:p w:rsidR="006112B0" w:rsidRPr="00D15265" w:rsidRDefault="006112B0" w:rsidP="006112B0">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Оговорка 113 Внутренние перевозки;</w:t>
      </w:r>
    </w:p>
    <w:p w:rsidR="006112B0" w:rsidRPr="00D15265" w:rsidRDefault="006112B0" w:rsidP="006112B0">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Оговорка 115 Страховое покрытие рисков проектировщика;</w:t>
      </w:r>
    </w:p>
    <w:p w:rsidR="006112B0" w:rsidRPr="00D15265" w:rsidRDefault="006112B0" w:rsidP="006112B0">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Оговорка 116 Страховое покрытие </w:t>
      </w:r>
      <w:r w:rsidR="00A81B35" w:rsidRPr="00D15265">
        <w:rPr>
          <w:rFonts w:ascii="Times New Roman" w:eastAsia="Times New Roman" w:hAnsi="Times New Roman" w:cs="Times New Roman"/>
          <w:color w:val="000000" w:themeColor="text1"/>
          <w:sz w:val="24"/>
          <w:szCs w:val="24"/>
          <w:lang w:eastAsia="ru-RU"/>
        </w:rPr>
        <w:t>договор</w:t>
      </w:r>
      <w:r w:rsidRPr="00D15265">
        <w:rPr>
          <w:rFonts w:ascii="Times New Roman" w:eastAsia="Times New Roman" w:hAnsi="Times New Roman" w:cs="Times New Roman"/>
          <w:color w:val="000000" w:themeColor="text1"/>
          <w:sz w:val="24"/>
          <w:szCs w:val="24"/>
          <w:lang w:eastAsia="ru-RU"/>
        </w:rPr>
        <w:t>ных работ, принятых Заказчиком или переданных в эксплуатацию;</w:t>
      </w:r>
    </w:p>
    <w:p w:rsidR="006112B0" w:rsidRPr="00D15265" w:rsidRDefault="006112B0" w:rsidP="006112B0">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Также в отношении Секции 1 должны быть предусмотрены следующие оговорки:</w:t>
      </w:r>
    </w:p>
    <w:p w:rsidR="006112B0" w:rsidRPr="00D15265" w:rsidRDefault="006112B0" w:rsidP="006112B0">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Дополнительные расходы на выполнение требований государственных/ местных властей;</w:t>
      </w:r>
    </w:p>
    <w:p w:rsidR="006112B0" w:rsidRPr="00D15265" w:rsidRDefault="006112B0" w:rsidP="006112B0">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Автоматическое восстановление страховой суммы;</w:t>
      </w:r>
    </w:p>
    <w:p w:rsidR="006112B0" w:rsidRPr="00D15265" w:rsidRDefault="006112B0" w:rsidP="006112B0">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Автоматическое увеличение страховой суммы на 10%;</w:t>
      </w:r>
    </w:p>
    <w:p w:rsidR="006112B0" w:rsidRPr="00D15265" w:rsidRDefault="006112B0" w:rsidP="006112B0">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Покрытие расходов на профессиональных консультантов;</w:t>
      </w:r>
    </w:p>
    <w:p w:rsidR="006112B0" w:rsidRPr="00D15265" w:rsidRDefault="006112B0" w:rsidP="006112B0">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Расходы на разбор завалов и удаление обломков;</w:t>
      </w:r>
    </w:p>
    <w:p w:rsidR="006112B0" w:rsidRPr="00D15265" w:rsidRDefault="006112B0" w:rsidP="006112B0">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Оговорка о 72 часах.</w:t>
      </w:r>
    </w:p>
    <w:p w:rsidR="006112B0" w:rsidRPr="00D15265" w:rsidRDefault="006112B0" w:rsidP="006112B0">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По Секции 2 должны быть застрахованы:</w:t>
      </w:r>
    </w:p>
    <w:p w:rsidR="006112B0" w:rsidRPr="00D15265" w:rsidRDefault="006112B0" w:rsidP="00D15265">
      <w:pPr>
        <w:pStyle w:val="a9"/>
        <w:numPr>
          <w:ilvl w:val="0"/>
          <w:numId w:val="51"/>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color w:val="000000" w:themeColor="text1"/>
        </w:rPr>
      </w:pPr>
      <w:r w:rsidRPr="00D15265">
        <w:rPr>
          <w:color w:val="000000" w:themeColor="text1"/>
        </w:rPr>
        <w:t>ответственность Страхователя и иных застрахованных лиц за вред, причиненный имуществу третьих лиц;</w:t>
      </w:r>
    </w:p>
    <w:p w:rsidR="006112B0" w:rsidRPr="00D15265" w:rsidRDefault="006112B0" w:rsidP="00D15265">
      <w:pPr>
        <w:pStyle w:val="a9"/>
        <w:numPr>
          <w:ilvl w:val="0"/>
          <w:numId w:val="51"/>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color w:val="000000" w:themeColor="text1"/>
        </w:rPr>
      </w:pPr>
      <w:r w:rsidRPr="00D15265">
        <w:rPr>
          <w:color w:val="000000" w:themeColor="text1"/>
        </w:rPr>
        <w:t>ответственность Страхователя и иных застрахованных лиц за вред, причиненный жизни и здоровью третьих лиц.</w:t>
      </w:r>
    </w:p>
    <w:p w:rsidR="006112B0" w:rsidRPr="00D15265" w:rsidRDefault="006112B0" w:rsidP="006112B0">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По Секции 2 должна быть застрахована перекрестная ответственность застрахованных лиц.</w:t>
      </w:r>
    </w:p>
    <w:p w:rsidR="006112B0" w:rsidRPr="00D15265" w:rsidRDefault="006112B0" w:rsidP="006112B0">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Выгодоприобретателями по Секции 1 и застрахованными лицами по Секции 2 должны быть:</w:t>
      </w:r>
    </w:p>
    <w:p w:rsidR="006112B0" w:rsidRPr="00D15265" w:rsidRDefault="006112B0" w:rsidP="00D15265">
      <w:pPr>
        <w:pStyle w:val="a9"/>
        <w:numPr>
          <w:ilvl w:val="0"/>
          <w:numId w:val="51"/>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color w:val="000000" w:themeColor="text1"/>
        </w:rPr>
      </w:pPr>
      <w:r w:rsidRPr="00D15265">
        <w:rPr>
          <w:color w:val="000000" w:themeColor="text1"/>
        </w:rPr>
        <w:t>Заказчик;</w:t>
      </w:r>
    </w:p>
    <w:p w:rsidR="006112B0" w:rsidRPr="00D15265" w:rsidRDefault="006112B0" w:rsidP="00D15265">
      <w:pPr>
        <w:pStyle w:val="a9"/>
        <w:numPr>
          <w:ilvl w:val="0"/>
          <w:numId w:val="51"/>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color w:val="000000" w:themeColor="text1"/>
        </w:rPr>
      </w:pPr>
      <w:r w:rsidRPr="00D15265">
        <w:rPr>
          <w:color w:val="000000" w:themeColor="text1"/>
        </w:rPr>
        <w:t>Генеральный подрядчик;</w:t>
      </w:r>
    </w:p>
    <w:p w:rsidR="006112B0" w:rsidRPr="00D15265" w:rsidRDefault="00326ABD" w:rsidP="00D15265">
      <w:pPr>
        <w:pStyle w:val="a9"/>
        <w:numPr>
          <w:ilvl w:val="0"/>
          <w:numId w:val="51"/>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color w:val="000000" w:themeColor="text1"/>
        </w:rPr>
      </w:pPr>
      <w:proofErr w:type="spellStart"/>
      <w:r w:rsidRPr="00D15265">
        <w:rPr>
          <w:color w:val="000000" w:themeColor="text1"/>
        </w:rPr>
        <w:t>Энергосервисная</w:t>
      </w:r>
      <w:proofErr w:type="spellEnd"/>
      <w:r w:rsidRPr="00D15265">
        <w:rPr>
          <w:color w:val="000000" w:themeColor="text1"/>
        </w:rPr>
        <w:t xml:space="preserve"> компания</w:t>
      </w:r>
      <w:r w:rsidR="00B90972">
        <w:rPr>
          <w:color w:val="000000" w:themeColor="text1"/>
        </w:rPr>
        <w:t xml:space="preserve"> </w:t>
      </w:r>
      <w:r w:rsidR="006112B0" w:rsidRPr="00D15265">
        <w:rPr>
          <w:color w:val="000000" w:themeColor="text1"/>
        </w:rPr>
        <w:t>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rsidR="006112B0" w:rsidRPr="00D15265" w:rsidRDefault="006112B0" w:rsidP="006112B0">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Страховые суммы по договору страхования должны устанавливаться с учетом следующих требований:</w:t>
      </w:r>
    </w:p>
    <w:p w:rsidR="006112B0" w:rsidRPr="00D15265" w:rsidRDefault="006112B0" w:rsidP="006112B0">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а) По Секции 1:</w:t>
      </w:r>
    </w:p>
    <w:p w:rsidR="006112B0" w:rsidRPr="00D15265" w:rsidRDefault="006112B0" w:rsidP="00D15265">
      <w:pPr>
        <w:pStyle w:val="a9"/>
        <w:numPr>
          <w:ilvl w:val="0"/>
          <w:numId w:val="51"/>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color w:val="000000" w:themeColor="text1"/>
        </w:rPr>
      </w:pPr>
      <w:proofErr w:type="gramStart"/>
      <w:r w:rsidRPr="00D15265">
        <w:rPr>
          <w:color w:val="000000" w:themeColor="text1"/>
        </w:rPr>
        <w:t>страховая сумма по строительно-монтажным работам должна быть равной полной проектной (сметной) стоимости работ на момент их завершения (страховой стоимости), включая стоимость материалов и строительных конструкций, стоимость монтируемого оборудования, независимо от того, какая из сторон по договору подряда его предоставляет, заработную плату, расходы по перевозке, таможенные пошлины и сборы, за минусом тех сметных расходов, которые не придется повторно нести в случае</w:t>
      </w:r>
      <w:proofErr w:type="gramEnd"/>
      <w:r w:rsidRPr="00D15265">
        <w:rPr>
          <w:color w:val="000000" w:themeColor="text1"/>
        </w:rPr>
        <w:t xml:space="preserve"> проведения восстановительных работ после наступления страхового случая. Если цена Договора СМР не включает все оборудование, устанавливаемое/монтируемое по Проекту, то страховая сумма должна также включать цену договора поставки оборудования за минусом тех сметных расходов, которые не придется повторно нести в случае  повторного заказа оборудования;</w:t>
      </w:r>
    </w:p>
    <w:p w:rsidR="006112B0" w:rsidRPr="00D15265" w:rsidRDefault="006112B0" w:rsidP="00D15265">
      <w:pPr>
        <w:pStyle w:val="a9"/>
        <w:numPr>
          <w:ilvl w:val="0"/>
          <w:numId w:val="51"/>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color w:val="000000" w:themeColor="text1"/>
        </w:rPr>
      </w:pPr>
      <w:r w:rsidRPr="00D15265">
        <w:rPr>
          <w:color w:val="000000" w:themeColor="text1"/>
        </w:rPr>
        <w:t xml:space="preserve">страховая сумма по строительным машинам и оборудованию </w:t>
      </w:r>
      <w:proofErr w:type="spellStart"/>
      <w:r w:rsidR="00326ABD" w:rsidRPr="00D15265">
        <w:rPr>
          <w:color w:val="000000" w:themeColor="text1"/>
        </w:rPr>
        <w:t>Энергосервисной</w:t>
      </w:r>
      <w:proofErr w:type="spellEnd"/>
      <w:r w:rsidR="00326ABD" w:rsidRPr="00D15265">
        <w:rPr>
          <w:color w:val="000000" w:themeColor="text1"/>
        </w:rPr>
        <w:t xml:space="preserve"> компании</w:t>
      </w:r>
      <w:r w:rsidR="00B90972">
        <w:rPr>
          <w:color w:val="000000" w:themeColor="text1"/>
        </w:rPr>
        <w:t xml:space="preserve"> </w:t>
      </w:r>
      <w:r w:rsidRPr="00D15265">
        <w:rPr>
          <w:color w:val="000000" w:themeColor="text1"/>
        </w:rPr>
        <w:t>на строительной площадке должна быть равной полной стоимости замещения оборудования машин и оборудования или размеру определенного лимита ответственности, согласованного с Заказчиком;</w:t>
      </w:r>
    </w:p>
    <w:p w:rsidR="006112B0" w:rsidRPr="00D15265" w:rsidRDefault="006112B0" w:rsidP="00D15265">
      <w:pPr>
        <w:pStyle w:val="a9"/>
        <w:numPr>
          <w:ilvl w:val="0"/>
          <w:numId w:val="51"/>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color w:val="000000" w:themeColor="text1"/>
        </w:rPr>
      </w:pPr>
      <w:r w:rsidRPr="00D15265">
        <w:rPr>
          <w:color w:val="000000" w:themeColor="text1"/>
        </w:rPr>
        <w:t>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полной стоимости замещения имущества или в размере определенного лимита ответственности, согласованного с Заказчиком;</w:t>
      </w:r>
    </w:p>
    <w:p w:rsidR="006112B0" w:rsidRPr="00D15265" w:rsidRDefault="006112B0" w:rsidP="00D15265">
      <w:pPr>
        <w:pStyle w:val="a9"/>
        <w:numPr>
          <w:ilvl w:val="0"/>
          <w:numId w:val="51"/>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color w:val="000000" w:themeColor="text1"/>
        </w:rPr>
      </w:pPr>
      <w:r w:rsidRPr="00D15265">
        <w:rPr>
          <w:color w:val="000000" w:themeColor="text1"/>
        </w:rPr>
        <w:t>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и рассчитывается отдельно по каждому инвестиционному проекту.</w:t>
      </w:r>
    </w:p>
    <w:p w:rsidR="006112B0" w:rsidRPr="00D15265" w:rsidRDefault="006112B0" w:rsidP="006112B0">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б) По Секции 2:</w:t>
      </w:r>
    </w:p>
    <w:p w:rsidR="006112B0" w:rsidRPr="00D15265" w:rsidRDefault="006112B0" w:rsidP="006112B0">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Страховая сумма по страхованию ответственности перед третьими лицами рассчитывается отдельно по каждому инвестиционному проекту и устанавливается в размере максимального возможного причинения ущерба третьим лицам, но не более 15% от проектной стоимости строительно-монтажных работ.</w:t>
      </w:r>
    </w:p>
    <w:p w:rsidR="006112B0" w:rsidRPr="00D15265" w:rsidRDefault="006112B0" w:rsidP="00D15265">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Период страхования по Секции 1 и Секции 2 должен соответствовать периоду выполнения строительных работ, от момента начала строительства до момента приемки объекта заказчиком. По покрытию </w:t>
      </w:r>
      <w:proofErr w:type="spellStart"/>
      <w:r w:rsidRPr="00D15265">
        <w:rPr>
          <w:rFonts w:ascii="Times New Roman" w:eastAsia="Times New Roman" w:hAnsi="Times New Roman" w:cs="Times New Roman"/>
          <w:color w:val="000000" w:themeColor="text1"/>
          <w:sz w:val="24"/>
          <w:szCs w:val="24"/>
          <w:lang w:eastAsia="ru-RU"/>
        </w:rPr>
        <w:t>послепусковых</w:t>
      </w:r>
      <w:proofErr w:type="spellEnd"/>
      <w:r w:rsidRPr="00D15265">
        <w:rPr>
          <w:rFonts w:ascii="Times New Roman" w:eastAsia="Times New Roman" w:hAnsi="Times New Roman" w:cs="Times New Roman"/>
          <w:color w:val="000000" w:themeColor="text1"/>
          <w:sz w:val="24"/>
          <w:szCs w:val="24"/>
          <w:lang w:eastAsia="ru-RU"/>
        </w:rPr>
        <w:t xml:space="preserve"> гарантийных обязательств период страхования должен составлять не менее 24 месяцев с момента ввода объекта в эксплуатацию.</w:t>
      </w:r>
    </w:p>
    <w:p w:rsidR="006112B0" w:rsidRPr="00D15265" w:rsidRDefault="006112B0" w:rsidP="00D15265">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Проект договора страхования до его заключения подлежит согласованию с Заказчиком.</w:t>
      </w:r>
    </w:p>
    <w:p w:rsidR="006112B0" w:rsidRPr="00D15265" w:rsidRDefault="006112B0" w:rsidP="00D15265">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Страхование не освобождает Заказчика и </w:t>
      </w:r>
      <w:proofErr w:type="spellStart"/>
      <w:r w:rsidR="00326ABD" w:rsidRPr="00D15265">
        <w:rPr>
          <w:rFonts w:ascii="Times New Roman" w:eastAsia="Times New Roman" w:hAnsi="Times New Roman" w:cs="Times New Roman"/>
          <w:color w:val="000000" w:themeColor="text1"/>
          <w:sz w:val="24"/>
          <w:szCs w:val="24"/>
          <w:lang w:eastAsia="ru-RU"/>
        </w:rPr>
        <w:t>Энергосервисную</w:t>
      </w:r>
      <w:proofErr w:type="spellEnd"/>
      <w:r w:rsidR="00326ABD" w:rsidRPr="00D15265">
        <w:rPr>
          <w:rFonts w:ascii="Times New Roman" w:eastAsia="Times New Roman" w:hAnsi="Times New Roman" w:cs="Times New Roman"/>
          <w:color w:val="000000" w:themeColor="text1"/>
          <w:sz w:val="24"/>
          <w:szCs w:val="24"/>
          <w:lang w:eastAsia="ru-RU"/>
        </w:rPr>
        <w:t xml:space="preserve"> компанию</w:t>
      </w:r>
      <w:r w:rsidR="00B90972">
        <w:rPr>
          <w:rFonts w:ascii="Times New Roman" w:eastAsia="Times New Roman" w:hAnsi="Times New Roman" w:cs="Times New Roman"/>
          <w:color w:val="000000" w:themeColor="text1"/>
          <w:sz w:val="24"/>
          <w:szCs w:val="24"/>
          <w:lang w:eastAsia="ru-RU"/>
        </w:rPr>
        <w:t xml:space="preserve"> </w:t>
      </w:r>
      <w:r w:rsidRPr="00D15265">
        <w:rPr>
          <w:rFonts w:ascii="Times New Roman" w:eastAsia="Times New Roman" w:hAnsi="Times New Roman" w:cs="Times New Roman"/>
          <w:color w:val="000000" w:themeColor="text1"/>
          <w:sz w:val="24"/>
          <w:szCs w:val="24"/>
          <w:lang w:eastAsia="ru-RU"/>
        </w:rPr>
        <w:t>от обязанности принять необходимые меры для предотвращения наступления страхового случая.</w:t>
      </w:r>
    </w:p>
    <w:p w:rsidR="00421518" w:rsidRPr="00D15265" w:rsidRDefault="00421518" w:rsidP="006112B0">
      <w:pPr>
        <w:widowControl w:val="0"/>
        <w:spacing w:after="0" w:line="240" w:lineRule="auto"/>
        <w:jc w:val="both"/>
        <w:rPr>
          <w:rFonts w:ascii="Times New Roman" w:eastAsia="Times New Roman" w:hAnsi="Times New Roman" w:cs="Times New Roman"/>
          <w:b/>
          <w:color w:val="000000" w:themeColor="text1"/>
          <w:sz w:val="24"/>
          <w:szCs w:val="24"/>
          <w:lang w:eastAsia="ru-RU"/>
        </w:rPr>
      </w:pPr>
    </w:p>
    <w:p w:rsidR="00421518" w:rsidRPr="00D15265" w:rsidRDefault="00421518" w:rsidP="00FE15EF">
      <w:pPr>
        <w:widowControl w:val="0"/>
        <w:numPr>
          <w:ilvl w:val="0"/>
          <w:numId w:val="12"/>
        </w:numPr>
        <w:spacing w:after="0" w:line="240" w:lineRule="auto"/>
        <w:ind w:left="0" w:firstLine="360"/>
        <w:jc w:val="center"/>
        <w:rPr>
          <w:rFonts w:ascii="Times New Roman" w:eastAsia="Times New Roman" w:hAnsi="Times New Roman" w:cs="Times New Roman"/>
          <w:b/>
          <w:color w:val="000000" w:themeColor="text1"/>
          <w:sz w:val="24"/>
          <w:szCs w:val="24"/>
          <w:lang w:eastAsia="ru-RU"/>
        </w:rPr>
      </w:pPr>
      <w:r w:rsidRPr="00D15265">
        <w:rPr>
          <w:rFonts w:ascii="Times New Roman" w:eastAsia="Times New Roman" w:hAnsi="Times New Roman" w:cs="Times New Roman"/>
          <w:b/>
          <w:color w:val="000000" w:themeColor="text1"/>
          <w:sz w:val="24"/>
          <w:szCs w:val="24"/>
          <w:lang w:eastAsia="ru-RU"/>
        </w:rPr>
        <w:t>ПОРЯДОК РАЗРЕШЕНИЯ СПОРОВ, ПРЕТЕНЗИИ СТОРОН</w:t>
      </w:r>
    </w:p>
    <w:p w:rsidR="00C86BCF" w:rsidRPr="00D15265" w:rsidRDefault="00C86BCF" w:rsidP="00D15265">
      <w:pPr>
        <w:widowControl w:val="0"/>
        <w:shd w:val="clear" w:color="auto" w:fill="FFFFFF"/>
        <w:tabs>
          <w:tab w:val="left" w:pos="1253"/>
        </w:tabs>
        <w:autoSpaceDE w:val="0"/>
        <w:autoSpaceDN w:val="0"/>
        <w:adjustRightInd w:val="0"/>
        <w:spacing w:line="240" w:lineRule="auto"/>
        <w:ind w:firstLine="709"/>
        <w:jc w:val="both"/>
        <w:rPr>
          <w:rFonts w:ascii="Times New Roman" w:hAnsi="Times New Roman" w:cs="Times New Roman"/>
          <w:color w:val="000000" w:themeColor="text1"/>
          <w:sz w:val="24"/>
          <w:szCs w:val="24"/>
          <w:vertAlign w:val="superscript"/>
        </w:rPr>
      </w:pPr>
      <w:r w:rsidRPr="00D15265">
        <w:rPr>
          <w:rFonts w:ascii="Times New Roman" w:hAnsi="Times New Roman" w:cs="Times New Roman"/>
          <w:color w:val="000000" w:themeColor="text1"/>
          <w:sz w:val="24"/>
          <w:szCs w:val="24"/>
        </w:rPr>
        <w:t xml:space="preserve">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w:t>
      </w:r>
      <w:r w:rsidR="00540EE8" w:rsidRPr="00D15265">
        <w:rPr>
          <w:rFonts w:ascii="Times New Roman" w:hAnsi="Times New Roman" w:cs="Times New Roman"/>
          <w:color w:val="000000" w:themeColor="text1"/>
          <w:sz w:val="24"/>
          <w:szCs w:val="24"/>
        </w:rPr>
        <w:t>Ярославской</w:t>
      </w:r>
      <w:r w:rsidR="00C43595">
        <w:rPr>
          <w:rFonts w:ascii="Times New Roman" w:hAnsi="Times New Roman" w:cs="Times New Roman"/>
          <w:color w:val="000000" w:themeColor="text1"/>
          <w:sz w:val="24"/>
          <w:szCs w:val="24"/>
        </w:rPr>
        <w:t xml:space="preserve"> </w:t>
      </w:r>
      <w:r w:rsidRPr="00D15265">
        <w:rPr>
          <w:rFonts w:ascii="Times New Roman" w:hAnsi="Times New Roman" w:cs="Times New Roman"/>
          <w:color w:val="000000" w:themeColor="text1"/>
          <w:sz w:val="24"/>
          <w:szCs w:val="24"/>
        </w:rPr>
        <w:t>области.</w:t>
      </w:r>
    </w:p>
    <w:p w:rsidR="00C92330" w:rsidRPr="00D15265" w:rsidRDefault="00C92330" w:rsidP="00C92330">
      <w:pPr>
        <w:widowControl w:val="0"/>
        <w:shd w:val="clear" w:color="auto" w:fill="FFFFFF"/>
        <w:tabs>
          <w:tab w:val="left" w:pos="1253"/>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До обращения в Арбитражный суд </w:t>
      </w:r>
      <w:r w:rsidR="00540EE8" w:rsidRPr="00D15265">
        <w:rPr>
          <w:rFonts w:ascii="Times New Roman" w:eastAsia="Times New Roman" w:hAnsi="Times New Roman" w:cs="Times New Roman"/>
          <w:color w:val="000000" w:themeColor="text1"/>
          <w:sz w:val="24"/>
          <w:szCs w:val="24"/>
          <w:lang w:eastAsia="ru-RU"/>
        </w:rPr>
        <w:t xml:space="preserve">Ярославской </w:t>
      </w:r>
      <w:r w:rsidRPr="00D15265">
        <w:rPr>
          <w:rFonts w:ascii="Times New Roman" w:eastAsia="Times New Roman" w:hAnsi="Times New Roman" w:cs="Times New Roman"/>
          <w:color w:val="000000" w:themeColor="text1"/>
          <w:sz w:val="24"/>
          <w:szCs w:val="24"/>
          <w:lang w:eastAsia="ru-RU"/>
        </w:rPr>
        <w:t xml:space="preserve">области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w:t>
      </w:r>
      <w:r w:rsidR="00326ABD" w:rsidRPr="00D15265">
        <w:rPr>
          <w:rFonts w:ascii="Times New Roman" w:eastAsia="Times New Roman" w:hAnsi="Times New Roman" w:cs="Times New Roman"/>
          <w:color w:val="000000" w:themeColor="text1"/>
          <w:sz w:val="24"/>
          <w:szCs w:val="24"/>
          <w:lang w:eastAsia="ru-RU"/>
        </w:rPr>
        <w:t>получения</w:t>
      </w:r>
      <w:r w:rsidR="00134D82" w:rsidRPr="00D15265">
        <w:rPr>
          <w:rFonts w:ascii="Times New Roman" w:eastAsia="Times New Roman" w:hAnsi="Times New Roman" w:cs="Times New Roman"/>
          <w:color w:val="000000" w:themeColor="text1"/>
          <w:sz w:val="24"/>
          <w:szCs w:val="24"/>
          <w:lang w:eastAsia="ru-RU"/>
        </w:rPr>
        <w:t xml:space="preserve"> </w:t>
      </w:r>
      <w:r w:rsidRPr="00D15265">
        <w:rPr>
          <w:rFonts w:ascii="Times New Roman" w:eastAsia="Times New Roman" w:hAnsi="Times New Roman" w:cs="Times New Roman"/>
          <w:color w:val="000000" w:themeColor="text1"/>
          <w:sz w:val="24"/>
          <w:szCs w:val="24"/>
          <w:lang w:eastAsia="ru-RU"/>
        </w:rPr>
        <w:t>претензии</w:t>
      </w:r>
      <w:r w:rsidR="00134D82" w:rsidRPr="00D15265">
        <w:rPr>
          <w:rFonts w:ascii="Times New Roman" w:eastAsia="Times New Roman" w:hAnsi="Times New Roman" w:cs="Times New Roman"/>
          <w:color w:val="000000" w:themeColor="text1"/>
          <w:sz w:val="24"/>
          <w:szCs w:val="24"/>
          <w:lang w:eastAsia="ru-RU"/>
        </w:rPr>
        <w:t xml:space="preserve"> </w:t>
      </w:r>
      <w:r w:rsidR="00326ABD" w:rsidRPr="00D15265">
        <w:rPr>
          <w:rFonts w:ascii="Times New Roman" w:eastAsia="Times New Roman" w:hAnsi="Times New Roman" w:cs="Times New Roman"/>
          <w:color w:val="000000" w:themeColor="text1"/>
          <w:sz w:val="24"/>
          <w:szCs w:val="24"/>
          <w:lang w:eastAsia="ru-RU"/>
        </w:rPr>
        <w:t>другой стороной.</w:t>
      </w:r>
    </w:p>
    <w:p w:rsidR="00C92330" w:rsidRPr="00D15265" w:rsidRDefault="00C92330" w:rsidP="00C92330">
      <w:pPr>
        <w:widowControl w:val="0"/>
        <w:shd w:val="clear" w:color="auto" w:fill="FFFFFF"/>
        <w:tabs>
          <w:tab w:val="left" w:pos="1253"/>
        </w:tabs>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p>
    <w:p w:rsidR="00421518" w:rsidRPr="00D15265" w:rsidRDefault="00421518" w:rsidP="00FE15EF">
      <w:pPr>
        <w:widowControl w:val="0"/>
        <w:numPr>
          <w:ilvl w:val="0"/>
          <w:numId w:val="12"/>
        </w:numPr>
        <w:spacing w:after="0" w:line="240" w:lineRule="auto"/>
        <w:ind w:left="0" w:firstLine="360"/>
        <w:jc w:val="center"/>
        <w:rPr>
          <w:rFonts w:ascii="Times New Roman" w:eastAsia="Times New Roman" w:hAnsi="Times New Roman" w:cs="Times New Roman"/>
          <w:b/>
          <w:color w:val="000000" w:themeColor="text1"/>
          <w:sz w:val="24"/>
          <w:szCs w:val="24"/>
          <w:lang w:eastAsia="ru-RU"/>
        </w:rPr>
      </w:pPr>
      <w:r w:rsidRPr="00D15265">
        <w:rPr>
          <w:rFonts w:ascii="Times New Roman" w:eastAsia="Times New Roman" w:hAnsi="Times New Roman" w:cs="Times New Roman"/>
          <w:b/>
          <w:color w:val="000000" w:themeColor="text1"/>
          <w:sz w:val="24"/>
          <w:szCs w:val="24"/>
          <w:lang w:eastAsia="ru-RU"/>
        </w:rPr>
        <w:t>СРОК ДЕЙСТВИЯ И ДОСРОЧНОЕ РАСТОРЖЕНИЕ ДОГОВОРА</w:t>
      </w:r>
    </w:p>
    <w:p w:rsidR="00421518" w:rsidRPr="00D15265"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Настоящий Договор вступает в силу с момента его подписания обеими Сторонами.</w:t>
      </w:r>
    </w:p>
    <w:p w:rsidR="00421518" w:rsidRPr="00D15265" w:rsidRDefault="00C20BF7"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Срок действия Договора определяется с момента подписания настоящего договора и действует </w:t>
      </w:r>
      <w:r w:rsidR="00FE4593" w:rsidRPr="00D15265">
        <w:rPr>
          <w:rFonts w:ascii="Times New Roman" w:eastAsia="Times New Roman" w:hAnsi="Times New Roman" w:cs="Times New Roman"/>
          <w:color w:val="000000" w:themeColor="text1"/>
          <w:sz w:val="24"/>
          <w:szCs w:val="24"/>
          <w:lang w:eastAsia="ru-RU"/>
        </w:rPr>
        <w:t>в течение 5 лет или до</w:t>
      </w:r>
      <w:proofErr w:type="gramStart"/>
      <w:r w:rsidR="00FE4593" w:rsidRPr="00D15265">
        <w:rPr>
          <w:rFonts w:ascii="Times New Roman" w:eastAsia="Times New Roman" w:hAnsi="Times New Roman" w:cs="Times New Roman"/>
          <w:color w:val="000000" w:themeColor="text1"/>
          <w:sz w:val="24"/>
          <w:szCs w:val="24"/>
          <w:lang w:eastAsia="ru-RU"/>
        </w:rPr>
        <w:t xml:space="preserve"> </w:t>
      </w:r>
      <w:r w:rsidRPr="00D15265">
        <w:rPr>
          <w:rFonts w:ascii="Times New Roman" w:eastAsia="Times New Roman" w:hAnsi="Times New Roman" w:cs="Times New Roman"/>
          <w:color w:val="000000" w:themeColor="text1"/>
          <w:sz w:val="24"/>
          <w:szCs w:val="24"/>
          <w:lang w:eastAsia="ru-RU"/>
        </w:rPr>
        <w:t>.</w:t>
      </w:r>
      <w:proofErr w:type="gramEnd"/>
      <w:r w:rsidRPr="00D15265">
        <w:rPr>
          <w:rFonts w:ascii="Times New Roman" w:eastAsia="Times New Roman" w:hAnsi="Times New Roman" w:cs="Times New Roman"/>
          <w:color w:val="000000" w:themeColor="text1"/>
          <w:sz w:val="24"/>
          <w:szCs w:val="24"/>
          <w:lang w:eastAsia="ru-RU"/>
        </w:rPr>
        <w:t>период</w:t>
      </w:r>
      <w:r w:rsidR="005F42B5" w:rsidRPr="00D15265">
        <w:rPr>
          <w:rFonts w:ascii="Times New Roman" w:eastAsia="Times New Roman" w:hAnsi="Times New Roman" w:cs="Times New Roman"/>
          <w:color w:val="000000" w:themeColor="text1"/>
          <w:sz w:val="24"/>
          <w:szCs w:val="24"/>
          <w:lang w:eastAsia="ru-RU"/>
        </w:rPr>
        <w:t>а</w:t>
      </w:r>
      <w:r w:rsidRPr="00D15265">
        <w:rPr>
          <w:rFonts w:ascii="Times New Roman" w:eastAsia="Times New Roman" w:hAnsi="Times New Roman" w:cs="Times New Roman"/>
          <w:color w:val="000000" w:themeColor="text1"/>
          <w:sz w:val="24"/>
          <w:szCs w:val="24"/>
          <w:lang w:eastAsia="ru-RU"/>
        </w:rPr>
        <w:t xml:space="preserve"> времени, в течение которого </w:t>
      </w:r>
      <w:proofErr w:type="spellStart"/>
      <w:r w:rsidRPr="00D15265">
        <w:rPr>
          <w:rFonts w:ascii="Times New Roman" w:eastAsia="Times New Roman" w:hAnsi="Times New Roman" w:cs="Times New Roman"/>
          <w:color w:val="000000" w:themeColor="text1"/>
          <w:sz w:val="24"/>
          <w:szCs w:val="24"/>
          <w:lang w:eastAsia="ru-RU"/>
        </w:rPr>
        <w:t>Энергосервисная</w:t>
      </w:r>
      <w:proofErr w:type="spellEnd"/>
      <w:r w:rsidRPr="00D15265">
        <w:rPr>
          <w:rFonts w:ascii="Times New Roman" w:eastAsia="Times New Roman" w:hAnsi="Times New Roman" w:cs="Times New Roman"/>
          <w:color w:val="000000" w:themeColor="text1"/>
          <w:sz w:val="24"/>
          <w:szCs w:val="24"/>
          <w:lang w:eastAsia="ru-RU"/>
        </w:rPr>
        <w:t xml:space="preserve"> компания компенсирует понесенные расходы, составляющие полную расчетную стоимость, в соответствии с пунктом 2.10 настоящего Договора, за счет суммарной расчетной величины экономии, определенной, в соответствии с пунктом 2.3</w:t>
      </w:r>
      <w:r w:rsidR="005F42B5" w:rsidRPr="00D15265">
        <w:rPr>
          <w:rFonts w:ascii="Times New Roman" w:eastAsia="Times New Roman" w:hAnsi="Times New Roman" w:cs="Times New Roman"/>
          <w:color w:val="000000" w:themeColor="text1"/>
          <w:sz w:val="24"/>
          <w:szCs w:val="24"/>
          <w:lang w:eastAsia="ru-RU"/>
        </w:rPr>
        <w:t>, и учетом исполнения требований пункта 10.3</w:t>
      </w:r>
      <w:r w:rsidRPr="00D15265">
        <w:rPr>
          <w:rFonts w:ascii="Times New Roman" w:eastAsia="Times New Roman" w:hAnsi="Times New Roman" w:cs="Times New Roman"/>
          <w:color w:val="000000" w:themeColor="text1"/>
          <w:sz w:val="24"/>
          <w:szCs w:val="24"/>
          <w:lang w:eastAsia="ru-RU"/>
        </w:rPr>
        <w:t xml:space="preserve"> настоящего Договора</w:t>
      </w:r>
      <w:r w:rsidR="00B850E9" w:rsidRPr="00D15265">
        <w:rPr>
          <w:rFonts w:ascii="Times New Roman" w:eastAsia="Times New Roman" w:hAnsi="Times New Roman" w:cs="Times New Roman"/>
          <w:color w:val="000000" w:themeColor="text1"/>
          <w:sz w:val="24"/>
          <w:szCs w:val="24"/>
          <w:lang w:eastAsia="ru-RU"/>
        </w:rPr>
        <w:t>.</w:t>
      </w:r>
    </w:p>
    <w:p w:rsidR="00540EE8" w:rsidRPr="00D15265" w:rsidRDefault="00421518" w:rsidP="00540EE8">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color w:val="000000" w:themeColor="text1"/>
          <w:sz w:val="24"/>
          <w:szCs w:val="24"/>
          <w:lang w:eastAsia="ru-RU"/>
        </w:rPr>
      </w:pPr>
      <w:proofErr w:type="gramStart"/>
      <w:r w:rsidRPr="00D15265">
        <w:rPr>
          <w:rFonts w:ascii="Times New Roman" w:eastAsia="Times New Roman" w:hAnsi="Times New Roman" w:cs="Times New Roman"/>
          <w:color w:val="000000" w:themeColor="text1"/>
          <w:sz w:val="24"/>
          <w:szCs w:val="24"/>
          <w:lang w:eastAsia="ru-RU"/>
        </w:rPr>
        <w:t xml:space="preserve">В случае если, суммарный размер платежей Заказчика, в соответствии с пунктом 2.1 настоящего Договора, полностью компенсирует расходы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компании, определенные в соответствии с пунктом 2.10 настоящего Договора, ранее даты окончания Договора, установленной в соответствии с пунктом 10.2 настоящего Договора, обязательства Сторон по настоящему Договору считаются исполненными полностью в момент достижения такой компенсации расходов.</w:t>
      </w:r>
      <w:proofErr w:type="gramEnd"/>
    </w:p>
    <w:p w:rsidR="00540EE8" w:rsidRPr="00D15265" w:rsidRDefault="00540EE8" w:rsidP="00540EE8">
      <w:pPr>
        <w:pStyle w:val="a9"/>
        <w:widowControl w:val="0"/>
        <w:tabs>
          <w:tab w:val="left" w:pos="1276"/>
        </w:tabs>
        <w:ind w:left="0"/>
        <w:jc w:val="both"/>
        <w:rPr>
          <w:color w:val="000000" w:themeColor="text1"/>
        </w:rPr>
      </w:pPr>
      <w:r w:rsidRPr="00D15265">
        <w:rPr>
          <w:color w:val="000000" w:themeColor="text1"/>
        </w:rPr>
        <w:t xml:space="preserve">Если суммарный объем экономии энергетических ресурсов в натуральных единицах по договору достигнут, а суммарный размер платежей заказчика, вследствие несоответствия прогнозных значений стоимости энергетических ресурсов (в </w:t>
      </w:r>
      <w:proofErr w:type="spellStart"/>
      <w:r w:rsidRPr="00D15265">
        <w:rPr>
          <w:color w:val="000000" w:themeColor="text1"/>
        </w:rPr>
        <w:t>т.ч</w:t>
      </w:r>
      <w:proofErr w:type="spellEnd"/>
      <w:r w:rsidRPr="00D15265">
        <w:rPr>
          <w:color w:val="000000" w:themeColor="text1"/>
        </w:rPr>
        <w:t xml:space="preserve">. потерь электроэнергии) </w:t>
      </w:r>
      <w:proofErr w:type="gramStart"/>
      <w:r w:rsidRPr="00D15265">
        <w:rPr>
          <w:color w:val="000000" w:themeColor="text1"/>
        </w:rPr>
        <w:t>фактическим</w:t>
      </w:r>
      <w:proofErr w:type="gramEnd"/>
      <w:r w:rsidRPr="00D15265">
        <w:rPr>
          <w:color w:val="000000" w:themeColor="text1"/>
        </w:rPr>
        <w:t xml:space="preserve">, не достиг цены договора, оплата услуг </w:t>
      </w:r>
      <w:proofErr w:type="spellStart"/>
      <w:r w:rsidRPr="00D15265">
        <w:rPr>
          <w:color w:val="000000" w:themeColor="text1"/>
        </w:rPr>
        <w:t>энергосервисной</w:t>
      </w:r>
      <w:proofErr w:type="spellEnd"/>
      <w:r w:rsidRPr="00D15265">
        <w:rPr>
          <w:color w:val="000000" w:themeColor="text1"/>
        </w:rPr>
        <w:t xml:space="preserve"> компании продолжается до полного достижения суммарного размера платежей заказчика цене договора. Если суммарный размер платежей заказчика достиг цены договора, а суммарный объем экономии энергетических ресурсов в натуральных </w:t>
      </w:r>
      <w:proofErr w:type="gramStart"/>
      <w:r w:rsidRPr="00D15265">
        <w:rPr>
          <w:color w:val="000000" w:themeColor="text1"/>
        </w:rPr>
        <w:t>единицах</w:t>
      </w:r>
      <w:proofErr w:type="gramEnd"/>
      <w:r w:rsidRPr="00D15265">
        <w:rPr>
          <w:color w:val="000000" w:themeColor="text1"/>
        </w:rPr>
        <w:t xml:space="preserve"> не достигнут, расчет эффекта и действие договора продолжается до момента достижения суммарного объема экономии энергетических ресурсов предусмотренного договором, при этом выплаты </w:t>
      </w:r>
      <w:proofErr w:type="spellStart"/>
      <w:r w:rsidRPr="00D15265">
        <w:rPr>
          <w:color w:val="000000" w:themeColor="text1"/>
        </w:rPr>
        <w:t>энергосервисной</w:t>
      </w:r>
      <w:proofErr w:type="spellEnd"/>
      <w:r w:rsidRPr="00D15265">
        <w:rPr>
          <w:color w:val="000000" w:themeColor="text1"/>
        </w:rPr>
        <w:t xml:space="preserve"> компании не производятся </w:t>
      </w:r>
    </w:p>
    <w:p w:rsidR="00421518" w:rsidRPr="00D15265"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Расторжение настоящего Договора допускается по соглашению Сторон, а также по иным основаниям, предусмотренным законодательством Российской Федерации.</w:t>
      </w:r>
    </w:p>
    <w:p w:rsidR="00421518" w:rsidRPr="00D15265" w:rsidRDefault="00421518" w:rsidP="00FE15EF">
      <w:pPr>
        <w:widowControl w:val="0"/>
        <w:numPr>
          <w:ilvl w:val="1"/>
          <w:numId w:val="12"/>
        </w:numPr>
        <w:tabs>
          <w:tab w:val="left" w:pos="1276"/>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Заказчик вправе в одностороннем внесудебном порядке </w:t>
      </w:r>
      <w:r w:rsidR="005E1900" w:rsidRPr="00D15265">
        <w:rPr>
          <w:rFonts w:ascii="Times New Roman" w:eastAsia="Times New Roman" w:hAnsi="Times New Roman" w:cs="Times New Roman"/>
          <w:color w:val="000000" w:themeColor="text1"/>
          <w:sz w:val="24"/>
          <w:szCs w:val="24"/>
          <w:lang w:eastAsia="ru-RU"/>
        </w:rPr>
        <w:t xml:space="preserve">отказаться от исполнения Договора, потребовать его расторжения </w:t>
      </w:r>
      <w:r w:rsidRPr="00D15265">
        <w:rPr>
          <w:rFonts w:ascii="Times New Roman" w:eastAsia="Times New Roman" w:hAnsi="Times New Roman" w:cs="Times New Roman"/>
          <w:color w:val="000000" w:themeColor="text1"/>
          <w:sz w:val="24"/>
          <w:szCs w:val="24"/>
          <w:lang w:eastAsia="ru-RU"/>
        </w:rPr>
        <w:t xml:space="preserve">и потребовать от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компании возмещения убытков в следующих случаях:</w:t>
      </w:r>
    </w:p>
    <w:p w:rsidR="00CD70F1" w:rsidRPr="00D15265" w:rsidRDefault="00326ABD" w:rsidP="00D15265">
      <w:pPr>
        <w:pStyle w:val="a9"/>
        <w:widowControl w:val="0"/>
        <w:numPr>
          <w:ilvl w:val="0"/>
          <w:numId w:val="54"/>
        </w:numPr>
        <w:ind w:left="0" w:firstLine="0"/>
        <w:jc w:val="both"/>
        <w:rPr>
          <w:color w:val="000000" w:themeColor="text1"/>
        </w:rPr>
      </w:pPr>
      <w:r w:rsidRPr="00D15265">
        <w:rPr>
          <w:color w:val="000000" w:themeColor="text1"/>
        </w:rPr>
        <w:t>неоднократн</w:t>
      </w:r>
      <w:r w:rsidR="00B90972">
        <w:rPr>
          <w:color w:val="000000" w:themeColor="text1"/>
        </w:rPr>
        <w:t xml:space="preserve">ого (более трех раз) нарушения </w:t>
      </w:r>
      <w:proofErr w:type="spellStart"/>
      <w:r w:rsidR="00B90972">
        <w:rPr>
          <w:color w:val="000000" w:themeColor="text1"/>
        </w:rPr>
        <w:t>Э</w:t>
      </w:r>
      <w:r w:rsidRPr="00D15265">
        <w:rPr>
          <w:color w:val="000000" w:themeColor="text1"/>
        </w:rPr>
        <w:t>нергосервисной</w:t>
      </w:r>
      <w:proofErr w:type="spellEnd"/>
      <w:r w:rsidRPr="00D15265">
        <w:rPr>
          <w:color w:val="000000" w:themeColor="text1"/>
        </w:rPr>
        <w:t xml:space="preserve"> компанией сроков выполнения работ более чем на 30 (тридцать) рабочих дней в течение 1 (одного) календарного года.</w:t>
      </w:r>
    </w:p>
    <w:p w:rsidR="00CD70F1" w:rsidRPr="00D15265" w:rsidRDefault="00326ABD" w:rsidP="00D15265">
      <w:pPr>
        <w:pStyle w:val="a9"/>
        <w:widowControl w:val="0"/>
        <w:numPr>
          <w:ilvl w:val="0"/>
          <w:numId w:val="54"/>
        </w:numPr>
        <w:ind w:left="0" w:firstLine="0"/>
        <w:jc w:val="both"/>
        <w:rPr>
          <w:color w:val="000000" w:themeColor="text1"/>
        </w:rPr>
      </w:pPr>
      <w:r w:rsidRPr="00D15265">
        <w:rPr>
          <w:color w:val="000000" w:themeColor="text1"/>
        </w:rPr>
        <w:t xml:space="preserve">неоднократного (более трех раз) в течение 1 (одного) календарного года нарушения </w:t>
      </w:r>
      <w:proofErr w:type="spellStart"/>
      <w:r w:rsidRPr="00D15265">
        <w:rPr>
          <w:color w:val="000000" w:themeColor="text1"/>
        </w:rPr>
        <w:t>энергосервисной</w:t>
      </w:r>
      <w:proofErr w:type="spellEnd"/>
      <w:r w:rsidRPr="00D15265">
        <w:rPr>
          <w:color w:val="000000" w:themeColor="text1"/>
        </w:rPr>
        <w:t xml:space="preserve"> компанией предусмотренных договором требований по качеству выполнения работ и соответствию выполняемых работ технической политике заказчика; </w:t>
      </w:r>
    </w:p>
    <w:p w:rsidR="00CD70F1" w:rsidRPr="00D15265" w:rsidRDefault="00326ABD" w:rsidP="00D15265">
      <w:pPr>
        <w:pStyle w:val="a9"/>
        <w:widowControl w:val="0"/>
        <w:numPr>
          <w:ilvl w:val="0"/>
          <w:numId w:val="54"/>
        </w:numPr>
        <w:ind w:left="0" w:firstLine="0"/>
        <w:jc w:val="both"/>
        <w:rPr>
          <w:color w:val="000000" w:themeColor="text1"/>
        </w:rPr>
      </w:pPr>
      <w:proofErr w:type="spellStart"/>
      <w:r w:rsidRPr="00D15265">
        <w:rPr>
          <w:color w:val="000000" w:themeColor="text1"/>
        </w:rPr>
        <w:t>недостижения</w:t>
      </w:r>
      <w:proofErr w:type="spellEnd"/>
      <w:r w:rsidRPr="00D15265">
        <w:rPr>
          <w:color w:val="000000" w:themeColor="text1"/>
        </w:rPr>
        <w:t xml:space="preserve"> плановой величины экономии в течение трех расчетных периодов (при отсутствии претензий к исходным данным, представленным заказчиком, а также претензий по доступу на объекты и осуществлении отключений);</w:t>
      </w:r>
    </w:p>
    <w:p w:rsidR="00F47C9A" w:rsidRPr="00D15265" w:rsidRDefault="00326ABD" w:rsidP="00D15265">
      <w:pPr>
        <w:pStyle w:val="a9"/>
        <w:widowControl w:val="0"/>
        <w:numPr>
          <w:ilvl w:val="0"/>
          <w:numId w:val="54"/>
        </w:numPr>
        <w:ind w:left="0" w:firstLine="0"/>
        <w:jc w:val="both"/>
        <w:rPr>
          <w:color w:val="000000" w:themeColor="text1"/>
        </w:rPr>
      </w:pPr>
      <w:r w:rsidRPr="00D15265">
        <w:rPr>
          <w:color w:val="000000" w:themeColor="text1"/>
        </w:rPr>
        <w:t>неоднократного (более трех раз) в течение 1 (одног</w:t>
      </w:r>
      <w:r w:rsidR="00B90972">
        <w:rPr>
          <w:color w:val="000000" w:themeColor="text1"/>
        </w:rPr>
        <w:t xml:space="preserve">о) календарного года нарушения </w:t>
      </w:r>
      <w:proofErr w:type="spellStart"/>
      <w:r w:rsidR="00B90972">
        <w:rPr>
          <w:color w:val="000000" w:themeColor="text1"/>
        </w:rPr>
        <w:t>Э</w:t>
      </w:r>
      <w:r w:rsidRPr="00D15265">
        <w:rPr>
          <w:color w:val="000000" w:themeColor="text1"/>
        </w:rPr>
        <w:t>нергосервисной</w:t>
      </w:r>
      <w:proofErr w:type="spellEnd"/>
      <w:r w:rsidRPr="00D15265">
        <w:rPr>
          <w:color w:val="000000" w:themeColor="text1"/>
        </w:rPr>
        <w:t xml:space="preserve"> компанией гарантийных обязательств, предусмотренных договором</w:t>
      </w:r>
    </w:p>
    <w:p w:rsidR="00CD70F1" w:rsidRPr="00D15265" w:rsidRDefault="00326ABD" w:rsidP="00D15265">
      <w:pPr>
        <w:pStyle w:val="a9"/>
        <w:widowControl w:val="0"/>
        <w:numPr>
          <w:ilvl w:val="0"/>
          <w:numId w:val="54"/>
        </w:numPr>
        <w:ind w:left="0" w:firstLine="0"/>
        <w:jc w:val="both"/>
        <w:rPr>
          <w:color w:val="000000" w:themeColor="text1"/>
        </w:rPr>
      </w:pPr>
      <w:r w:rsidRPr="00D15265">
        <w:rPr>
          <w:color w:val="000000" w:themeColor="text1"/>
        </w:rPr>
        <w:t xml:space="preserve">нарушения </w:t>
      </w:r>
      <w:proofErr w:type="spellStart"/>
      <w:r w:rsidRPr="00D15265">
        <w:rPr>
          <w:color w:val="000000" w:themeColor="text1"/>
        </w:rPr>
        <w:t>Энергосервисной</w:t>
      </w:r>
      <w:proofErr w:type="spellEnd"/>
      <w:r w:rsidRPr="00D15265">
        <w:rPr>
          <w:color w:val="000000" w:themeColor="text1"/>
        </w:rPr>
        <w:t xml:space="preserve"> компанией обязательства, предусмотренного пунктами 6.4.7. и 6.4.13 настоящего Договора.</w:t>
      </w:r>
    </w:p>
    <w:p w:rsidR="00421518" w:rsidRPr="00D15265"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Заказчик вправе в любое время отказаться от исполнения настоящего Договора при условии оплаты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компании фактически понесенных ею расходов.</w:t>
      </w:r>
    </w:p>
    <w:p w:rsidR="00421518" w:rsidRPr="00D15265"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color w:val="000000" w:themeColor="text1"/>
          <w:sz w:val="24"/>
          <w:szCs w:val="24"/>
          <w:lang w:eastAsia="ru-RU"/>
        </w:rPr>
      </w:pPr>
      <w:proofErr w:type="spellStart"/>
      <w:r w:rsidRPr="00D15265">
        <w:rPr>
          <w:rFonts w:ascii="Times New Roman" w:eastAsia="Times New Roman" w:hAnsi="Times New Roman" w:cs="Times New Roman"/>
          <w:color w:val="000000" w:themeColor="text1"/>
          <w:sz w:val="24"/>
          <w:szCs w:val="24"/>
          <w:lang w:eastAsia="ru-RU"/>
        </w:rPr>
        <w:t>Энергосервисная</w:t>
      </w:r>
      <w:proofErr w:type="spellEnd"/>
      <w:r w:rsidRPr="00D15265">
        <w:rPr>
          <w:rFonts w:ascii="Times New Roman" w:eastAsia="Times New Roman" w:hAnsi="Times New Roman" w:cs="Times New Roman"/>
          <w:color w:val="000000" w:themeColor="text1"/>
          <w:sz w:val="24"/>
          <w:szCs w:val="24"/>
          <w:lang w:eastAsia="ru-RU"/>
        </w:rPr>
        <w:t xml:space="preserve"> компания вправе в любое время отказаться от исполнения настоящего Договора при условии возмещения Заказчику убытков (реальный ущерб</w:t>
      </w:r>
      <w:r w:rsidR="00326ABD" w:rsidRPr="00D15265">
        <w:rPr>
          <w:rFonts w:ascii="Times New Roman" w:eastAsia="Times New Roman" w:hAnsi="Times New Roman" w:cs="Times New Roman"/>
          <w:color w:val="000000" w:themeColor="text1"/>
          <w:sz w:val="24"/>
          <w:szCs w:val="24"/>
          <w:lang w:eastAsia="ru-RU"/>
        </w:rPr>
        <w:t>)</w:t>
      </w:r>
      <w:r w:rsidRPr="00D15265">
        <w:rPr>
          <w:rFonts w:ascii="Times New Roman" w:eastAsia="Times New Roman" w:hAnsi="Times New Roman" w:cs="Times New Roman"/>
          <w:color w:val="000000" w:themeColor="text1"/>
          <w:sz w:val="24"/>
          <w:szCs w:val="24"/>
          <w:lang w:eastAsia="ru-RU"/>
        </w:rPr>
        <w:t xml:space="preserve">, возникших вследствие такого отказа. </w:t>
      </w:r>
    </w:p>
    <w:p w:rsidR="00421518" w:rsidRPr="00D15265"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Сторона, решившая расторгнуть настоящий Договор в одностороннем порядке по основаниям, предусмотренным настоящим Договором, направляет письменное уведомление другой Стороне за </w:t>
      </w:r>
      <w:r w:rsidR="00CD70F1" w:rsidRPr="00D15265">
        <w:rPr>
          <w:rFonts w:ascii="Times New Roman" w:eastAsia="Times New Roman" w:hAnsi="Times New Roman" w:cs="Times New Roman"/>
          <w:color w:val="000000" w:themeColor="text1"/>
          <w:sz w:val="24"/>
          <w:szCs w:val="24"/>
          <w:lang w:eastAsia="ru-RU"/>
        </w:rPr>
        <w:t xml:space="preserve">30 </w:t>
      </w:r>
      <w:r w:rsidRPr="00D15265">
        <w:rPr>
          <w:rFonts w:ascii="Times New Roman" w:eastAsia="Times New Roman" w:hAnsi="Times New Roman" w:cs="Times New Roman"/>
          <w:color w:val="000000" w:themeColor="text1"/>
          <w:sz w:val="24"/>
          <w:szCs w:val="24"/>
          <w:lang w:eastAsia="ru-RU"/>
        </w:rPr>
        <w:t>рабочих дней до даты планируемого расторжения Договора.</w:t>
      </w:r>
    </w:p>
    <w:p w:rsidR="00421518" w:rsidRPr="00D15265"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В случае досрочного расторжения настоящего Договора по соглашению Сторон, все права на оборудование, отделимые улучшения, установленные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компанией (в части, не оплаченной за счет экономии энергетических ресурсов) переходят к Заказчику по цене, комиссионно-согласованной Сторонами путем проведения соответствующих переговоров. Если договоренность о выкупной цене оборудования не будет достигнута Сторонами в течение 30 календарных дней </w:t>
      </w:r>
      <w:proofErr w:type="gramStart"/>
      <w:r w:rsidRPr="00D15265">
        <w:rPr>
          <w:rFonts w:ascii="Times New Roman" w:eastAsia="Times New Roman" w:hAnsi="Times New Roman" w:cs="Times New Roman"/>
          <w:color w:val="000000" w:themeColor="text1"/>
          <w:sz w:val="24"/>
          <w:szCs w:val="24"/>
          <w:lang w:eastAsia="ru-RU"/>
        </w:rPr>
        <w:t>с даты начала</w:t>
      </w:r>
      <w:proofErr w:type="gramEnd"/>
      <w:r w:rsidRPr="00D15265">
        <w:rPr>
          <w:rFonts w:ascii="Times New Roman" w:eastAsia="Times New Roman" w:hAnsi="Times New Roman" w:cs="Times New Roman"/>
          <w:color w:val="000000" w:themeColor="text1"/>
          <w:sz w:val="24"/>
          <w:szCs w:val="24"/>
          <w:lang w:eastAsia="ru-RU"/>
        </w:rPr>
        <w:t xml:space="preserve"> переговоров, то оборудование, установленное на объектах Заказчика в рамках действия настоящего Договора, должно быть демонтировано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компанией за свой счет.</w:t>
      </w:r>
    </w:p>
    <w:p w:rsidR="00421518" w:rsidRPr="00D15265" w:rsidRDefault="00421518" w:rsidP="00FE15EF">
      <w:pPr>
        <w:widowControl w:val="0"/>
        <w:spacing w:after="0" w:line="240" w:lineRule="auto"/>
        <w:ind w:firstLine="360"/>
        <w:rPr>
          <w:rFonts w:ascii="Times New Roman" w:eastAsia="Times New Roman" w:hAnsi="Times New Roman" w:cs="Times New Roman"/>
          <w:color w:val="000000" w:themeColor="text1"/>
          <w:sz w:val="24"/>
          <w:szCs w:val="24"/>
          <w:lang w:eastAsia="ru-RU"/>
        </w:rPr>
      </w:pPr>
    </w:p>
    <w:p w:rsidR="00421518" w:rsidRPr="00D15265" w:rsidRDefault="00421518" w:rsidP="00FE15EF">
      <w:pPr>
        <w:widowControl w:val="0"/>
        <w:numPr>
          <w:ilvl w:val="0"/>
          <w:numId w:val="12"/>
        </w:numPr>
        <w:spacing w:after="0" w:line="240" w:lineRule="auto"/>
        <w:ind w:left="0" w:firstLine="360"/>
        <w:jc w:val="center"/>
        <w:rPr>
          <w:rFonts w:ascii="Times New Roman" w:eastAsia="Calibri" w:hAnsi="Times New Roman" w:cs="Times New Roman"/>
          <w:b/>
          <w:bCs/>
          <w:color w:val="000000" w:themeColor="text1"/>
          <w:sz w:val="24"/>
          <w:szCs w:val="24"/>
        </w:rPr>
      </w:pPr>
      <w:r w:rsidRPr="00D15265">
        <w:rPr>
          <w:rFonts w:ascii="Times New Roman" w:eastAsia="Calibri" w:hAnsi="Times New Roman" w:cs="Times New Roman"/>
          <w:b/>
          <w:bCs/>
          <w:color w:val="000000" w:themeColor="text1"/>
          <w:sz w:val="24"/>
          <w:szCs w:val="24"/>
        </w:rPr>
        <w:t>КОНФИДЕНЦИАЛЬНОСТЬ</w:t>
      </w:r>
    </w:p>
    <w:p w:rsidR="00421518" w:rsidRPr="00D15265" w:rsidRDefault="00421518" w:rsidP="00FE15EF">
      <w:pPr>
        <w:widowControl w:val="0"/>
        <w:numPr>
          <w:ilvl w:val="1"/>
          <w:numId w:val="12"/>
        </w:numPr>
        <w:spacing w:after="0" w:line="240" w:lineRule="auto"/>
        <w:ind w:left="0" w:firstLine="360"/>
        <w:jc w:val="both"/>
        <w:rPr>
          <w:rFonts w:ascii="Times New Roman" w:eastAsia="Calibri" w:hAnsi="Times New Roman" w:cs="Times New Roman"/>
          <w:color w:val="000000" w:themeColor="text1"/>
          <w:sz w:val="24"/>
          <w:szCs w:val="24"/>
        </w:rPr>
      </w:pPr>
      <w:r w:rsidRPr="00D15265">
        <w:rPr>
          <w:rFonts w:ascii="Times New Roman" w:eastAsia="Calibri" w:hAnsi="Times New Roman" w:cs="Times New Roman"/>
          <w:color w:val="000000" w:themeColor="text1"/>
          <w:sz w:val="24"/>
          <w:szCs w:val="24"/>
        </w:rPr>
        <w:t>Стороны берут на себя взаимные обязательства по соблюдению конфиденциальности любой информации и документации, представленной одной Стороной другой Стороне напрямую или опосредованно в связи с настоящим Договором, независимо от того, когда была представлена такая информация: до, в процессе или по истечении срока действия настоящего Договора.</w:t>
      </w:r>
    </w:p>
    <w:p w:rsidR="00421518" w:rsidRPr="00D15265" w:rsidRDefault="00421518" w:rsidP="00FE15EF">
      <w:pPr>
        <w:widowControl w:val="0"/>
        <w:numPr>
          <w:ilvl w:val="1"/>
          <w:numId w:val="12"/>
        </w:numPr>
        <w:spacing w:after="0" w:line="240" w:lineRule="auto"/>
        <w:ind w:left="0" w:firstLine="360"/>
        <w:jc w:val="both"/>
        <w:rPr>
          <w:rFonts w:ascii="Times New Roman" w:eastAsia="Calibri" w:hAnsi="Times New Roman" w:cs="Times New Roman"/>
          <w:color w:val="000000" w:themeColor="text1"/>
          <w:sz w:val="24"/>
          <w:szCs w:val="24"/>
        </w:rPr>
      </w:pPr>
      <w:r w:rsidRPr="00D15265">
        <w:rPr>
          <w:rFonts w:ascii="Times New Roman" w:eastAsia="Calibri" w:hAnsi="Times New Roman" w:cs="Times New Roman"/>
          <w:color w:val="000000" w:themeColor="text1"/>
          <w:sz w:val="24"/>
          <w:szCs w:val="24"/>
        </w:rPr>
        <w:t>Обязательства по соблюдению конфиденциальности не распространяются на общедоступную информацию, а также на информацию, которая станет известна третьим лицам не по вине одной из Сторон настоящего Договора.</w:t>
      </w:r>
    </w:p>
    <w:p w:rsidR="00421518" w:rsidRPr="00D15265" w:rsidRDefault="00421518" w:rsidP="00FE15EF">
      <w:pPr>
        <w:widowControl w:val="0"/>
        <w:spacing w:after="0" w:line="240" w:lineRule="auto"/>
        <w:ind w:firstLine="360"/>
        <w:rPr>
          <w:rFonts w:ascii="Times New Roman" w:eastAsia="Times New Roman" w:hAnsi="Times New Roman" w:cs="Times New Roman"/>
          <w:b/>
          <w:color w:val="000000" w:themeColor="text1"/>
          <w:sz w:val="24"/>
          <w:szCs w:val="24"/>
          <w:lang w:eastAsia="ru-RU"/>
        </w:rPr>
      </w:pPr>
    </w:p>
    <w:p w:rsidR="00421518" w:rsidRPr="00D15265" w:rsidRDefault="00421518" w:rsidP="00FE15EF">
      <w:pPr>
        <w:widowControl w:val="0"/>
        <w:numPr>
          <w:ilvl w:val="0"/>
          <w:numId w:val="12"/>
        </w:numPr>
        <w:spacing w:after="0" w:line="240" w:lineRule="auto"/>
        <w:ind w:left="0" w:firstLine="360"/>
        <w:jc w:val="center"/>
        <w:rPr>
          <w:rFonts w:ascii="Times New Roman" w:eastAsia="Times New Roman" w:hAnsi="Times New Roman" w:cs="Times New Roman"/>
          <w:b/>
          <w:color w:val="000000" w:themeColor="text1"/>
          <w:sz w:val="24"/>
          <w:szCs w:val="24"/>
          <w:lang w:eastAsia="ru-RU"/>
        </w:rPr>
      </w:pPr>
      <w:r w:rsidRPr="00D15265">
        <w:rPr>
          <w:rFonts w:ascii="Times New Roman" w:eastAsia="Times New Roman" w:hAnsi="Times New Roman" w:cs="Times New Roman"/>
          <w:b/>
          <w:color w:val="000000" w:themeColor="text1"/>
          <w:sz w:val="24"/>
          <w:szCs w:val="24"/>
          <w:lang w:eastAsia="ru-RU"/>
        </w:rPr>
        <w:t>ЗАКЛЮЧИТЕЛЬНЫЕ ПОЛОЖЕНИЯ</w:t>
      </w:r>
    </w:p>
    <w:p w:rsidR="00421518" w:rsidRPr="00D15265"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Во всем, что не предусмотрено настоящим Договором, Стороны руководствуются законодательством Российской Федерации.</w:t>
      </w:r>
    </w:p>
    <w:p w:rsidR="00421518" w:rsidRPr="00D15265"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Настоящим Стороны подтверждает, что им известно о наличии коммерческих рисков, связанных с возможностью неполучения экономической выгоды при исполнении настоящего Договора и согласны этим.</w:t>
      </w:r>
    </w:p>
    <w:p w:rsidR="00421518" w:rsidRPr="00D15265"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Письма, уведомления, которое одна Сторона направляет другой Стороне в соответствии с настоящим Договором, направляются в письменной форме почтой или факсимильной связью (по электронной почте) с последующим предоставлением оригинала.</w:t>
      </w:r>
    </w:p>
    <w:p w:rsidR="00421518" w:rsidRPr="00D15265" w:rsidRDefault="00421518" w:rsidP="00FE15EF">
      <w:pPr>
        <w:widowControl w:val="0"/>
        <w:numPr>
          <w:ilvl w:val="1"/>
          <w:numId w:val="12"/>
        </w:numPr>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Настоящий Договор составлен на</w:t>
      </w:r>
      <w:r w:rsidR="00D15265" w:rsidRPr="00D15265">
        <w:rPr>
          <w:rFonts w:ascii="Times New Roman" w:eastAsia="Times New Roman" w:hAnsi="Times New Roman" w:cs="Times New Roman"/>
          <w:color w:val="000000" w:themeColor="text1"/>
          <w:sz w:val="24"/>
          <w:szCs w:val="24"/>
          <w:lang w:eastAsia="ru-RU"/>
        </w:rPr>
        <w:t xml:space="preserve">    листах </w:t>
      </w:r>
      <w:r w:rsidRPr="00D15265">
        <w:rPr>
          <w:rFonts w:ascii="Times New Roman" w:eastAsia="Times New Roman" w:hAnsi="Times New Roman" w:cs="Times New Roman"/>
          <w:color w:val="000000" w:themeColor="text1"/>
          <w:sz w:val="24"/>
          <w:szCs w:val="24"/>
          <w:lang w:eastAsia="ru-RU"/>
        </w:rPr>
        <w:t>в двух экземплярах, имеющих равную юридическую силу по одному для каждой из Сторон.</w:t>
      </w:r>
    </w:p>
    <w:p w:rsidR="00421518" w:rsidRPr="00D15265" w:rsidRDefault="00421518" w:rsidP="00FE15EF">
      <w:pPr>
        <w:widowControl w:val="0"/>
        <w:spacing w:after="0" w:line="240" w:lineRule="auto"/>
        <w:ind w:firstLine="360"/>
        <w:rPr>
          <w:rFonts w:ascii="Times New Roman" w:eastAsia="Times New Roman" w:hAnsi="Times New Roman" w:cs="Times New Roman"/>
          <w:color w:val="000000" w:themeColor="text1"/>
          <w:sz w:val="24"/>
          <w:szCs w:val="24"/>
          <w:lang w:eastAsia="ru-RU"/>
        </w:rPr>
      </w:pPr>
    </w:p>
    <w:p w:rsidR="00421518" w:rsidRPr="00D15265" w:rsidRDefault="00421518" w:rsidP="00FE15EF">
      <w:pPr>
        <w:widowControl w:val="0"/>
        <w:numPr>
          <w:ilvl w:val="0"/>
          <w:numId w:val="12"/>
        </w:numPr>
        <w:spacing w:after="0" w:line="240" w:lineRule="auto"/>
        <w:ind w:left="0" w:firstLine="360"/>
        <w:jc w:val="center"/>
        <w:rPr>
          <w:rFonts w:ascii="Times New Roman" w:eastAsia="Calibri" w:hAnsi="Times New Roman" w:cs="Times New Roman"/>
          <w:b/>
          <w:bCs/>
          <w:color w:val="000000" w:themeColor="text1"/>
          <w:sz w:val="24"/>
          <w:szCs w:val="24"/>
        </w:rPr>
      </w:pPr>
      <w:r w:rsidRPr="00D15265">
        <w:rPr>
          <w:rFonts w:ascii="Times New Roman" w:eastAsia="Calibri" w:hAnsi="Times New Roman" w:cs="Times New Roman"/>
          <w:b/>
          <w:bCs/>
          <w:color w:val="000000" w:themeColor="text1"/>
          <w:sz w:val="24"/>
          <w:szCs w:val="24"/>
        </w:rPr>
        <w:t>ПЕРЕЧЕНЬ ПРИЛОЖЕНИЙ К НАСТОЯЩЕМУ ДОГОВОРУ</w:t>
      </w:r>
    </w:p>
    <w:p w:rsidR="00421518" w:rsidRPr="00D15265" w:rsidRDefault="00F82061"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Приложение</w:t>
      </w:r>
      <w:r w:rsidR="00421518" w:rsidRPr="00D15265">
        <w:rPr>
          <w:rFonts w:ascii="Times New Roman" w:eastAsia="Times New Roman" w:hAnsi="Times New Roman" w:cs="Times New Roman"/>
          <w:color w:val="000000" w:themeColor="text1"/>
          <w:sz w:val="24"/>
          <w:szCs w:val="24"/>
          <w:lang w:eastAsia="ru-RU"/>
        </w:rPr>
        <w:t xml:space="preserve"> № 1. План мероприятий, выполняемых </w:t>
      </w:r>
      <w:proofErr w:type="spellStart"/>
      <w:r w:rsidR="00421518" w:rsidRPr="00D15265">
        <w:rPr>
          <w:rFonts w:ascii="Times New Roman" w:eastAsia="Times New Roman" w:hAnsi="Times New Roman" w:cs="Times New Roman"/>
          <w:color w:val="000000" w:themeColor="text1"/>
          <w:sz w:val="24"/>
          <w:szCs w:val="24"/>
          <w:lang w:eastAsia="ru-RU"/>
        </w:rPr>
        <w:t>Энергосервисной</w:t>
      </w:r>
      <w:proofErr w:type="spellEnd"/>
      <w:r w:rsidR="00421518" w:rsidRPr="00D15265">
        <w:rPr>
          <w:rFonts w:ascii="Times New Roman" w:eastAsia="Times New Roman" w:hAnsi="Times New Roman" w:cs="Times New Roman"/>
          <w:color w:val="000000" w:themeColor="text1"/>
          <w:sz w:val="24"/>
          <w:szCs w:val="24"/>
          <w:lang w:eastAsia="ru-RU"/>
        </w:rPr>
        <w:t xml:space="preserve"> компанией.</w:t>
      </w:r>
    </w:p>
    <w:p w:rsidR="00421518" w:rsidRPr="00D15265" w:rsidRDefault="00F82061"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Приложение</w:t>
      </w:r>
      <w:r w:rsidR="00421518" w:rsidRPr="00D15265">
        <w:rPr>
          <w:rFonts w:ascii="Times New Roman" w:eastAsia="Times New Roman" w:hAnsi="Times New Roman" w:cs="Times New Roman"/>
          <w:color w:val="000000" w:themeColor="text1"/>
          <w:sz w:val="24"/>
          <w:szCs w:val="24"/>
          <w:lang w:eastAsia="ru-RU"/>
        </w:rPr>
        <w:t xml:space="preserve"> № 2. Порядок расчета экономии энергетических ресурсов Заказчика и расходов на их оплату в результате реализации мероприятий настоящего Договора.</w:t>
      </w:r>
    </w:p>
    <w:p w:rsidR="00CD70F1" w:rsidRPr="00D15265" w:rsidRDefault="00F82061" w:rsidP="00AC27D6">
      <w:pPr>
        <w:pStyle w:val="a9"/>
        <w:numPr>
          <w:ilvl w:val="0"/>
          <w:numId w:val="13"/>
        </w:numPr>
        <w:tabs>
          <w:tab w:val="clear" w:pos="5747"/>
          <w:tab w:val="num" w:pos="709"/>
        </w:tabs>
        <w:ind w:left="0" w:firstLine="284"/>
        <w:rPr>
          <w:rFonts w:eastAsiaTheme="minorHAnsi"/>
          <w:color w:val="000000" w:themeColor="text1"/>
          <w:lang w:eastAsia="en-US"/>
        </w:rPr>
      </w:pPr>
      <w:r w:rsidRPr="00D15265">
        <w:rPr>
          <w:color w:val="000000" w:themeColor="text1"/>
        </w:rPr>
        <w:t>Приложение</w:t>
      </w:r>
      <w:r w:rsidR="00CD70F1" w:rsidRPr="00D15265">
        <w:rPr>
          <w:color w:val="000000" w:themeColor="text1"/>
        </w:rPr>
        <w:t xml:space="preserve"> № 2.1. Расчет экономии энергетических ресурсов.</w:t>
      </w:r>
    </w:p>
    <w:p w:rsidR="00421518" w:rsidRPr="00D15265" w:rsidRDefault="00F82061"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Приложение</w:t>
      </w:r>
      <w:r w:rsidR="00421518" w:rsidRPr="00D15265">
        <w:rPr>
          <w:rFonts w:ascii="Times New Roman" w:eastAsia="Times New Roman" w:hAnsi="Times New Roman" w:cs="Times New Roman"/>
          <w:color w:val="000000" w:themeColor="text1"/>
          <w:sz w:val="24"/>
          <w:szCs w:val="24"/>
          <w:lang w:eastAsia="ru-RU"/>
        </w:rPr>
        <w:t xml:space="preserve"> № 3. Расчетные величины экономии энергетических ресурсов в натуральном и стоимостном выражении, которые должны быть обеспечены </w:t>
      </w:r>
      <w:proofErr w:type="spellStart"/>
      <w:r w:rsidR="00421518" w:rsidRPr="00D15265">
        <w:rPr>
          <w:rFonts w:ascii="Times New Roman" w:eastAsia="Times New Roman" w:hAnsi="Times New Roman" w:cs="Times New Roman"/>
          <w:color w:val="000000" w:themeColor="text1"/>
          <w:sz w:val="24"/>
          <w:szCs w:val="24"/>
          <w:lang w:eastAsia="ru-RU"/>
        </w:rPr>
        <w:t>Энергосервисной</w:t>
      </w:r>
      <w:proofErr w:type="spellEnd"/>
      <w:r w:rsidR="00421518" w:rsidRPr="00D15265">
        <w:rPr>
          <w:rFonts w:ascii="Times New Roman" w:eastAsia="Times New Roman" w:hAnsi="Times New Roman" w:cs="Times New Roman"/>
          <w:color w:val="000000" w:themeColor="text1"/>
          <w:sz w:val="24"/>
          <w:szCs w:val="24"/>
          <w:lang w:eastAsia="ru-RU"/>
        </w:rPr>
        <w:t xml:space="preserve"> компанией в результате исполнения настоящего Договора.</w:t>
      </w:r>
    </w:p>
    <w:p w:rsidR="00421518" w:rsidRPr="00D15265" w:rsidRDefault="00F82061"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Приложение</w:t>
      </w:r>
      <w:r w:rsidR="00421518" w:rsidRPr="00D15265">
        <w:rPr>
          <w:rFonts w:ascii="Times New Roman" w:eastAsia="Times New Roman" w:hAnsi="Times New Roman" w:cs="Times New Roman"/>
          <w:color w:val="000000" w:themeColor="text1"/>
          <w:sz w:val="24"/>
          <w:szCs w:val="24"/>
          <w:lang w:eastAsia="ru-RU"/>
        </w:rPr>
        <w:t xml:space="preserve"> № 4. Перечень </w:t>
      </w:r>
      <w:r w:rsidR="00CD70F1" w:rsidRPr="00D15265">
        <w:rPr>
          <w:rFonts w:ascii="Times New Roman" w:eastAsia="Times New Roman" w:hAnsi="Times New Roman" w:cs="Times New Roman"/>
          <w:color w:val="000000" w:themeColor="text1"/>
          <w:sz w:val="24"/>
          <w:szCs w:val="24"/>
          <w:lang w:eastAsia="ru-RU"/>
        </w:rPr>
        <w:t xml:space="preserve">объектов Заказчика для реализации </w:t>
      </w:r>
      <w:proofErr w:type="spellStart"/>
      <w:r w:rsidR="00CD70F1" w:rsidRPr="00D15265">
        <w:rPr>
          <w:rFonts w:ascii="Times New Roman" w:eastAsia="Times New Roman" w:hAnsi="Times New Roman" w:cs="Times New Roman"/>
          <w:color w:val="000000" w:themeColor="text1"/>
          <w:sz w:val="24"/>
          <w:szCs w:val="24"/>
          <w:lang w:eastAsia="ru-RU"/>
        </w:rPr>
        <w:t>Энергосервисной</w:t>
      </w:r>
      <w:proofErr w:type="spellEnd"/>
      <w:r w:rsidR="00CD70F1" w:rsidRPr="00D15265">
        <w:rPr>
          <w:rFonts w:ascii="Times New Roman" w:eastAsia="Times New Roman" w:hAnsi="Times New Roman" w:cs="Times New Roman"/>
          <w:color w:val="000000" w:themeColor="text1"/>
          <w:sz w:val="24"/>
          <w:szCs w:val="24"/>
          <w:lang w:eastAsia="ru-RU"/>
        </w:rPr>
        <w:t xml:space="preserve"> компанией мероприятий по договору.</w:t>
      </w:r>
    </w:p>
    <w:p w:rsidR="00421518" w:rsidRPr="00D15265" w:rsidRDefault="00F82061"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Приложение</w:t>
      </w:r>
      <w:r w:rsidR="00421518" w:rsidRPr="00D15265">
        <w:rPr>
          <w:rFonts w:ascii="Times New Roman" w:eastAsia="Times New Roman" w:hAnsi="Times New Roman" w:cs="Times New Roman"/>
          <w:color w:val="000000" w:themeColor="text1"/>
          <w:sz w:val="24"/>
          <w:szCs w:val="24"/>
          <w:lang w:eastAsia="ru-RU"/>
        </w:rPr>
        <w:t xml:space="preserve"> № 5. Форма Акта ока</w:t>
      </w:r>
      <w:r w:rsidR="00287A81" w:rsidRPr="00D15265">
        <w:rPr>
          <w:rFonts w:ascii="Times New Roman" w:eastAsia="Times New Roman" w:hAnsi="Times New Roman" w:cs="Times New Roman"/>
          <w:color w:val="000000" w:themeColor="text1"/>
          <w:sz w:val="24"/>
          <w:szCs w:val="24"/>
          <w:lang w:eastAsia="ru-RU"/>
        </w:rPr>
        <w:t>занных услуг за отчетный месяц.</w:t>
      </w:r>
    </w:p>
    <w:p w:rsidR="00287A81" w:rsidRPr="00D15265" w:rsidRDefault="00F82061"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Приложение</w:t>
      </w:r>
      <w:r w:rsidR="00287A81" w:rsidRPr="00D15265">
        <w:rPr>
          <w:rFonts w:ascii="Times New Roman" w:eastAsia="Times New Roman" w:hAnsi="Times New Roman" w:cs="Times New Roman"/>
          <w:color w:val="000000" w:themeColor="text1"/>
          <w:sz w:val="24"/>
          <w:szCs w:val="24"/>
          <w:lang w:eastAsia="ru-RU"/>
        </w:rPr>
        <w:t xml:space="preserve"> № 6. </w:t>
      </w:r>
      <w:r w:rsidR="00287A81" w:rsidRPr="00D15265">
        <w:rPr>
          <w:rFonts w:ascii="Times New Roman" w:eastAsia="Times New Roman" w:hAnsi="Times New Roman" w:cs="Times New Roman"/>
          <w:color w:val="000000" w:themeColor="text1"/>
          <w:sz w:val="24"/>
          <w:szCs w:val="24"/>
        </w:rPr>
        <w:t>Акт приема-передачи основных средств</w:t>
      </w:r>
    </w:p>
    <w:p w:rsidR="00421518" w:rsidRPr="00D15265" w:rsidRDefault="00F82061"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Приложение</w:t>
      </w:r>
      <w:r w:rsidR="00287A81" w:rsidRPr="00D15265">
        <w:rPr>
          <w:rFonts w:ascii="Times New Roman" w:eastAsia="Times New Roman" w:hAnsi="Times New Roman" w:cs="Times New Roman"/>
          <w:color w:val="000000" w:themeColor="text1"/>
          <w:sz w:val="24"/>
          <w:szCs w:val="24"/>
          <w:lang w:eastAsia="ru-RU"/>
        </w:rPr>
        <w:t xml:space="preserve"> № 7</w:t>
      </w:r>
      <w:r w:rsidR="00421518" w:rsidRPr="00D15265">
        <w:rPr>
          <w:rFonts w:ascii="Times New Roman" w:eastAsia="Times New Roman" w:hAnsi="Times New Roman" w:cs="Times New Roman"/>
          <w:color w:val="000000" w:themeColor="text1"/>
          <w:sz w:val="24"/>
          <w:szCs w:val="24"/>
          <w:lang w:eastAsia="ru-RU"/>
        </w:rPr>
        <w:t xml:space="preserve">. Расчетная стоимость </w:t>
      </w:r>
      <w:r w:rsidR="00B90972">
        <w:rPr>
          <w:rFonts w:ascii="Times New Roman" w:eastAsia="Times New Roman" w:hAnsi="Times New Roman" w:cs="Times New Roman"/>
          <w:color w:val="000000" w:themeColor="text1"/>
          <w:sz w:val="24"/>
          <w:szCs w:val="24"/>
          <w:lang w:eastAsia="ru-RU"/>
        </w:rPr>
        <w:t>Д</w:t>
      </w:r>
      <w:r w:rsidR="00421518" w:rsidRPr="00D15265">
        <w:rPr>
          <w:rFonts w:ascii="Times New Roman" w:eastAsia="Times New Roman" w:hAnsi="Times New Roman" w:cs="Times New Roman"/>
          <w:color w:val="000000" w:themeColor="text1"/>
          <w:sz w:val="24"/>
          <w:szCs w:val="24"/>
          <w:lang w:eastAsia="ru-RU"/>
        </w:rPr>
        <w:t>оговора.</w:t>
      </w:r>
    </w:p>
    <w:p w:rsidR="00421518" w:rsidRPr="00D15265" w:rsidRDefault="00F82061"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Приложение</w:t>
      </w:r>
      <w:r w:rsidR="00384FD7" w:rsidRPr="00D15265">
        <w:rPr>
          <w:rFonts w:ascii="Times New Roman" w:eastAsia="Times New Roman" w:hAnsi="Times New Roman" w:cs="Times New Roman"/>
          <w:color w:val="000000" w:themeColor="text1"/>
          <w:sz w:val="24"/>
          <w:szCs w:val="24"/>
          <w:lang w:eastAsia="ru-RU"/>
        </w:rPr>
        <w:t xml:space="preserve"> № 8</w:t>
      </w:r>
      <w:r w:rsidR="00421518" w:rsidRPr="00D15265">
        <w:rPr>
          <w:rFonts w:ascii="Times New Roman" w:eastAsia="Times New Roman" w:hAnsi="Times New Roman" w:cs="Times New Roman"/>
          <w:color w:val="000000" w:themeColor="text1"/>
          <w:sz w:val="24"/>
          <w:szCs w:val="24"/>
          <w:lang w:eastAsia="ru-RU"/>
        </w:rPr>
        <w:t xml:space="preserve">. Форма Акта сдачи-приемки выполненных мероприятий в рамках </w:t>
      </w:r>
      <w:r w:rsidR="00B90972">
        <w:rPr>
          <w:rFonts w:ascii="Times New Roman" w:eastAsia="Times New Roman" w:hAnsi="Times New Roman" w:cs="Times New Roman"/>
          <w:color w:val="000000" w:themeColor="text1"/>
          <w:sz w:val="24"/>
          <w:szCs w:val="24"/>
          <w:lang w:eastAsia="ru-RU"/>
        </w:rPr>
        <w:t>Д</w:t>
      </w:r>
      <w:r w:rsidR="00421518" w:rsidRPr="00D15265">
        <w:rPr>
          <w:rFonts w:ascii="Times New Roman" w:eastAsia="Times New Roman" w:hAnsi="Times New Roman" w:cs="Times New Roman"/>
          <w:color w:val="000000" w:themeColor="text1"/>
          <w:sz w:val="24"/>
          <w:szCs w:val="24"/>
          <w:lang w:eastAsia="ru-RU"/>
        </w:rPr>
        <w:t>оговора</w:t>
      </w:r>
    </w:p>
    <w:p w:rsidR="00421518" w:rsidRPr="00D15265" w:rsidRDefault="00F82061"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Приложение</w:t>
      </w:r>
      <w:r w:rsidR="00384FD7" w:rsidRPr="00D15265">
        <w:rPr>
          <w:rFonts w:ascii="Times New Roman" w:eastAsia="Times New Roman" w:hAnsi="Times New Roman" w:cs="Times New Roman"/>
          <w:color w:val="000000" w:themeColor="text1"/>
          <w:sz w:val="24"/>
          <w:szCs w:val="24"/>
          <w:lang w:eastAsia="ru-RU"/>
        </w:rPr>
        <w:t xml:space="preserve"> № 9</w:t>
      </w:r>
      <w:r w:rsidR="00421518" w:rsidRPr="00D15265">
        <w:rPr>
          <w:rFonts w:ascii="Times New Roman" w:eastAsia="Times New Roman" w:hAnsi="Times New Roman" w:cs="Times New Roman"/>
          <w:color w:val="000000" w:themeColor="text1"/>
          <w:sz w:val="24"/>
          <w:szCs w:val="24"/>
          <w:lang w:eastAsia="ru-RU"/>
        </w:rPr>
        <w:t>. Регламент инструктажа персонала Заказчика.</w:t>
      </w:r>
    </w:p>
    <w:p w:rsidR="00421518" w:rsidRPr="00D15265" w:rsidRDefault="00F82061"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Приложение</w:t>
      </w:r>
      <w:r w:rsidR="00384FD7" w:rsidRPr="00D15265">
        <w:rPr>
          <w:rFonts w:ascii="Times New Roman" w:eastAsia="Times New Roman" w:hAnsi="Times New Roman" w:cs="Times New Roman"/>
          <w:color w:val="000000" w:themeColor="text1"/>
          <w:sz w:val="24"/>
          <w:szCs w:val="24"/>
          <w:lang w:eastAsia="ru-RU"/>
        </w:rPr>
        <w:t xml:space="preserve"> № 10</w:t>
      </w:r>
      <w:r w:rsidR="00421518" w:rsidRPr="00D15265">
        <w:rPr>
          <w:rFonts w:ascii="Times New Roman" w:eastAsia="Times New Roman" w:hAnsi="Times New Roman" w:cs="Times New Roman"/>
          <w:color w:val="000000" w:themeColor="text1"/>
          <w:sz w:val="24"/>
          <w:szCs w:val="24"/>
          <w:lang w:eastAsia="ru-RU"/>
        </w:rPr>
        <w:t xml:space="preserve">. </w:t>
      </w:r>
      <w:r w:rsidR="005E1900" w:rsidRPr="00D15265">
        <w:rPr>
          <w:rFonts w:ascii="Times New Roman" w:eastAsia="Times New Roman" w:hAnsi="Times New Roman" w:cs="Times New Roman"/>
          <w:color w:val="000000" w:themeColor="text1"/>
          <w:sz w:val="24"/>
          <w:szCs w:val="24"/>
          <w:lang w:eastAsia="ru-RU"/>
        </w:rPr>
        <w:t>Формат предоставления и</w:t>
      </w:r>
      <w:r w:rsidR="00421518" w:rsidRPr="00D15265">
        <w:rPr>
          <w:rFonts w:ascii="Times New Roman" w:eastAsia="Times New Roman" w:hAnsi="Times New Roman" w:cs="Times New Roman"/>
          <w:color w:val="000000" w:themeColor="text1"/>
          <w:sz w:val="24"/>
          <w:szCs w:val="24"/>
          <w:lang w:eastAsia="ru-RU"/>
        </w:rPr>
        <w:t>нформация о собственниках контрагента (включая конечных бенефициаров).</w:t>
      </w:r>
    </w:p>
    <w:p w:rsidR="005E1900" w:rsidRPr="00D15265" w:rsidRDefault="00F82061" w:rsidP="00FE15EF">
      <w:pPr>
        <w:widowControl w:val="0"/>
        <w:numPr>
          <w:ilvl w:val="0"/>
          <w:numId w:val="13"/>
        </w:numPr>
        <w:tabs>
          <w:tab w:val="num" w:pos="709"/>
          <w:tab w:val="left" w:pos="993"/>
        </w:tabs>
        <w:spacing w:after="0" w:line="240" w:lineRule="auto"/>
        <w:ind w:left="0" w:firstLine="360"/>
        <w:jc w:val="both"/>
        <w:rPr>
          <w:rFonts w:ascii="Times New Roman" w:eastAsia="Times New Roman" w:hAnsi="Times New Roman" w:cs="Times New Roman"/>
          <w:color w:val="000000" w:themeColor="text1"/>
          <w:sz w:val="24"/>
          <w:szCs w:val="24"/>
          <w:lang w:eastAsia="ru-RU"/>
        </w:rPr>
      </w:pPr>
      <w:r w:rsidRPr="00D15265">
        <w:rPr>
          <w:rFonts w:ascii="Times New Roman" w:hAnsi="Times New Roman" w:cs="Times New Roman"/>
          <w:bCs/>
          <w:color w:val="000000" w:themeColor="text1"/>
          <w:sz w:val="24"/>
          <w:szCs w:val="24"/>
        </w:rPr>
        <w:t>Приложение</w:t>
      </w:r>
      <w:r w:rsidR="005E1900" w:rsidRPr="00D15265">
        <w:rPr>
          <w:rFonts w:ascii="Times New Roman" w:hAnsi="Times New Roman" w:cs="Times New Roman"/>
          <w:bCs/>
          <w:color w:val="000000" w:themeColor="text1"/>
          <w:sz w:val="24"/>
          <w:szCs w:val="24"/>
        </w:rPr>
        <w:t xml:space="preserve"> №1</w:t>
      </w:r>
      <w:r w:rsidR="00384FD7" w:rsidRPr="00D15265">
        <w:rPr>
          <w:rFonts w:ascii="Times New Roman" w:hAnsi="Times New Roman" w:cs="Times New Roman"/>
          <w:bCs/>
          <w:color w:val="000000" w:themeColor="text1"/>
          <w:sz w:val="24"/>
          <w:szCs w:val="24"/>
        </w:rPr>
        <w:t>1</w:t>
      </w:r>
      <w:r w:rsidR="005E1900" w:rsidRPr="00D15265">
        <w:rPr>
          <w:rFonts w:ascii="Times New Roman" w:hAnsi="Times New Roman" w:cs="Times New Roman"/>
          <w:bCs/>
          <w:color w:val="000000" w:themeColor="text1"/>
          <w:sz w:val="24"/>
          <w:szCs w:val="24"/>
        </w:rPr>
        <w:t xml:space="preserve">. Форма </w:t>
      </w:r>
      <w:r w:rsidR="005E1900" w:rsidRPr="00D15265">
        <w:rPr>
          <w:rFonts w:ascii="Times New Roman" w:hAnsi="Times New Roman" w:cs="Times New Roman"/>
          <w:color w:val="000000" w:themeColor="text1"/>
          <w:sz w:val="24"/>
          <w:szCs w:val="24"/>
        </w:rPr>
        <w:t>письменного согласия собственников/бенефициаров, являющихся физическими лицами, на обработку и передачу персональных данных.</w:t>
      </w:r>
    </w:p>
    <w:p w:rsidR="00421518" w:rsidRPr="00D15265" w:rsidRDefault="00421518" w:rsidP="00FE15EF">
      <w:pPr>
        <w:widowControl w:val="0"/>
        <w:spacing w:after="0" w:line="240" w:lineRule="auto"/>
        <w:ind w:firstLine="360"/>
        <w:jc w:val="both"/>
        <w:rPr>
          <w:rFonts w:ascii="Times New Roman" w:eastAsia="Times New Roman" w:hAnsi="Times New Roman" w:cs="Times New Roman"/>
          <w:color w:val="000000" w:themeColor="text1"/>
          <w:sz w:val="24"/>
          <w:szCs w:val="24"/>
          <w:lang w:eastAsia="ru-RU"/>
        </w:rPr>
      </w:pPr>
    </w:p>
    <w:p w:rsidR="00421518" w:rsidRPr="00D15265" w:rsidRDefault="00421518" w:rsidP="00FE15EF">
      <w:pPr>
        <w:widowControl w:val="0"/>
        <w:numPr>
          <w:ilvl w:val="0"/>
          <w:numId w:val="12"/>
        </w:numPr>
        <w:spacing w:after="0" w:line="240" w:lineRule="auto"/>
        <w:ind w:left="0" w:firstLine="360"/>
        <w:jc w:val="center"/>
        <w:rPr>
          <w:rFonts w:ascii="Times New Roman" w:eastAsia="Times New Roman" w:hAnsi="Times New Roman" w:cs="Times New Roman"/>
          <w:b/>
          <w:color w:val="000000" w:themeColor="text1"/>
          <w:sz w:val="24"/>
          <w:szCs w:val="24"/>
          <w:lang w:eastAsia="ru-RU"/>
        </w:rPr>
      </w:pPr>
      <w:r w:rsidRPr="00D15265">
        <w:rPr>
          <w:rFonts w:ascii="Times New Roman" w:eastAsia="Times New Roman" w:hAnsi="Times New Roman" w:cs="Times New Roman"/>
          <w:b/>
          <w:color w:val="000000" w:themeColor="text1"/>
          <w:sz w:val="24"/>
          <w:szCs w:val="24"/>
          <w:lang w:eastAsia="ru-RU"/>
        </w:rPr>
        <w:t>РЕКВИЗИТЫ И ПОДПИСИ СТОРОН</w:t>
      </w:r>
    </w:p>
    <w:p w:rsidR="00421518" w:rsidRPr="00D15265" w:rsidRDefault="00421518" w:rsidP="00FE15EF">
      <w:pPr>
        <w:spacing w:after="0" w:line="240" w:lineRule="auto"/>
        <w:ind w:firstLine="360"/>
        <w:rPr>
          <w:rFonts w:ascii="Times New Roman" w:eastAsia="Times New Roman" w:hAnsi="Times New Roman" w:cs="Times New Roman"/>
          <w:color w:val="000000" w:themeColor="text1"/>
          <w:sz w:val="24"/>
          <w:szCs w:val="24"/>
          <w:lang w:eastAsia="ru-RU"/>
        </w:rPr>
      </w:pPr>
    </w:p>
    <w:tbl>
      <w:tblPr>
        <w:tblW w:w="9889" w:type="dxa"/>
        <w:tblInd w:w="-176" w:type="dxa"/>
        <w:tblLook w:val="01E0" w:firstRow="1" w:lastRow="1" w:firstColumn="1" w:lastColumn="1" w:noHBand="0" w:noVBand="0"/>
      </w:tblPr>
      <w:tblGrid>
        <w:gridCol w:w="4896"/>
        <w:gridCol w:w="4993"/>
      </w:tblGrid>
      <w:tr w:rsidR="00D15265" w:rsidRPr="00D15265" w:rsidTr="00CA6C2E">
        <w:trPr>
          <w:trHeight w:val="288"/>
        </w:trPr>
        <w:tc>
          <w:tcPr>
            <w:tcW w:w="4896" w:type="dxa"/>
            <w:vAlign w:val="center"/>
          </w:tcPr>
          <w:p w:rsidR="005E1900" w:rsidRPr="00D15265" w:rsidRDefault="005E1900" w:rsidP="005E1900">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lang w:eastAsia="ru-RU"/>
              </w:rPr>
            </w:pPr>
            <w:r w:rsidRPr="00D15265">
              <w:rPr>
                <w:rFonts w:ascii="Times New Roman" w:eastAsia="Times New Roman" w:hAnsi="Times New Roman" w:cs="Times New Roman"/>
                <w:b/>
                <w:color w:val="000000" w:themeColor="text1"/>
                <w:sz w:val="24"/>
                <w:szCs w:val="24"/>
                <w:lang w:eastAsia="ru-RU"/>
              </w:rPr>
              <w:t>ЗАКАЗЧИК:</w:t>
            </w:r>
          </w:p>
          <w:p w:rsidR="005E1900" w:rsidRPr="00D15265" w:rsidRDefault="005E1900" w:rsidP="005E1900">
            <w:pPr>
              <w:autoSpaceDE w:val="0"/>
              <w:autoSpaceDN w:val="0"/>
              <w:adjustRightInd w:val="0"/>
              <w:spacing w:after="0" w:line="240" w:lineRule="auto"/>
              <w:rPr>
                <w:rFonts w:ascii="Times New Roman" w:eastAsia="Times New Roman" w:hAnsi="Times New Roman" w:cs="Times New Roman"/>
                <w:b/>
                <w:color w:val="000000" w:themeColor="text1"/>
                <w:sz w:val="24"/>
                <w:szCs w:val="24"/>
                <w:lang w:eastAsia="ru-RU"/>
              </w:rPr>
            </w:pPr>
          </w:p>
        </w:tc>
        <w:tc>
          <w:tcPr>
            <w:tcW w:w="4993" w:type="dxa"/>
            <w:vAlign w:val="center"/>
          </w:tcPr>
          <w:p w:rsidR="005E1900" w:rsidRPr="00D15265" w:rsidRDefault="00CD70F1" w:rsidP="005E1900">
            <w:pPr>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lang w:eastAsia="ru-RU"/>
              </w:rPr>
            </w:pPr>
            <w:proofErr w:type="spellStart"/>
            <w:r w:rsidRPr="00D15265">
              <w:rPr>
                <w:rFonts w:ascii="Times New Roman" w:eastAsia="Times New Roman" w:hAnsi="Times New Roman" w:cs="Times New Roman"/>
                <w:b/>
                <w:color w:val="000000" w:themeColor="text1"/>
                <w:sz w:val="24"/>
                <w:szCs w:val="24"/>
                <w:lang w:eastAsia="ru-RU"/>
              </w:rPr>
              <w:t>Энергосервисная</w:t>
            </w:r>
            <w:proofErr w:type="spellEnd"/>
            <w:r w:rsidRPr="00D15265">
              <w:rPr>
                <w:rFonts w:ascii="Times New Roman" w:eastAsia="Times New Roman" w:hAnsi="Times New Roman" w:cs="Times New Roman"/>
                <w:b/>
                <w:color w:val="000000" w:themeColor="text1"/>
                <w:sz w:val="24"/>
                <w:szCs w:val="24"/>
                <w:lang w:eastAsia="ru-RU"/>
              </w:rPr>
              <w:t xml:space="preserve"> компания</w:t>
            </w:r>
            <w:r w:rsidR="005E1900" w:rsidRPr="00D15265">
              <w:rPr>
                <w:rFonts w:ascii="Times New Roman" w:eastAsia="Times New Roman" w:hAnsi="Times New Roman" w:cs="Times New Roman"/>
                <w:b/>
                <w:color w:val="000000" w:themeColor="text1"/>
                <w:sz w:val="24"/>
                <w:szCs w:val="24"/>
                <w:lang w:eastAsia="ru-RU"/>
              </w:rPr>
              <w:t>:</w:t>
            </w:r>
          </w:p>
        </w:tc>
      </w:tr>
      <w:tr w:rsidR="00D15265" w:rsidRPr="00D15265" w:rsidTr="00CA6C2E">
        <w:trPr>
          <w:trHeight w:val="576"/>
        </w:trPr>
        <w:tc>
          <w:tcPr>
            <w:tcW w:w="4896" w:type="dxa"/>
          </w:tcPr>
          <w:p w:rsidR="005E1900" w:rsidRPr="00D15265" w:rsidRDefault="007E6920" w:rsidP="005E1900">
            <w:pPr>
              <w:spacing w:after="0" w:line="240" w:lineRule="auto"/>
              <w:jc w:val="center"/>
              <w:rPr>
                <w:rFonts w:ascii="Times New Roman" w:eastAsia="Times New Roman" w:hAnsi="Times New Roman" w:cs="Times New Roman"/>
                <w:b/>
                <w:bCs/>
                <w:color w:val="000000" w:themeColor="text1"/>
                <w:spacing w:val="-2"/>
                <w:sz w:val="24"/>
                <w:szCs w:val="24"/>
                <w:lang w:eastAsia="ru-RU"/>
              </w:rPr>
            </w:pPr>
            <w:r w:rsidRPr="00D15265">
              <w:rPr>
                <w:rFonts w:ascii="Times New Roman" w:eastAsia="Times New Roman" w:hAnsi="Times New Roman" w:cs="Times New Roman"/>
                <w:color w:val="000000" w:themeColor="text1"/>
                <w:sz w:val="24"/>
                <w:szCs w:val="24"/>
                <w:lang w:eastAsia="ru-RU"/>
              </w:rPr>
              <w:t>ПАО</w:t>
            </w:r>
            <w:r w:rsidR="005E1900" w:rsidRPr="00D15265">
              <w:rPr>
                <w:rFonts w:ascii="Times New Roman" w:eastAsia="Times New Roman" w:hAnsi="Times New Roman" w:cs="Times New Roman"/>
                <w:color w:val="000000" w:themeColor="text1"/>
                <w:sz w:val="24"/>
                <w:szCs w:val="24"/>
                <w:lang w:eastAsia="ru-RU"/>
              </w:rPr>
              <w:t xml:space="preserve"> «МРСК Центра» </w:t>
            </w:r>
            <w:r w:rsidR="005E1900" w:rsidRPr="00D15265">
              <w:rPr>
                <w:rFonts w:ascii="Times New Roman" w:eastAsia="Times New Roman" w:hAnsi="Times New Roman" w:cs="Times New Roman"/>
                <w:b/>
                <w:color w:val="000000" w:themeColor="text1"/>
                <w:sz w:val="24"/>
                <w:szCs w:val="24"/>
                <w:vertAlign w:val="superscript"/>
                <w:lang w:eastAsia="ru-RU"/>
              </w:rPr>
              <w:footnoteReference w:id="2"/>
            </w:r>
          </w:p>
        </w:tc>
        <w:tc>
          <w:tcPr>
            <w:tcW w:w="4993" w:type="dxa"/>
          </w:tcPr>
          <w:p w:rsidR="005E1900" w:rsidRPr="00D15265" w:rsidRDefault="005E1900" w:rsidP="005E1900">
            <w:pPr>
              <w:spacing w:after="0" w:line="240" w:lineRule="auto"/>
              <w:jc w:val="center"/>
              <w:rPr>
                <w:rFonts w:ascii="Times New Roman" w:eastAsia="Times New Roman" w:hAnsi="Times New Roman" w:cs="Times New Roman"/>
                <w:b/>
                <w:bCs/>
                <w:color w:val="000000" w:themeColor="text1"/>
                <w:spacing w:val="-2"/>
                <w:sz w:val="24"/>
                <w:szCs w:val="24"/>
                <w:lang w:eastAsia="ru-RU"/>
              </w:rPr>
            </w:pPr>
            <w:r w:rsidRPr="00D15265">
              <w:rPr>
                <w:rFonts w:ascii="Times New Roman" w:eastAsia="Times New Roman" w:hAnsi="Times New Roman" w:cs="Times New Roman"/>
                <w:b/>
                <w:bCs/>
                <w:color w:val="000000" w:themeColor="text1"/>
                <w:spacing w:val="-2"/>
                <w:sz w:val="24"/>
                <w:szCs w:val="24"/>
                <w:lang w:eastAsia="ru-RU"/>
              </w:rPr>
              <w:t>_____________________________</w:t>
            </w:r>
          </w:p>
          <w:p w:rsidR="005E1900" w:rsidRPr="00D15265" w:rsidRDefault="005E1900" w:rsidP="005E1900">
            <w:pPr>
              <w:spacing w:after="0" w:line="240" w:lineRule="auto"/>
              <w:jc w:val="center"/>
              <w:rPr>
                <w:rFonts w:ascii="Times New Roman" w:eastAsia="Times New Roman" w:hAnsi="Times New Roman" w:cs="Times New Roman"/>
                <w:b/>
                <w:bCs/>
                <w:i/>
                <w:color w:val="000000" w:themeColor="text1"/>
                <w:spacing w:val="-2"/>
                <w:sz w:val="24"/>
                <w:szCs w:val="24"/>
                <w:lang w:eastAsia="ru-RU"/>
              </w:rPr>
            </w:pPr>
            <w:r w:rsidRPr="00D15265">
              <w:rPr>
                <w:rFonts w:ascii="Times New Roman" w:eastAsia="Times New Roman" w:hAnsi="Times New Roman" w:cs="Times New Roman"/>
                <w:i/>
                <w:color w:val="000000" w:themeColor="text1"/>
                <w:sz w:val="24"/>
                <w:szCs w:val="24"/>
                <w:lang w:eastAsia="ru-RU"/>
              </w:rPr>
              <w:t>(наименование)</w:t>
            </w:r>
          </w:p>
        </w:tc>
      </w:tr>
      <w:tr w:rsidR="00D15265" w:rsidRPr="00D15265" w:rsidTr="00CA6C2E">
        <w:trPr>
          <w:trHeight w:val="592"/>
        </w:trPr>
        <w:tc>
          <w:tcPr>
            <w:tcW w:w="4896" w:type="dxa"/>
          </w:tcPr>
          <w:p w:rsidR="005E1900" w:rsidRPr="00D15265" w:rsidRDefault="005E1900" w:rsidP="005E1900">
            <w:pPr>
              <w:widowControl w:val="0"/>
              <w:autoSpaceDE w:val="0"/>
              <w:autoSpaceDN w:val="0"/>
              <w:adjustRightInd w:val="0"/>
              <w:spacing w:after="0" w:line="240" w:lineRule="auto"/>
              <w:ind w:firstLine="6"/>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Место нахождения юридического лица:</w:t>
            </w:r>
          </w:p>
          <w:p w:rsidR="005E1900" w:rsidRPr="00D15265" w:rsidRDefault="005E1900" w:rsidP="005E1900">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_____________________________________</w:t>
            </w:r>
          </w:p>
          <w:p w:rsidR="005E1900" w:rsidRPr="00D15265" w:rsidRDefault="005E1900" w:rsidP="005E1900">
            <w:pPr>
              <w:spacing w:after="0" w:line="240" w:lineRule="auto"/>
              <w:ind w:firstLine="6"/>
              <w:rPr>
                <w:rFonts w:ascii="Times New Roman" w:eastAsia="Times New Roman" w:hAnsi="Times New Roman" w:cs="Times New Roman"/>
                <w:color w:val="000000" w:themeColor="text1"/>
                <w:sz w:val="24"/>
                <w:szCs w:val="24"/>
                <w:lang w:eastAsia="ru-RU"/>
              </w:rPr>
            </w:pPr>
          </w:p>
        </w:tc>
        <w:tc>
          <w:tcPr>
            <w:tcW w:w="4993" w:type="dxa"/>
          </w:tcPr>
          <w:p w:rsidR="005E1900" w:rsidRPr="00D15265" w:rsidRDefault="005E1900" w:rsidP="005E1900">
            <w:pPr>
              <w:widowControl w:val="0"/>
              <w:autoSpaceDE w:val="0"/>
              <w:autoSpaceDN w:val="0"/>
              <w:adjustRightInd w:val="0"/>
              <w:spacing w:after="0" w:line="240" w:lineRule="auto"/>
              <w:ind w:firstLine="6"/>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Место нахождения юридического лица:</w:t>
            </w:r>
          </w:p>
          <w:p w:rsidR="005E1900" w:rsidRPr="00D15265" w:rsidRDefault="005E1900" w:rsidP="005E1900">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_____________________________________</w:t>
            </w:r>
          </w:p>
          <w:p w:rsidR="005E1900" w:rsidRPr="00D15265" w:rsidRDefault="005E1900" w:rsidP="005E1900">
            <w:pPr>
              <w:spacing w:after="0" w:line="240" w:lineRule="auto"/>
              <w:ind w:firstLine="6"/>
              <w:rPr>
                <w:rFonts w:ascii="Times New Roman" w:eastAsia="Times New Roman" w:hAnsi="Times New Roman" w:cs="Times New Roman"/>
                <w:color w:val="000000" w:themeColor="text1"/>
                <w:sz w:val="24"/>
                <w:szCs w:val="24"/>
                <w:lang w:eastAsia="ru-RU"/>
              </w:rPr>
            </w:pPr>
          </w:p>
        </w:tc>
      </w:tr>
      <w:tr w:rsidR="00D15265" w:rsidRPr="00D15265" w:rsidTr="00CA6C2E">
        <w:trPr>
          <w:trHeight w:val="641"/>
        </w:trPr>
        <w:tc>
          <w:tcPr>
            <w:tcW w:w="4896" w:type="dxa"/>
          </w:tcPr>
          <w:p w:rsidR="005E1900" w:rsidRPr="00D15265" w:rsidRDefault="005E1900" w:rsidP="005E1900">
            <w:pPr>
              <w:spacing w:after="0" w:line="240" w:lineRule="auto"/>
              <w:ind w:firstLine="6"/>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_____________________________________</w:t>
            </w:r>
            <w:r w:rsidRPr="00D15265">
              <w:rPr>
                <w:rFonts w:ascii="Times New Roman" w:eastAsia="Times New Roman" w:hAnsi="Times New Roman" w:cs="Times New Roman"/>
                <w:color w:val="000000" w:themeColor="text1"/>
                <w:sz w:val="24"/>
                <w:szCs w:val="24"/>
                <w:vertAlign w:val="superscript"/>
                <w:lang w:eastAsia="ru-RU"/>
              </w:rPr>
              <w:footnoteReference w:id="3"/>
            </w:r>
          </w:p>
          <w:p w:rsidR="005E1900" w:rsidRPr="00D15265" w:rsidRDefault="005E1900" w:rsidP="005E1900">
            <w:pPr>
              <w:spacing w:after="0" w:line="240" w:lineRule="auto"/>
              <w:ind w:firstLine="6"/>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ИНН/КПП: ______________/______________</w:t>
            </w:r>
          </w:p>
          <w:p w:rsidR="005E1900" w:rsidRPr="00D15265" w:rsidRDefault="005E1900" w:rsidP="005E1900">
            <w:pPr>
              <w:spacing w:after="0" w:line="240" w:lineRule="auto"/>
              <w:ind w:firstLine="6"/>
              <w:rPr>
                <w:rFonts w:ascii="Times New Roman" w:eastAsia="Times New Roman" w:hAnsi="Times New Roman" w:cs="Times New Roman"/>
                <w:color w:val="000000" w:themeColor="text1"/>
                <w:sz w:val="24"/>
                <w:szCs w:val="24"/>
                <w:lang w:eastAsia="ru-RU"/>
              </w:rPr>
            </w:pPr>
            <w:proofErr w:type="gramStart"/>
            <w:r w:rsidRPr="00D15265">
              <w:rPr>
                <w:rFonts w:ascii="Times New Roman" w:eastAsia="Times New Roman" w:hAnsi="Times New Roman" w:cs="Times New Roman"/>
                <w:color w:val="000000" w:themeColor="text1"/>
                <w:sz w:val="24"/>
                <w:szCs w:val="24"/>
                <w:lang w:eastAsia="ru-RU"/>
              </w:rPr>
              <w:t>р</w:t>
            </w:r>
            <w:proofErr w:type="gramEnd"/>
            <w:r w:rsidRPr="00D15265">
              <w:rPr>
                <w:rFonts w:ascii="Times New Roman" w:eastAsia="Times New Roman" w:hAnsi="Times New Roman" w:cs="Times New Roman"/>
                <w:color w:val="000000" w:themeColor="text1"/>
                <w:sz w:val="24"/>
                <w:szCs w:val="24"/>
                <w:lang w:eastAsia="ru-RU"/>
              </w:rPr>
              <w:t>/с:  ________ в  ________________________</w:t>
            </w:r>
          </w:p>
          <w:p w:rsidR="005E1900" w:rsidRPr="00D15265" w:rsidRDefault="005E1900" w:rsidP="005E1900">
            <w:pPr>
              <w:spacing w:after="0" w:line="240" w:lineRule="auto"/>
              <w:ind w:firstLine="6"/>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БИК:   ________________________________</w:t>
            </w:r>
          </w:p>
          <w:p w:rsidR="005E1900" w:rsidRPr="00D15265" w:rsidRDefault="005E1900" w:rsidP="005E1900">
            <w:pPr>
              <w:spacing w:after="0" w:line="240" w:lineRule="auto"/>
              <w:ind w:firstLine="6"/>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к/с:  __________________________________</w:t>
            </w:r>
          </w:p>
          <w:p w:rsidR="005E1900" w:rsidRPr="00D15265" w:rsidRDefault="005E1900" w:rsidP="005E1900">
            <w:pPr>
              <w:spacing w:after="0" w:line="240" w:lineRule="auto"/>
              <w:ind w:firstLine="6"/>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ОКПО/ОГРН/ОКАТО:___________________ </w:t>
            </w:r>
          </w:p>
        </w:tc>
        <w:tc>
          <w:tcPr>
            <w:tcW w:w="4993" w:type="dxa"/>
          </w:tcPr>
          <w:p w:rsidR="005E1900" w:rsidRPr="00D15265" w:rsidRDefault="005E1900" w:rsidP="005E1900">
            <w:pPr>
              <w:spacing w:after="0" w:line="240" w:lineRule="auto"/>
              <w:ind w:firstLine="6"/>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ИНН/КПП: ______________/______________</w:t>
            </w:r>
          </w:p>
          <w:p w:rsidR="005E1900" w:rsidRPr="00D15265" w:rsidRDefault="005E1900" w:rsidP="005E1900">
            <w:pPr>
              <w:spacing w:after="0" w:line="240" w:lineRule="auto"/>
              <w:ind w:firstLine="6"/>
              <w:rPr>
                <w:rFonts w:ascii="Times New Roman" w:eastAsia="Times New Roman" w:hAnsi="Times New Roman" w:cs="Times New Roman"/>
                <w:color w:val="000000" w:themeColor="text1"/>
                <w:sz w:val="24"/>
                <w:szCs w:val="24"/>
                <w:lang w:eastAsia="ru-RU"/>
              </w:rPr>
            </w:pPr>
            <w:proofErr w:type="gramStart"/>
            <w:r w:rsidRPr="00D15265">
              <w:rPr>
                <w:rFonts w:ascii="Times New Roman" w:eastAsia="Times New Roman" w:hAnsi="Times New Roman" w:cs="Times New Roman"/>
                <w:color w:val="000000" w:themeColor="text1"/>
                <w:sz w:val="24"/>
                <w:szCs w:val="24"/>
                <w:lang w:eastAsia="ru-RU"/>
              </w:rPr>
              <w:t>р</w:t>
            </w:r>
            <w:proofErr w:type="gramEnd"/>
            <w:r w:rsidRPr="00D15265">
              <w:rPr>
                <w:rFonts w:ascii="Times New Roman" w:eastAsia="Times New Roman" w:hAnsi="Times New Roman" w:cs="Times New Roman"/>
                <w:color w:val="000000" w:themeColor="text1"/>
                <w:sz w:val="24"/>
                <w:szCs w:val="24"/>
                <w:lang w:eastAsia="ru-RU"/>
              </w:rPr>
              <w:t>/с:  ____________ в  ____________________</w:t>
            </w:r>
          </w:p>
          <w:p w:rsidR="005E1900" w:rsidRPr="00D15265" w:rsidRDefault="005E1900" w:rsidP="005E1900">
            <w:pPr>
              <w:spacing w:after="0" w:line="240" w:lineRule="auto"/>
              <w:ind w:firstLine="6"/>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БИК:   _________________________________</w:t>
            </w:r>
          </w:p>
          <w:p w:rsidR="005E1900" w:rsidRPr="00D15265" w:rsidRDefault="005E1900" w:rsidP="005E1900">
            <w:pPr>
              <w:spacing w:after="0" w:line="240" w:lineRule="auto"/>
              <w:ind w:firstLine="6"/>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к/с:  ___________________________________</w:t>
            </w:r>
          </w:p>
          <w:p w:rsidR="005E1900" w:rsidRPr="00D15265" w:rsidRDefault="005E1900" w:rsidP="005E1900">
            <w:pPr>
              <w:spacing w:after="0" w:line="240" w:lineRule="auto"/>
              <w:ind w:firstLine="6"/>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ОКПО/ОГРН/ОКАТО: ___________________ </w:t>
            </w:r>
          </w:p>
        </w:tc>
      </w:tr>
      <w:tr w:rsidR="00D15265" w:rsidRPr="00D15265" w:rsidTr="00CA6C2E">
        <w:trPr>
          <w:trHeight w:val="641"/>
        </w:trPr>
        <w:tc>
          <w:tcPr>
            <w:tcW w:w="4896" w:type="dxa"/>
          </w:tcPr>
          <w:p w:rsidR="005E1900" w:rsidRPr="00D15265" w:rsidRDefault="005E1900" w:rsidP="005E1900">
            <w:pPr>
              <w:spacing w:after="0" w:line="240" w:lineRule="auto"/>
              <w:rPr>
                <w:rFonts w:ascii="Times New Roman" w:eastAsia="Times New Roman" w:hAnsi="Times New Roman" w:cs="Times New Roman"/>
                <w:color w:val="000000" w:themeColor="text1"/>
                <w:sz w:val="24"/>
                <w:szCs w:val="24"/>
                <w:lang w:eastAsia="ru-RU"/>
              </w:rPr>
            </w:pPr>
          </w:p>
          <w:p w:rsidR="005E1900" w:rsidRPr="00D15265" w:rsidRDefault="005E1900" w:rsidP="005E1900">
            <w:pPr>
              <w:spacing w:after="0" w:line="240" w:lineRule="auto"/>
              <w:jc w:val="center"/>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___________________________</w:t>
            </w:r>
          </w:p>
          <w:p w:rsidR="005E1900" w:rsidRPr="00D15265" w:rsidRDefault="005E1900" w:rsidP="005E1900">
            <w:pPr>
              <w:spacing w:after="0" w:line="240" w:lineRule="auto"/>
              <w:ind w:firstLine="6"/>
              <w:jc w:val="center"/>
              <w:rPr>
                <w:rFonts w:ascii="Times New Roman" w:eastAsia="Times New Roman" w:hAnsi="Times New Roman" w:cs="Times New Roman"/>
                <w:i/>
                <w:color w:val="000000" w:themeColor="text1"/>
                <w:sz w:val="24"/>
                <w:szCs w:val="24"/>
                <w:lang w:eastAsia="ru-RU"/>
              </w:rPr>
            </w:pPr>
            <w:r w:rsidRPr="00D15265">
              <w:rPr>
                <w:rFonts w:ascii="Times New Roman" w:eastAsia="Times New Roman" w:hAnsi="Times New Roman" w:cs="Times New Roman"/>
                <w:i/>
                <w:color w:val="000000" w:themeColor="text1"/>
                <w:sz w:val="24"/>
                <w:szCs w:val="24"/>
                <w:lang w:eastAsia="ru-RU"/>
              </w:rPr>
              <w:t>(должность)</w:t>
            </w:r>
          </w:p>
          <w:p w:rsidR="005E1900" w:rsidRPr="00D15265" w:rsidRDefault="005E1900" w:rsidP="005E1900">
            <w:pPr>
              <w:spacing w:after="0" w:line="240" w:lineRule="auto"/>
              <w:ind w:firstLine="6"/>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___________________________________</w:t>
            </w:r>
          </w:p>
          <w:p w:rsidR="005E1900" w:rsidRPr="00D15265" w:rsidRDefault="005E1900" w:rsidP="005E1900">
            <w:pPr>
              <w:spacing w:after="0" w:line="240" w:lineRule="auto"/>
              <w:ind w:firstLine="6"/>
              <w:jc w:val="center"/>
              <w:rPr>
                <w:rFonts w:ascii="Times New Roman" w:eastAsia="Times New Roman" w:hAnsi="Times New Roman" w:cs="Times New Roman"/>
                <w:i/>
                <w:color w:val="000000" w:themeColor="text1"/>
                <w:sz w:val="24"/>
                <w:szCs w:val="24"/>
                <w:lang w:eastAsia="ru-RU"/>
              </w:rPr>
            </w:pPr>
            <w:r w:rsidRPr="00D15265">
              <w:rPr>
                <w:rFonts w:ascii="Times New Roman" w:eastAsia="Times New Roman" w:hAnsi="Times New Roman" w:cs="Times New Roman"/>
                <w:i/>
                <w:color w:val="000000" w:themeColor="text1"/>
                <w:sz w:val="24"/>
                <w:szCs w:val="24"/>
                <w:lang w:eastAsia="ru-RU"/>
              </w:rPr>
              <w:t xml:space="preserve">(Ф.И.О.)                      </w:t>
            </w:r>
          </w:p>
          <w:p w:rsidR="005E1900" w:rsidRPr="00D15265" w:rsidRDefault="005E1900" w:rsidP="005E1900">
            <w:pPr>
              <w:spacing w:after="0" w:line="240" w:lineRule="auto"/>
              <w:ind w:firstLine="6"/>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        М.П.   «_____» _____________20___г.                     </w:t>
            </w:r>
          </w:p>
        </w:tc>
        <w:tc>
          <w:tcPr>
            <w:tcW w:w="4993" w:type="dxa"/>
          </w:tcPr>
          <w:p w:rsidR="005E1900" w:rsidRPr="00D15265" w:rsidRDefault="005E1900" w:rsidP="005E1900">
            <w:pPr>
              <w:spacing w:after="0" w:line="240" w:lineRule="auto"/>
              <w:rPr>
                <w:rFonts w:ascii="Times New Roman" w:eastAsia="Times New Roman" w:hAnsi="Times New Roman" w:cs="Times New Roman"/>
                <w:color w:val="000000" w:themeColor="text1"/>
                <w:sz w:val="24"/>
                <w:szCs w:val="24"/>
                <w:lang w:eastAsia="ru-RU"/>
              </w:rPr>
            </w:pPr>
          </w:p>
          <w:p w:rsidR="005E1900" w:rsidRPr="00D15265" w:rsidRDefault="005E1900" w:rsidP="005E1900">
            <w:pPr>
              <w:spacing w:after="0" w:line="240" w:lineRule="auto"/>
              <w:jc w:val="center"/>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___________________________</w:t>
            </w:r>
          </w:p>
          <w:p w:rsidR="005E1900" w:rsidRPr="00D15265" w:rsidRDefault="005E1900" w:rsidP="005E1900">
            <w:pPr>
              <w:spacing w:after="0" w:line="240" w:lineRule="auto"/>
              <w:ind w:firstLine="6"/>
              <w:jc w:val="center"/>
              <w:rPr>
                <w:rFonts w:ascii="Times New Roman" w:eastAsia="Times New Roman" w:hAnsi="Times New Roman" w:cs="Times New Roman"/>
                <w:i/>
                <w:color w:val="000000" w:themeColor="text1"/>
                <w:sz w:val="24"/>
                <w:szCs w:val="24"/>
                <w:lang w:eastAsia="ru-RU"/>
              </w:rPr>
            </w:pPr>
            <w:r w:rsidRPr="00D15265">
              <w:rPr>
                <w:rFonts w:ascii="Times New Roman" w:eastAsia="Times New Roman" w:hAnsi="Times New Roman" w:cs="Times New Roman"/>
                <w:i/>
                <w:color w:val="000000" w:themeColor="text1"/>
                <w:sz w:val="24"/>
                <w:szCs w:val="24"/>
                <w:lang w:eastAsia="ru-RU"/>
              </w:rPr>
              <w:t>(должность)</w:t>
            </w:r>
          </w:p>
          <w:p w:rsidR="005E1900" w:rsidRPr="00D15265" w:rsidRDefault="005E1900" w:rsidP="005E1900">
            <w:pPr>
              <w:spacing w:after="0" w:line="240" w:lineRule="auto"/>
              <w:ind w:firstLine="6"/>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___________________________________</w:t>
            </w:r>
          </w:p>
          <w:p w:rsidR="005E1900" w:rsidRPr="00D15265" w:rsidRDefault="005E1900" w:rsidP="005E1900">
            <w:pPr>
              <w:spacing w:after="0" w:line="240" w:lineRule="auto"/>
              <w:ind w:firstLine="6"/>
              <w:jc w:val="center"/>
              <w:rPr>
                <w:rFonts w:ascii="Times New Roman" w:eastAsia="Times New Roman" w:hAnsi="Times New Roman" w:cs="Times New Roman"/>
                <w:i/>
                <w:color w:val="000000" w:themeColor="text1"/>
                <w:sz w:val="24"/>
                <w:szCs w:val="24"/>
                <w:lang w:eastAsia="ru-RU"/>
              </w:rPr>
            </w:pPr>
            <w:r w:rsidRPr="00D15265">
              <w:rPr>
                <w:rFonts w:ascii="Times New Roman" w:eastAsia="Times New Roman" w:hAnsi="Times New Roman" w:cs="Times New Roman"/>
                <w:i/>
                <w:color w:val="000000" w:themeColor="text1"/>
                <w:sz w:val="24"/>
                <w:szCs w:val="24"/>
                <w:lang w:eastAsia="ru-RU"/>
              </w:rPr>
              <w:t xml:space="preserve">(Ф.И.О.)          </w:t>
            </w:r>
          </w:p>
          <w:p w:rsidR="005E1900" w:rsidRPr="00D15265" w:rsidRDefault="005E1900" w:rsidP="005E1900">
            <w:pPr>
              <w:spacing w:after="0" w:line="240" w:lineRule="auto"/>
              <w:ind w:firstLine="6"/>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         М.П.   «_____» _____________20___г.                     </w:t>
            </w:r>
          </w:p>
        </w:tc>
      </w:tr>
    </w:tbl>
    <w:p w:rsidR="00421518" w:rsidRPr="00D15265" w:rsidRDefault="00421518" w:rsidP="00421518">
      <w:pPr>
        <w:spacing w:after="0" w:line="240" w:lineRule="auto"/>
        <w:jc w:val="right"/>
        <w:rPr>
          <w:rFonts w:ascii="Times New Roman" w:eastAsia="Times New Roman" w:hAnsi="Times New Roman" w:cs="Times New Roman"/>
          <w:color w:val="000000" w:themeColor="text1"/>
          <w:sz w:val="24"/>
          <w:szCs w:val="24"/>
          <w:lang w:eastAsia="ru-RU"/>
        </w:rPr>
      </w:pPr>
    </w:p>
    <w:p w:rsidR="005E1900" w:rsidRPr="00D15265" w:rsidRDefault="005E1900" w:rsidP="00421518">
      <w:pPr>
        <w:spacing w:after="0" w:line="240" w:lineRule="auto"/>
        <w:jc w:val="right"/>
        <w:rPr>
          <w:rFonts w:ascii="Times New Roman" w:eastAsia="Times New Roman" w:hAnsi="Times New Roman" w:cs="Times New Roman"/>
          <w:color w:val="000000" w:themeColor="text1"/>
          <w:sz w:val="24"/>
          <w:szCs w:val="24"/>
          <w:lang w:eastAsia="ru-RU"/>
        </w:rPr>
        <w:sectPr w:rsidR="005E1900" w:rsidRPr="00D15265" w:rsidSect="005316B7">
          <w:headerReference w:type="default" r:id="rId9"/>
          <w:pgSz w:w="11906" w:h="16838" w:code="9"/>
          <w:pgMar w:top="1134" w:right="709" w:bottom="1134" w:left="1701" w:header="709" w:footer="709" w:gutter="0"/>
          <w:cols w:space="708"/>
          <w:titlePg/>
          <w:docGrid w:linePitch="360"/>
        </w:sectPr>
      </w:pPr>
    </w:p>
    <w:p w:rsidR="00421518" w:rsidRPr="00D15265" w:rsidRDefault="00F82061" w:rsidP="00421518">
      <w:pPr>
        <w:spacing w:after="0" w:line="240" w:lineRule="auto"/>
        <w:ind w:left="10620"/>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Приложение</w:t>
      </w:r>
      <w:r w:rsidR="00421518" w:rsidRPr="00D15265">
        <w:rPr>
          <w:rFonts w:ascii="Times New Roman" w:eastAsia="Times New Roman" w:hAnsi="Times New Roman" w:cs="Times New Roman"/>
          <w:color w:val="000000" w:themeColor="text1"/>
          <w:sz w:val="24"/>
          <w:szCs w:val="24"/>
          <w:lang w:eastAsia="ru-RU"/>
        </w:rPr>
        <w:t xml:space="preserve"> № 1</w:t>
      </w:r>
    </w:p>
    <w:p w:rsidR="00421518" w:rsidRPr="00D15265" w:rsidRDefault="00421518" w:rsidP="00421518">
      <w:pPr>
        <w:spacing w:after="0" w:line="240" w:lineRule="auto"/>
        <w:ind w:left="10620"/>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к </w:t>
      </w:r>
      <w:proofErr w:type="spellStart"/>
      <w:r w:rsidRPr="00D15265">
        <w:rPr>
          <w:rFonts w:ascii="Times New Roman" w:eastAsia="Times New Roman" w:hAnsi="Times New Roman" w:cs="Times New Roman"/>
          <w:color w:val="000000" w:themeColor="text1"/>
          <w:sz w:val="24"/>
          <w:szCs w:val="24"/>
          <w:lang w:eastAsia="ru-RU"/>
        </w:rPr>
        <w:t>энергосервисному</w:t>
      </w:r>
      <w:proofErr w:type="spellEnd"/>
      <w:r w:rsidRPr="00D15265">
        <w:rPr>
          <w:rFonts w:ascii="Times New Roman" w:eastAsia="Times New Roman" w:hAnsi="Times New Roman" w:cs="Times New Roman"/>
          <w:color w:val="000000" w:themeColor="text1"/>
          <w:sz w:val="24"/>
          <w:szCs w:val="24"/>
          <w:lang w:eastAsia="ru-RU"/>
        </w:rPr>
        <w:t xml:space="preserve"> договору</w:t>
      </w:r>
    </w:p>
    <w:p w:rsidR="00421518" w:rsidRPr="00D15265" w:rsidRDefault="00421518" w:rsidP="00421518">
      <w:pPr>
        <w:spacing w:after="0" w:line="240" w:lineRule="auto"/>
        <w:ind w:left="10620"/>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______________ от «__» _______ 20__г.</w:t>
      </w:r>
    </w:p>
    <w:p w:rsidR="00421518" w:rsidRPr="00D15265" w:rsidRDefault="00421518" w:rsidP="00421518">
      <w:pPr>
        <w:spacing w:after="0" w:line="240" w:lineRule="auto"/>
        <w:jc w:val="center"/>
        <w:rPr>
          <w:rFonts w:ascii="Times New Roman" w:eastAsia="Times New Roman" w:hAnsi="Times New Roman" w:cs="Times New Roman"/>
          <w:b/>
          <w:color w:val="000000" w:themeColor="text1"/>
          <w:sz w:val="24"/>
          <w:szCs w:val="24"/>
          <w:lang w:eastAsia="ru-RU"/>
        </w:rPr>
      </w:pPr>
    </w:p>
    <w:p w:rsidR="00421518" w:rsidRPr="00D15265" w:rsidRDefault="00421518" w:rsidP="00421518">
      <w:pPr>
        <w:spacing w:after="0" w:line="240" w:lineRule="auto"/>
        <w:jc w:val="center"/>
        <w:rPr>
          <w:rFonts w:ascii="Times New Roman" w:eastAsia="Times New Roman" w:hAnsi="Times New Roman" w:cs="Times New Roman"/>
          <w:b/>
          <w:color w:val="000000" w:themeColor="text1"/>
          <w:sz w:val="24"/>
          <w:szCs w:val="24"/>
          <w:lang w:eastAsia="ru-RU"/>
        </w:rPr>
      </w:pPr>
      <w:r w:rsidRPr="00D15265">
        <w:rPr>
          <w:rFonts w:ascii="Times New Roman" w:eastAsia="Times New Roman" w:hAnsi="Times New Roman" w:cs="Times New Roman"/>
          <w:b/>
          <w:color w:val="000000" w:themeColor="text1"/>
          <w:sz w:val="24"/>
          <w:szCs w:val="24"/>
          <w:lang w:eastAsia="ru-RU"/>
        </w:rPr>
        <w:t xml:space="preserve">План мероприятий, выполняемых </w:t>
      </w:r>
      <w:proofErr w:type="spellStart"/>
      <w:r w:rsidRPr="00D15265">
        <w:rPr>
          <w:rFonts w:ascii="Times New Roman" w:eastAsia="Times New Roman" w:hAnsi="Times New Roman" w:cs="Times New Roman"/>
          <w:b/>
          <w:color w:val="000000" w:themeColor="text1"/>
          <w:sz w:val="24"/>
          <w:szCs w:val="24"/>
          <w:lang w:eastAsia="ru-RU"/>
        </w:rPr>
        <w:t>Энергосервисной</w:t>
      </w:r>
      <w:proofErr w:type="spellEnd"/>
      <w:r w:rsidRPr="00D15265">
        <w:rPr>
          <w:rFonts w:ascii="Times New Roman" w:eastAsia="Times New Roman" w:hAnsi="Times New Roman" w:cs="Times New Roman"/>
          <w:b/>
          <w:color w:val="000000" w:themeColor="text1"/>
          <w:sz w:val="24"/>
          <w:szCs w:val="24"/>
          <w:lang w:eastAsia="ru-RU"/>
        </w:rPr>
        <w:t xml:space="preserve"> компанией</w:t>
      </w:r>
    </w:p>
    <w:p w:rsidR="00421518" w:rsidRPr="00D15265" w:rsidRDefault="00421518" w:rsidP="00421518">
      <w:pPr>
        <w:spacing w:after="0" w:line="240" w:lineRule="auto"/>
        <w:jc w:val="center"/>
        <w:rPr>
          <w:rFonts w:ascii="Times New Roman" w:eastAsia="Times New Roman" w:hAnsi="Times New Roman" w:cs="Times New Roman"/>
          <w:b/>
          <w:color w:val="000000" w:themeColor="text1"/>
          <w:sz w:val="24"/>
          <w:szCs w:val="24"/>
          <w:lang w:eastAsia="ru-RU"/>
        </w:rPr>
      </w:pPr>
    </w:p>
    <w:tbl>
      <w:tblPr>
        <w:tblW w:w="49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3120"/>
        <w:gridCol w:w="4112"/>
        <w:gridCol w:w="810"/>
        <w:gridCol w:w="1759"/>
        <w:gridCol w:w="1726"/>
        <w:gridCol w:w="2877"/>
      </w:tblGrid>
      <w:tr w:rsidR="00D15265" w:rsidRPr="00D15265" w:rsidTr="00C95095">
        <w:tc>
          <w:tcPr>
            <w:tcW w:w="268" w:type="pct"/>
            <w:shd w:val="clear" w:color="auto" w:fill="auto"/>
            <w:vAlign w:val="center"/>
          </w:tcPr>
          <w:p w:rsidR="00421518" w:rsidRPr="00D15265" w:rsidRDefault="00421518" w:rsidP="00421518">
            <w:pPr>
              <w:spacing w:after="0" w:line="240" w:lineRule="auto"/>
              <w:jc w:val="center"/>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w:t>
            </w:r>
          </w:p>
          <w:p w:rsidR="00421518" w:rsidRPr="00D15265" w:rsidRDefault="00421518" w:rsidP="00421518">
            <w:pPr>
              <w:spacing w:after="0" w:line="240" w:lineRule="auto"/>
              <w:jc w:val="center"/>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этапа</w:t>
            </w:r>
          </w:p>
        </w:tc>
        <w:tc>
          <w:tcPr>
            <w:tcW w:w="1025" w:type="pct"/>
            <w:shd w:val="clear" w:color="auto" w:fill="auto"/>
            <w:vAlign w:val="center"/>
          </w:tcPr>
          <w:p w:rsidR="00421518" w:rsidRPr="00D15265" w:rsidRDefault="00421518" w:rsidP="00421518">
            <w:pPr>
              <w:spacing w:after="0" w:line="240" w:lineRule="auto"/>
              <w:jc w:val="center"/>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Наименование мероприятия*</w:t>
            </w:r>
          </w:p>
        </w:tc>
        <w:tc>
          <w:tcPr>
            <w:tcW w:w="1351" w:type="pct"/>
            <w:vAlign w:val="center"/>
          </w:tcPr>
          <w:p w:rsidR="00421518" w:rsidRPr="00D15265" w:rsidRDefault="00421518" w:rsidP="00421518">
            <w:pPr>
              <w:spacing w:after="0" w:line="240" w:lineRule="auto"/>
              <w:jc w:val="center"/>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Объекты, наименование, местоположение</w:t>
            </w:r>
          </w:p>
          <w:p w:rsidR="000C55B5" w:rsidRPr="00D15265" w:rsidRDefault="00326ABD" w:rsidP="00421518">
            <w:pPr>
              <w:spacing w:after="0" w:line="240" w:lineRule="auto"/>
              <w:jc w:val="center"/>
              <w:rPr>
                <w:rFonts w:ascii="Times New Roman" w:eastAsia="Times New Roman" w:hAnsi="Times New Roman" w:cs="Times New Roman"/>
                <w:color w:val="000000" w:themeColor="text1"/>
                <w:sz w:val="24"/>
                <w:szCs w:val="24"/>
                <w:lang w:eastAsia="ru-RU"/>
              </w:rPr>
            </w:pPr>
            <w:r w:rsidRPr="00D15265">
              <w:rPr>
                <w:color w:val="000000" w:themeColor="text1"/>
              </w:rPr>
              <w:t>(фидера, группы закольцованных фидеров в привязке к ЦП)</w:t>
            </w:r>
          </w:p>
        </w:tc>
        <w:tc>
          <w:tcPr>
            <w:tcW w:w="844" w:type="pct"/>
            <w:gridSpan w:val="2"/>
            <w:shd w:val="clear" w:color="auto" w:fill="auto"/>
            <w:vAlign w:val="center"/>
          </w:tcPr>
          <w:p w:rsidR="00421518" w:rsidRPr="00D15265" w:rsidRDefault="00421518" w:rsidP="00421518">
            <w:pPr>
              <w:spacing w:after="0" w:line="240" w:lineRule="auto"/>
              <w:jc w:val="center"/>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Стоимость мероприятия, реализуемого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компанией</w:t>
            </w:r>
          </w:p>
          <w:p w:rsidR="00421518" w:rsidRPr="00D15265" w:rsidRDefault="00421518" w:rsidP="00421518">
            <w:pPr>
              <w:spacing w:after="0" w:line="240" w:lineRule="auto"/>
              <w:jc w:val="center"/>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(с НДС), руб.</w:t>
            </w:r>
          </w:p>
        </w:tc>
        <w:tc>
          <w:tcPr>
            <w:tcW w:w="567" w:type="pct"/>
            <w:shd w:val="clear" w:color="auto" w:fill="auto"/>
            <w:vAlign w:val="center"/>
          </w:tcPr>
          <w:p w:rsidR="00421518" w:rsidRPr="00D15265" w:rsidRDefault="00421518" w:rsidP="00421518">
            <w:pPr>
              <w:spacing w:after="0" w:line="240" w:lineRule="auto"/>
              <w:jc w:val="center"/>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Дата начала*</w:t>
            </w:r>
          </w:p>
        </w:tc>
        <w:tc>
          <w:tcPr>
            <w:tcW w:w="946" w:type="pct"/>
            <w:shd w:val="clear" w:color="auto" w:fill="auto"/>
            <w:vAlign w:val="center"/>
          </w:tcPr>
          <w:p w:rsidR="00421518" w:rsidRPr="00D15265" w:rsidRDefault="00421518" w:rsidP="00421518">
            <w:pPr>
              <w:spacing w:after="0" w:line="240" w:lineRule="auto"/>
              <w:jc w:val="center"/>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Дата окончания*</w:t>
            </w:r>
          </w:p>
        </w:tc>
      </w:tr>
      <w:tr w:rsidR="00D15265" w:rsidRPr="00D15265" w:rsidTr="00C95095">
        <w:tc>
          <w:tcPr>
            <w:tcW w:w="268" w:type="pct"/>
            <w:shd w:val="clear" w:color="auto" w:fill="auto"/>
          </w:tcPr>
          <w:p w:rsidR="00421518" w:rsidRPr="00D15265" w:rsidRDefault="00421518" w:rsidP="00421518">
            <w:pPr>
              <w:spacing w:after="0" w:line="240" w:lineRule="auto"/>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1</w:t>
            </w:r>
          </w:p>
        </w:tc>
        <w:tc>
          <w:tcPr>
            <w:tcW w:w="1025" w:type="pct"/>
            <w:shd w:val="clear" w:color="auto" w:fill="auto"/>
          </w:tcPr>
          <w:p w:rsidR="00421518" w:rsidRPr="00D15265" w:rsidRDefault="00421518" w:rsidP="00421518">
            <w:pPr>
              <w:widowControl w:val="0"/>
              <w:autoSpaceDE w:val="0"/>
              <w:autoSpaceDN w:val="0"/>
              <w:adjustRightInd w:val="0"/>
              <w:spacing w:after="0" w:line="240" w:lineRule="auto"/>
              <w:rPr>
                <w:rFonts w:ascii="Times New Roman" w:eastAsia="Times New Roman" w:hAnsi="Times New Roman" w:cs="Times New Roman"/>
                <w:i/>
                <w:color w:val="000000" w:themeColor="text1"/>
                <w:sz w:val="24"/>
                <w:szCs w:val="24"/>
                <w:lang w:eastAsia="ru-RU"/>
              </w:rPr>
            </w:pPr>
            <w:r w:rsidRPr="00D15265">
              <w:rPr>
                <w:rFonts w:ascii="Times New Roman" w:eastAsia="Times New Roman" w:hAnsi="Times New Roman" w:cs="Times New Roman"/>
                <w:i/>
                <w:color w:val="000000" w:themeColor="text1"/>
                <w:sz w:val="24"/>
                <w:szCs w:val="24"/>
                <w:lang w:eastAsia="ru-RU"/>
              </w:rPr>
              <w:t>Разработка и согласование с Заказчиком проектно-сметной документации</w:t>
            </w:r>
          </w:p>
        </w:tc>
        <w:tc>
          <w:tcPr>
            <w:tcW w:w="1351" w:type="pct"/>
            <w:vMerge w:val="restart"/>
          </w:tcPr>
          <w:p w:rsidR="007064BE" w:rsidRPr="00D15265" w:rsidRDefault="0059591F" w:rsidP="00D15265">
            <w:pPr>
              <w:pStyle w:val="a9"/>
              <w:ind w:left="0"/>
              <w:rPr>
                <w:i/>
                <w:color w:val="000000" w:themeColor="text1"/>
              </w:rPr>
            </w:pPr>
            <w:r w:rsidRPr="00D15265">
              <w:rPr>
                <w:bCs/>
                <w:color w:val="000000" w:themeColor="text1"/>
              </w:rPr>
              <w:t>ПС Тормозная (ф.5,9,14,21,23,24)</w:t>
            </w:r>
          </w:p>
          <w:p w:rsidR="007064BE" w:rsidRPr="00D15265" w:rsidRDefault="0059591F" w:rsidP="00D15265">
            <w:pPr>
              <w:pStyle w:val="a9"/>
              <w:ind w:left="0"/>
              <w:rPr>
                <w:i/>
                <w:color w:val="000000" w:themeColor="text1"/>
              </w:rPr>
            </w:pPr>
            <w:r w:rsidRPr="00D15265">
              <w:rPr>
                <w:bCs/>
                <w:color w:val="000000" w:themeColor="text1"/>
              </w:rPr>
              <w:t xml:space="preserve">ПС </w:t>
            </w:r>
            <w:proofErr w:type="spellStart"/>
            <w:r w:rsidRPr="00D15265">
              <w:rPr>
                <w:bCs/>
                <w:color w:val="000000" w:themeColor="text1"/>
              </w:rPr>
              <w:t>Машприбор</w:t>
            </w:r>
            <w:proofErr w:type="spellEnd"/>
            <w:r w:rsidRPr="00D15265">
              <w:rPr>
                <w:bCs/>
                <w:color w:val="000000" w:themeColor="text1"/>
              </w:rPr>
              <w:t xml:space="preserve"> (</w:t>
            </w:r>
            <w:r w:rsidR="00647A12" w:rsidRPr="00D15265">
              <w:rPr>
                <w:bCs/>
                <w:color w:val="000000" w:themeColor="text1"/>
              </w:rPr>
              <w:t xml:space="preserve">ф. </w:t>
            </w:r>
            <w:r w:rsidRPr="00D15265">
              <w:rPr>
                <w:bCs/>
                <w:color w:val="000000" w:themeColor="text1"/>
              </w:rPr>
              <w:t>2,6,16)</w:t>
            </w:r>
          </w:p>
          <w:p w:rsidR="007064BE" w:rsidRPr="00D15265" w:rsidRDefault="0059591F" w:rsidP="00D15265">
            <w:pPr>
              <w:pStyle w:val="a9"/>
              <w:ind w:left="0"/>
              <w:rPr>
                <w:i/>
                <w:color w:val="000000" w:themeColor="text1"/>
              </w:rPr>
            </w:pPr>
            <w:r w:rsidRPr="00D15265">
              <w:rPr>
                <w:bCs/>
                <w:color w:val="000000" w:themeColor="text1"/>
              </w:rPr>
              <w:t xml:space="preserve">ПС </w:t>
            </w:r>
            <w:proofErr w:type="spellStart"/>
            <w:r w:rsidRPr="00D15265">
              <w:rPr>
                <w:bCs/>
                <w:color w:val="000000" w:themeColor="text1"/>
              </w:rPr>
              <w:t>Машприбор</w:t>
            </w:r>
            <w:proofErr w:type="spellEnd"/>
            <w:r w:rsidRPr="00D15265">
              <w:rPr>
                <w:bCs/>
                <w:color w:val="000000" w:themeColor="text1"/>
              </w:rPr>
              <w:t xml:space="preserve"> (</w:t>
            </w:r>
            <w:r w:rsidR="00647A12" w:rsidRPr="00D15265">
              <w:rPr>
                <w:bCs/>
                <w:color w:val="000000" w:themeColor="text1"/>
              </w:rPr>
              <w:t xml:space="preserve">ф. </w:t>
            </w:r>
            <w:r w:rsidRPr="00D15265">
              <w:rPr>
                <w:bCs/>
                <w:color w:val="000000" w:themeColor="text1"/>
              </w:rPr>
              <w:t>5,23,25)</w:t>
            </w:r>
          </w:p>
          <w:p w:rsidR="007064BE" w:rsidRPr="00D15265" w:rsidRDefault="0059591F" w:rsidP="00D15265">
            <w:pPr>
              <w:pStyle w:val="a9"/>
              <w:ind w:left="0"/>
              <w:rPr>
                <w:i/>
                <w:color w:val="000000" w:themeColor="text1"/>
              </w:rPr>
            </w:pPr>
            <w:r w:rsidRPr="00D15265">
              <w:rPr>
                <w:bCs/>
                <w:color w:val="000000" w:themeColor="text1"/>
              </w:rPr>
              <w:t xml:space="preserve">ПС </w:t>
            </w:r>
            <w:proofErr w:type="spellStart"/>
            <w:r w:rsidRPr="00D15265">
              <w:rPr>
                <w:bCs/>
                <w:color w:val="000000" w:themeColor="text1"/>
              </w:rPr>
              <w:t>Толга</w:t>
            </w:r>
            <w:proofErr w:type="spellEnd"/>
            <w:r w:rsidRPr="00D15265">
              <w:rPr>
                <w:bCs/>
                <w:color w:val="000000" w:themeColor="text1"/>
              </w:rPr>
              <w:t xml:space="preserve"> (</w:t>
            </w:r>
            <w:r w:rsidR="009F361B" w:rsidRPr="00D15265">
              <w:rPr>
                <w:bCs/>
                <w:color w:val="000000" w:themeColor="text1"/>
              </w:rPr>
              <w:t xml:space="preserve">ф. </w:t>
            </w:r>
            <w:r w:rsidRPr="00D15265">
              <w:rPr>
                <w:bCs/>
                <w:color w:val="000000" w:themeColor="text1"/>
              </w:rPr>
              <w:t>73,94,19,34,35,93,9, 10,15,27,31)</w:t>
            </w:r>
          </w:p>
          <w:p w:rsidR="007064BE" w:rsidRPr="00D15265" w:rsidRDefault="0059591F" w:rsidP="00D15265">
            <w:pPr>
              <w:pStyle w:val="a9"/>
              <w:ind w:left="0"/>
              <w:rPr>
                <w:i/>
                <w:color w:val="000000" w:themeColor="text1"/>
              </w:rPr>
            </w:pPr>
            <w:r w:rsidRPr="00D15265">
              <w:rPr>
                <w:bCs/>
                <w:color w:val="000000" w:themeColor="text1"/>
              </w:rPr>
              <w:t>ПС Возрождение (</w:t>
            </w:r>
            <w:r w:rsidR="009F361B" w:rsidRPr="00D15265">
              <w:rPr>
                <w:bCs/>
                <w:color w:val="000000" w:themeColor="text1"/>
              </w:rPr>
              <w:t xml:space="preserve">ф. </w:t>
            </w:r>
            <w:r w:rsidRPr="00D15265">
              <w:rPr>
                <w:bCs/>
                <w:color w:val="000000" w:themeColor="text1"/>
              </w:rPr>
              <w:t>6)</w:t>
            </w:r>
          </w:p>
          <w:p w:rsidR="007064BE" w:rsidRPr="00D15265" w:rsidRDefault="0059591F" w:rsidP="00D15265">
            <w:pPr>
              <w:pStyle w:val="a9"/>
              <w:ind w:left="0"/>
              <w:rPr>
                <w:i/>
                <w:color w:val="000000" w:themeColor="text1"/>
              </w:rPr>
            </w:pPr>
            <w:r w:rsidRPr="00D15265">
              <w:rPr>
                <w:bCs/>
                <w:color w:val="000000" w:themeColor="text1"/>
              </w:rPr>
              <w:t xml:space="preserve">ПС </w:t>
            </w:r>
            <w:proofErr w:type="spellStart"/>
            <w:r w:rsidRPr="00D15265">
              <w:rPr>
                <w:bCs/>
                <w:color w:val="000000" w:themeColor="text1"/>
              </w:rPr>
              <w:t>Ватолино</w:t>
            </w:r>
            <w:proofErr w:type="spellEnd"/>
            <w:r w:rsidRPr="00D15265">
              <w:rPr>
                <w:bCs/>
                <w:color w:val="000000" w:themeColor="text1"/>
              </w:rPr>
              <w:t xml:space="preserve"> (</w:t>
            </w:r>
            <w:r w:rsidR="009F361B" w:rsidRPr="00D15265">
              <w:rPr>
                <w:bCs/>
                <w:color w:val="000000" w:themeColor="text1"/>
              </w:rPr>
              <w:t xml:space="preserve">ф. </w:t>
            </w:r>
            <w:r w:rsidRPr="00D15265">
              <w:rPr>
                <w:bCs/>
                <w:color w:val="000000" w:themeColor="text1"/>
              </w:rPr>
              <w:t>10)</w:t>
            </w:r>
          </w:p>
          <w:p w:rsidR="007064BE" w:rsidRPr="00D15265" w:rsidRDefault="0059591F" w:rsidP="00D15265">
            <w:pPr>
              <w:pStyle w:val="a9"/>
              <w:ind w:left="0"/>
              <w:rPr>
                <w:i/>
                <w:color w:val="000000" w:themeColor="text1"/>
              </w:rPr>
            </w:pPr>
            <w:r w:rsidRPr="00D15265">
              <w:rPr>
                <w:bCs/>
                <w:color w:val="000000" w:themeColor="text1"/>
              </w:rPr>
              <w:t xml:space="preserve">ПС </w:t>
            </w:r>
            <w:proofErr w:type="spellStart"/>
            <w:r w:rsidRPr="00D15265">
              <w:rPr>
                <w:bCs/>
                <w:color w:val="000000" w:themeColor="text1"/>
              </w:rPr>
              <w:t>Алтыново</w:t>
            </w:r>
            <w:proofErr w:type="spellEnd"/>
            <w:r w:rsidRPr="00D15265">
              <w:rPr>
                <w:bCs/>
                <w:color w:val="000000" w:themeColor="text1"/>
              </w:rPr>
              <w:t xml:space="preserve"> (</w:t>
            </w:r>
            <w:r w:rsidR="009F361B" w:rsidRPr="00D15265">
              <w:rPr>
                <w:bCs/>
                <w:color w:val="000000" w:themeColor="text1"/>
              </w:rPr>
              <w:t xml:space="preserve">ф. </w:t>
            </w:r>
            <w:r w:rsidRPr="00D15265">
              <w:rPr>
                <w:bCs/>
                <w:color w:val="000000" w:themeColor="text1"/>
              </w:rPr>
              <w:t>174, 175)</w:t>
            </w:r>
          </w:p>
          <w:p w:rsidR="007064BE" w:rsidRPr="00B90972" w:rsidRDefault="0059591F" w:rsidP="00D15265">
            <w:pPr>
              <w:pStyle w:val="a9"/>
              <w:ind w:left="0"/>
              <w:rPr>
                <w:bCs/>
                <w:color w:val="000000" w:themeColor="text1"/>
              </w:rPr>
            </w:pPr>
            <w:r w:rsidRPr="00D15265">
              <w:rPr>
                <w:bCs/>
                <w:color w:val="000000" w:themeColor="text1"/>
              </w:rPr>
              <w:t xml:space="preserve">ПС Южная (ф. 120,218,109,406,102,213,302,402,301,407,216,308), ПС Институтская (ф.106,204,307,407,305,404,103,205,104,202,105,203,303,403), ПС Перекоп (ф.3,2,4,9,5,14), ПС </w:t>
            </w:r>
            <w:proofErr w:type="spellStart"/>
            <w:r w:rsidRPr="00D15265">
              <w:rPr>
                <w:bCs/>
                <w:color w:val="000000" w:themeColor="text1"/>
              </w:rPr>
              <w:t>Ведерники</w:t>
            </w:r>
            <w:proofErr w:type="spellEnd"/>
            <w:r w:rsidRPr="00D15265">
              <w:rPr>
                <w:bCs/>
                <w:color w:val="000000" w:themeColor="text1"/>
              </w:rPr>
              <w:t xml:space="preserve"> (ф.3,4), ПС </w:t>
            </w:r>
            <w:proofErr w:type="spellStart"/>
            <w:r w:rsidRPr="00D15265">
              <w:rPr>
                <w:bCs/>
                <w:color w:val="000000" w:themeColor="text1"/>
              </w:rPr>
              <w:t>Которосл</w:t>
            </w:r>
            <w:proofErr w:type="gramStart"/>
            <w:r w:rsidRPr="00D15265">
              <w:rPr>
                <w:bCs/>
                <w:color w:val="000000" w:themeColor="text1"/>
              </w:rPr>
              <w:t>ь</w:t>
            </w:r>
            <w:proofErr w:type="spellEnd"/>
            <w:r w:rsidRPr="00D15265">
              <w:rPr>
                <w:bCs/>
                <w:color w:val="000000" w:themeColor="text1"/>
              </w:rPr>
              <w:t>(</w:t>
            </w:r>
            <w:proofErr w:type="gramEnd"/>
            <w:r w:rsidRPr="00D15265">
              <w:rPr>
                <w:bCs/>
                <w:color w:val="000000" w:themeColor="text1"/>
              </w:rPr>
              <w:t>ф.106,205,406,108,203)</w:t>
            </w:r>
          </w:p>
          <w:p w:rsidR="007064BE" w:rsidRPr="00D15265" w:rsidRDefault="005502C7" w:rsidP="00B90972">
            <w:pPr>
              <w:pStyle w:val="a9"/>
              <w:ind w:left="0"/>
              <w:rPr>
                <w:i/>
                <w:color w:val="000000" w:themeColor="text1"/>
              </w:rPr>
            </w:pPr>
            <w:proofErr w:type="spellStart"/>
            <w:r w:rsidRPr="00D15265">
              <w:rPr>
                <w:bCs/>
                <w:color w:val="000000" w:themeColor="text1"/>
              </w:rPr>
              <w:t>г</w:t>
            </w:r>
            <w:proofErr w:type="gramStart"/>
            <w:r w:rsidR="005D4A3B" w:rsidRPr="00D15265">
              <w:rPr>
                <w:bCs/>
                <w:color w:val="000000" w:themeColor="text1"/>
              </w:rPr>
              <w:t>.У</w:t>
            </w:r>
            <w:proofErr w:type="gramEnd"/>
            <w:r w:rsidR="005D4A3B" w:rsidRPr="00D15265">
              <w:rPr>
                <w:bCs/>
                <w:color w:val="000000" w:themeColor="text1"/>
              </w:rPr>
              <w:t>глич</w:t>
            </w:r>
            <w:proofErr w:type="spellEnd"/>
          </w:p>
        </w:tc>
        <w:tc>
          <w:tcPr>
            <w:tcW w:w="844" w:type="pct"/>
            <w:gridSpan w:val="2"/>
            <w:shd w:val="clear" w:color="auto" w:fill="auto"/>
            <w:vAlign w:val="center"/>
          </w:tcPr>
          <w:p w:rsidR="00421518" w:rsidRPr="00D15265" w:rsidRDefault="00421518" w:rsidP="00421518">
            <w:pPr>
              <w:spacing w:after="0" w:line="240" w:lineRule="auto"/>
              <w:jc w:val="center"/>
              <w:rPr>
                <w:rFonts w:ascii="Times New Roman" w:eastAsia="Times New Roman" w:hAnsi="Times New Roman" w:cs="Times New Roman"/>
                <w:i/>
                <w:color w:val="000000" w:themeColor="text1"/>
                <w:sz w:val="24"/>
                <w:szCs w:val="24"/>
                <w:lang w:eastAsia="ru-RU"/>
              </w:rPr>
            </w:pPr>
          </w:p>
        </w:tc>
        <w:tc>
          <w:tcPr>
            <w:tcW w:w="567" w:type="pct"/>
            <w:shd w:val="clear" w:color="auto" w:fill="auto"/>
            <w:vAlign w:val="center"/>
          </w:tcPr>
          <w:p w:rsidR="00421518" w:rsidRPr="00D15265"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i/>
                <w:color w:val="000000" w:themeColor="text1"/>
                <w:sz w:val="24"/>
                <w:szCs w:val="24"/>
                <w:lang w:eastAsia="ru-RU"/>
              </w:rPr>
            </w:pPr>
            <w:r w:rsidRPr="00D15265">
              <w:rPr>
                <w:rFonts w:ascii="Times New Roman" w:eastAsia="Times New Roman" w:hAnsi="Times New Roman" w:cs="Times New Roman"/>
                <w:i/>
                <w:color w:val="000000" w:themeColor="text1"/>
                <w:sz w:val="24"/>
                <w:szCs w:val="24"/>
                <w:lang w:eastAsia="ru-RU"/>
              </w:rPr>
              <w:t>Дата заключения договора</w:t>
            </w:r>
          </w:p>
        </w:tc>
        <w:tc>
          <w:tcPr>
            <w:tcW w:w="946" w:type="pct"/>
            <w:shd w:val="clear" w:color="auto" w:fill="auto"/>
            <w:vAlign w:val="center"/>
          </w:tcPr>
          <w:p w:rsidR="00421518" w:rsidRPr="00D15265" w:rsidRDefault="00611239" w:rsidP="00611239">
            <w:pPr>
              <w:widowControl w:val="0"/>
              <w:autoSpaceDE w:val="0"/>
              <w:autoSpaceDN w:val="0"/>
              <w:adjustRightInd w:val="0"/>
              <w:spacing w:after="0" w:line="240" w:lineRule="auto"/>
              <w:jc w:val="center"/>
              <w:rPr>
                <w:rFonts w:ascii="Times New Roman" w:eastAsia="Times New Roman" w:hAnsi="Times New Roman" w:cs="Times New Roman"/>
                <w:i/>
                <w:color w:val="000000" w:themeColor="text1"/>
                <w:sz w:val="24"/>
                <w:szCs w:val="24"/>
                <w:lang w:eastAsia="ru-RU"/>
              </w:rPr>
            </w:pPr>
            <w:r w:rsidRPr="00D15265">
              <w:rPr>
                <w:rFonts w:ascii="Times New Roman" w:eastAsia="Times New Roman" w:hAnsi="Times New Roman" w:cs="Times New Roman"/>
                <w:i/>
                <w:color w:val="000000" w:themeColor="text1"/>
                <w:sz w:val="24"/>
                <w:szCs w:val="24"/>
                <w:lang w:eastAsia="ru-RU"/>
              </w:rPr>
              <w:t xml:space="preserve">60 </w:t>
            </w:r>
            <w:r w:rsidR="00421518" w:rsidRPr="00D15265">
              <w:rPr>
                <w:rFonts w:ascii="Times New Roman" w:eastAsia="Times New Roman" w:hAnsi="Times New Roman" w:cs="Times New Roman"/>
                <w:i/>
                <w:color w:val="000000" w:themeColor="text1"/>
                <w:sz w:val="24"/>
                <w:szCs w:val="24"/>
                <w:lang w:eastAsia="ru-RU"/>
              </w:rPr>
              <w:t xml:space="preserve">календарных дней </w:t>
            </w:r>
            <w:proofErr w:type="gramStart"/>
            <w:r w:rsidR="00421518" w:rsidRPr="00D15265">
              <w:rPr>
                <w:rFonts w:ascii="Times New Roman" w:eastAsia="Times New Roman" w:hAnsi="Times New Roman" w:cs="Times New Roman"/>
                <w:i/>
                <w:color w:val="000000" w:themeColor="text1"/>
                <w:sz w:val="24"/>
                <w:szCs w:val="24"/>
                <w:lang w:eastAsia="ru-RU"/>
              </w:rPr>
              <w:t xml:space="preserve">с даты </w:t>
            </w:r>
            <w:r w:rsidRPr="00D15265">
              <w:rPr>
                <w:rFonts w:ascii="Times New Roman" w:eastAsia="Times New Roman" w:hAnsi="Times New Roman" w:cs="Times New Roman"/>
                <w:i/>
                <w:color w:val="000000" w:themeColor="text1"/>
                <w:sz w:val="24"/>
                <w:szCs w:val="24"/>
                <w:lang w:eastAsia="ru-RU"/>
              </w:rPr>
              <w:t>исполнения</w:t>
            </w:r>
            <w:proofErr w:type="gramEnd"/>
            <w:r w:rsidRPr="00D15265">
              <w:rPr>
                <w:rFonts w:ascii="Times New Roman" w:eastAsia="Times New Roman" w:hAnsi="Times New Roman" w:cs="Times New Roman"/>
                <w:i/>
                <w:color w:val="000000" w:themeColor="text1"/>
                <w:sz w:val="24"/>
                <w:szCs w:val="24"/>
                <w:lang w:eastAsia="ru-RU"/>
              </w:rPr>
              <w:t xml:space="preserve"> Заказчиком предусмотренной п. 3.19 Договора обязанности</w:t>
            </w:r>
          </w:p>
        </w:tc>
      </w:tr>
      <w:tr w:rsidR="00D15265" w:rsidRPr="00D15265" w:rsidTr="00C95095">
        <w:tc>
          <w:tcPr>
            <w:tcW w:w="268" w:type="pct"/>
            <w:shd w:val="clear" w:color="auto" w:fill="auto"/>
          </w:tcPr>
          <w:p w:rsidR="00421518" w:rsidRPr="00D15265" w:rsidRDefault="00421518" w:rsidP="00421518">
            <w:pPr>
              <w:spacing w:after="0" w:line="240" w:lineRule="auto"/>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2</w:t>
            </w:r>
          </w:p>
        </w:tc>
        <w:tc>
          <w:tcPr>
            <w:tcW w:w="1025" w:type="pct"/>
            <w:shd w:val="clear" w:color="auto" w:fill="auto"/>
          </w:tcPr>
          <w:p w:rsidR="00421518" w:rsidRPr="00D15265" w:rsidRDefault="00421518" w:rsidP="00421518">
            <w:pPr>
              <w:widowControl w:val="0"/>
              <w:autoSpaceDE w:val="0"/>
              <w:autoSpaceDN w:val="0"/>
              <w:adjustRightInd w:val="0"/>
              <w:spacing w:after="0" w:line="240" w:lineRule="auto"/>
              <w:rPr>
                <w:rFonts w:ascii="Times New Roman" w:eastAsia="Times New Roman" w:hAnsi="Times New Roman" w:cs="Times New Roman"/>
                <w:i/>
                <w:color w:val="000000" w:themeColor="text1"/>
                <w:sz w:val="24"/>
                <w:szCs w:val="24"/>
                <w:lang w:eastAsia="ru-RU"/>
              </w:rPr>
            </w:pPr>
            <w:r w:rsidRPr="00D15265">
              <w:rPr>
                <w:rFonts w:ascii="Times New Roman" w:eastAsia="Times New Roman" w:hAnsi="Times New Roman" w:cs="Times New Roman"/>
                <w:i/>
                <w:color w:val="000000" w:themeColor="text1"/>
                <w:sz w:val="24"/>
                <w:szCs w:val="24"/>
                <w:lang w:eastAsia="ru-RU"/>
              </w:rPr>
              <w:t>Закупка и поставка оборудования</w:t>
            </w:r>
            <w:r w:rsidR="00611239" w:rsidRPr="00D15265">
              <w:rPr>
                <w:rFonts w:ascii="Times New Roman" w:eastAsia="Times New Roman" w:hAnsi="Times New Roman" w:cs="Times New Roman"/>
                <w:i/>
                <w:color w:val="000000" w:themeColor="text1"/>
                <w:sz w:val="24"/>
                <w:szCs w:val="24"/>
                <w:lang w:eastAsia="ru-RU"/>
              </w:rPr>
              <w:t>. Проведение мероприятий по снижению потерь электроэнергии</w:t>
            </w:r>
            <w:r w:rsidR="00326ABD" w:rsidRPr="00D15265">
              <w:rPr>
                <w:rFonts w:ascii="Times New Roman" w:eastAsia="Times New Roman" w:hAnsi="Times New Roman" w:cs="Times New Roman"/>
                <w:i/>
                <w:color w:val="000000" w:themeColor="text1"/>
                <w:sz w:val="24"/>
                <w:szCs w:val="24"/>
                <w:lang w:eastAsia="ru-RU"/>
              </w:rPr>
              <w:t xml:space="preserve"> (в </w:t>
            </w:r>
            <w:proofErr w:type="spellStart"/>
            <w:r w:rsidR="00326ABD" w:rsidRPr="00D15265">
              <w:rPr>
                <w:rFonts w:ascii="Times New Roman" w:eastAsia="Times New Roman" w:hAnsi="Times New Roman" w:cs="Times New Roman"/>
                <w:i/>
                <w:color w:val="000000" w:themeColor="text1"/>
                <w:sz w:val="24"/>
                <w:szCs w:val="24"/>
                <w:lang w:eastAsia="ru-RU"/>
              </w:rPr>
              <w:t>т.ч</w:t>
            </w:r>
            <w:proofErr w:type="spellEnd"/>
            <w:r w:rsidR="00326ABD" w:rsidRPr="00D15265">
              <w:rPr>
                <w:rFonts w:ascii="Times New Roman" w:eastAsia="Times New Roman" w:hAnsi="Times New Roman" w:cs="Times New Roman"/>
                <w:i/>
                <w:color w:val="000000" w:themeColor="text1"/>
                <w:sz w:val="24"/>
                <w:szCs w:val="24"/>
                <w:lang w:eastAsia="ru-RU"/>
              </w:rPr>
              <w:t>. выполнение монтажных работ)</w:t>
            </w:r>
            <w:r w:rsidR="00611239" w:rsidRPr="00D15265">
              <w:rPr>
                <w:rFonts w:ascii="Times New Roman" w:eastAsia="Times New Roman" w:hAnsi="Times New Roman" w:cs="Times New Roman"/>
                <w:i/>
                <w:color w:val="000000" w:themeColor="text1"/>
                <w:sz w:val="24"/>
                <w:szCs w:val="24"/>
                <w:lang w:eastAsia="ru-RU"/>
              </w:rPr>
              <w:t>.</w:t>
            </w:r>
          </w:p>
        </w:tc>
        <w:tc>
          <w:tcPr>
            <w:tcW w:w="1351" w:type="pct"/>
            <w:vMerge/>
          </w:tcPr>
          <w:p w:rsidR="00421518" w:rsidRPr="00D15265" w:rsidRDefault="00421518" w:rsidP="00421518">
            <w:pPr>
              <w:spacing w:after="0" w:line="240" w:lineRule="auto"/>
              <w:rPr>
                <w:rFonts w:ascii="Times New Roman" w:eastAsia="Times New Roman" w:hAnsi="Times New Roman" w:cs="Times New Roman"/>
                <w:i/>
                <w:color w:val="000000" w:themeColor="text1"/>
                <w:sz w:val="24"/>
                <w:szCs w:val="24"/>
                <w:lang w:eastAsia="ru-RU"/>
              </w:rPr>
            </w:pPr>
          </w:p>
        </w:tc>
        <w:tc>
          <w:tcPr>
            <w:tcW w:w="844" w:type="pct"/>
            <w:gridSpan w:val="2"/>
            <w:shd w:val="clear" w:color="auto" w:fill="auto"/>
            <w:vAlign w:val="center"/>
          </w:tcPr>
          <w:p w:rsidR="00421518" w:rsidRPr="00D15265" w:rsidRDefault="00421518" w:rsidP="00421518">
            <w:pPr>
              <w:spacing w:after="0" w:line="240" w:lineRule="auto"/>
              <w:jc w:val="center"/>
              <w:rPr>
                <w:rFonts w:ascii="Times New Roman" w:eastAsia="Times New Roman" w:hAnsi="Times New Roman" w:cs="Times New Roman"/>
                <w:i/>
                <w:color w:val="000000" w:themeColor="text1"/>
                <w:sz w:val="24"/>
                <w:szCs w:val="24"/>
                <w:lang w:eastAsia="ru-RU"/>
              </w:rPr>
            </w:pPr>
          </w:p>
        </w:tc>
        <w:tc>
          <w:tcPr>
            <w:tcW w:w="567" w:type="pct"/>
            <w:shd w:val="clear" w:color="auto" w:fill="auto"/>
            <w:vAlign w:val="center"/>
          </w:tcPr>
          <w:p w:rsidR="00421518" w:rsidRPr="00D15265"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i/>
                <w:color w:val="000000" w:themeColor="text1"/>
                <w:sz w:val="24"/>
                <w:szCs w:val="24"/>
                <w:lang w:eastAsia="ru-RU"/>
              </w:rPr>
            </w:pPr>
            <w:r w:rsidRPr="00D15265">
              <w:rPr>
                <w:rFonts w:ascii="Times New Roman" w:eastAsia="Times New Roman" w:hAnsi="Times New Roman" w:cs="Times New Roman"/>
                <w:i/>
                <w:color w:val="000000" w:themeColor="text1"/>
                <w:sz w:val="24"/>
                <w:szCs w:val="24"/>
                <w:lang w:eastAsia="ru-RU"/>
              </w:rPr>
              <w:t>Дата окончания согласования с Заказчиком проектно-сметной документации</w:t>
            </w:r>
          </w:p>
        </w:tc>
        <w:tc>
          <w:tcPr>
            <w:tcW w:w="946" w:type="pct"/>
            <w:shd w:val="clear" w:color="auto" w:fill="auto"/>
            <w:vAlign w:val="center"/>
          </w:tcPr>
          <w:p w:rsidR="00421518" w:rsidRPr="00D15265" w:rsidRDefault="006C057C" w:rsidP="00421518">
            <w:pPr>
              <w:widowControl w:val="0"/>
              <w:autoSpaceDE w:val="0"/>
              <w:autoSpaceDN w:val="0"/>
              <w:adjustRightInd w:val="0"/>
              <w:spacing w:after="0" w:line="240" w:lineRule="auto"/>
              <w:jc w:val="center"/>
              <w:rPr>
                <w:rFonts w:ascii="Times New Roman" w:eastAsia="Times New Roman" w:hAnsi="Times New Roman" w:cs="Times New Roman"/>
                <w:i/>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190 календарных дней </w:t>
            </w:r>
            <w:proofErr w:type="gramStart"/>
            <w:r w:rsidRPr="00D15265">
              <w:rPr>
                <w:rFonts w:ascii="Times New Roman" w:eastAsia="Times New Roman" w:hAnsi="Times New Roman" w:cs="Times New Roman"/>
                <w:color w:val="000000" w:themeColor="text1"/>
                <w:sz w:val="24"/>
                <w:szCs w:val="24"/>
                <w:lang w:eastAsia="ru-RU"/>
              </w:rPr>
              <w:t>с даты согласования</w:t>
            </w:r>
            <w:proofErr w:type="gramEnd"/>
            <w:r w:rsidRPr="00D15265">
              <w:rPr>
                <w:rFonts w:ascii="Times New Roman" w:eastAsia="Times New Roman" w:hAnsi="Times New Roman" w:cs="Times New Roman"/>
                <w:color w:val="000000" w:themeColor="text1"/>
                <w:sz w:val="24"/>
                <w:szCs w:val="24"/>
                <w:lang w:eastAsia="ru-RU"/>
              </w:rPr>
              <w:t xml:space="preserve"> Заказчиком проектно-сметной документации</w:t>
            </w:r>
          </w:p>
        </w:tc>
      </w:tr>
      <w:tr w:rsidR="00D15265" w:rsidRPr="00D15265" w:rsidTr="00C95095">
        <w:tc>
          <w:tcPr>
            <w:tcW w:w="268" w:type="pct"/>
            <w:shd w:val="clear" w:color="auto" w:fill="auto"/>
          </w:tcPr>
          <w:p w:rsidR="00421518" w:rsidRPr="00D15265" w:rsidRDefault="00421518" w:rsidP="00421518">
            <w:pPr>
              <w:spacing w:after="0" w:line="240" w:lineRule="auto"/>
              <w:rPr>
                <w:rFonts w:ascii="Times New Roman" w:eastAsia="Times New Roman" w:hAnsi="Times New Roman" w:cs="Times New Roman"/>
                <w:color w:val="000000" w:themeColor="text1"/>
                <w:sz w:val="24"/>
                <w:szCs w:val="24"/>
                <w:lang w:eastAsia="ru-RU"/>
              </w:rPr>
            </w:pPr>
          </w:p>
        </w:tc>
        <w:tc>
          <w:tcPr>
            <w:tcW w:w="1025" w:type="pct"/>
            <w:shd w:val="clear" w:color="auto" w:fill="auto"/>
          </w:tcPr>
          <w:p w:rsidR="00421518" w:rsidRPr="00D15265" w:rsidRDefault="00421518" w:rsidP="00421518">
            <w:pPr>
              <w:widowControl w:val="0"/>
              <w:autoSpaceDE w:val="0"/>
              <w:autoSpaceDN w:val="0"/>
              <w:adjustRightInd w:val="0"/>
              <w:spacing w:after="0" w:line="240" w:lineRule="auto"/>
              <w:rPr>
                <w:rFonts w:ascii="Times New Roman" w:eastAsia="Times New Roman" w:hAnsi="Times New Roman" w:cs="Times New Roman"/>
                <w:i/>
                <w:color w:val="000000" w:themeColor="text1"/>
                <w:sz w:val="24"/>
                <w:szCs w:val="24"/>
                <w:lang w:eastAsia="ru-RU"/>
              </w:rPr>
            </w:pPr>
          </w:p>
        </w:tc>
        <w:tc>
          <w:tcPr>
            <w:tcW w:w="1351" w:type="pct"/>
            <w:vMerge/>
          </w:tcPr>
          <w:p w:rsidR="00421518" w:rsidRPr="00D15265" w:rsidRDefault="00421518" w:rsidP="00421518">
            <w:pPr>
              <w:spacing w:after="0" w:line="240" w:lineRule="auto"/>
              <w:rPr>
                <w:rFonts w:ascii="Times New Roman" w:eastAsia="Times New Roman" w:hAnsi="Times New Roman" w:cs="Times New Roman"/>
                <w:i/>
                <w:color w:val="000000" w:themeColor="text1"/>
                <w:sz w:val="24"/>
                <w:szCs w:val="24"/>
                <w:lang w:eastAsia="ru-RU"/>
              </w:rPr>
            </w:pPr>
          </w:p>
        </w:tc>
        <w:tc>
          <w:tcPr>
            <w:tcW w:w="844" w:type="pct"/>
            <w:gridSpan w:val="2"/>
            <w:shd w:val="clear" w:color="auto" w:fill="auto"/>
            <w:vAlign w:val="center"/>
          </w:tcPr>
          <w:p w:rsidR="00421518" w:rsidRPr="00D15265" w:rsidRDefault="00421518" w:rsidP="00421518">
            <w:pPr>
              <w:spacing w:after="0" w:line="240" w:lineRule="auto"/>
              <w:jc w:val="center"/>
              <w:rPr>
                <w:rFonts w:ascii="Times New Roman" w:eastAsia="Times New Roman" w:hAnsi="Times New Roman" w:cs="Times New Roman"/>
                <w:i/>
                <w:color w:val="000000" w:themeColor="text1"/>
                <w:sz w:val="24"/>
                <w:szCs w:val="24"/>
                <w:lang w:eastAsia="ru-RU"/>
              </w:rPr>
            </w:pPr>
          </w:p>
        </w:tc>
        <w:tc>
          <w:tcPr>
            <w:tcW w:w="567" w:type="pct"/>
            <w:shd w:val="clear" w:color="auto" w:fill="auto"/>
            <w:vAlign w:val="center"/>
          </w:tcPr>
          <w:p w:rsidR="00421518" w:rsidRPr="00D15265"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i/>
                <w:color w:val="000000" w:themeColor="text1"/>
                <w:sz w:val="24"/>
                <w:szCs w:val="24"/>
                <w:lang w:eastAsia="ru-RU"/>
              </w:rPr>
            </w:pPr>
          </w:p>
        </w:tc>
        <w:tc>
          <w:tcPr>
            <w:tcW w:w="946" w:type="pct"/>
            <w:shd w:val="clear" w:color="auto" w:fill="auto"/>
            <w:vAlign w:val="center"/>
          </w:tcPr>
          <w:p w:rsidR="00421518" w:rsidRPr="00D15265"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i/>
                <w:color w:val="000000" w:themeColor="text1"/>
                <w:sz w:val="24"/>
                <w:szCs w:val="24"/>
                <w:lang w:eastAsia="ru-RU"/>
              </w:rPr>
            </w:pPr>
          </w:p>
        </w:tc>
      </w:tr>
      <w:tr w:rsidR="00D15265" w:rsidRPr="00D15265" w:rsidTr="00C95095">
        <w:tc>
          <w:tcPr>
            <w:tcW w:w="268" w:type="pct"/>
            <w:shd w:val="clear" w:color="auto" w:fill="auto"/>
          </w:tcPr>
          <w:p w:rsidR="00421518" w:rsidRPr="00D15265" w:rsidRDefault="002D4A80" w:rsidP="00421518">
            <w:pPr>
              <w:spacing w:after="0" w:line="240" w:lineRule="auto"/>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3</w:t>
            </w:r>
          </w:p>
        </w:tc>
        <w:tc>
          <w:tcPr>
            <w:tcW w:w="1025" w:type="pct"/>
            <w:shd w:val="clear" w:color="auto" w:fill="auto"/>
          </w:tcPr>
          <w:p w:rsidR="00421518" w:rsidRPr="00D15265" w:rsidRDefault="00421518" w:rsidP="00421518">
            <w:pPr>
              <w:widowControl w:val="0"/>
              <w:autoSpaceDE w:val="0"/>
              <w:autoSpaceDN w:val="0"/>
              <w:adjustRightInd w:val="0"/>
              <w:spacing w:after="0" w:line="240" w:lineRule="auto"/>
              <w:rPr>
                <w:rFonts w:ascii="Times New Roman" w:eastAsia="Times New Roman" w:hAnsi="Times New Roman" w:cs="Times New Roman"/>
                <w:i/>
                <w:color w:val="000000" w:themeColor="text1"/>
                <w:sz w:val="24"/>
                <w:szCs w:val="24"/>
                <w:lang w:eastAsia="ru-RU"/>
              </w:rPr>
            </w:pPr>
            <w:r w:rsidRPr="00D15265">
              <w:rPr>
                <w:rFonts w:ascii="Times New Roman" w:eastAsia="Times New Roman" w:hAnsi="Times New Roman" w:cs="Times New Roman"/>
                <w:i/>
                <w:color w:val="000000" w:themeColor="text1"/>
                <w:sz w:val="24"/>
                <w:szCs w:val="24"/>
                <w:lang w:eastAsia="ru-RU"/>
              </w:rPr>
              <w:t xml:space="preserve">Пусконаладочные работы </w:t>
            </w:r>
          </w:p>
        </w:tc>
        <w:tc>
          <w:tcPr>
            <w:tcW w:w="1351" w:type="pct"/>
            <w:vMerge/>
          </w:tcPr>
          <w:p w:rsidR="00421518" w:rsidRPr="00D15265" w:rsidRDefault="00421518" w:rsidP="00421518">
            <w:pPr>
              <w:spacing w:after="0" w:line="240" w:lineRule="auto"/>
              <w:rPr>
                <w:rFonts w:ascii="Times New Roman" w:eastAsia="Times New Roman" w:hAnsi="Times New Roman" w:cs="Times New Roman"/>
                <w:i/>
                <w:color w:val="000000" w:themeColor="text1"/>
                <w:sz w:val="24"/>
                <w:szCs w:val="24"/>
                <w:lang w:eastAsia="ru-RU"/>
              </w:rPr>
            </w:pPr>
          </w:p>
        </w:tc>
        <w:tc>
          <w:tcPr>
            <w:tcW w:w="844" w:type="pct"/>
            <w:gridSpan w:val="2"/>
            <w:shd w:val="clear" w:color="auto" w:fill="auto"/>
            <w:vAlign w:val="center"/>
          </w:tcPr>
          <w:p w:rsidR="00421518" w:rsidRPr="00D15265" w:rsidRDefault="00421518" w:rsidP="00421518">
            <w:pPr>
              <w:spacing w:after="0" w:line="240" w:lineRule="auto"/>
              <w:jc w:val="center"/>
              <w:rPr>
                <w:rFonts w:ascii="Times New Roman" w:eastAsia="Times New Roman" w:hAnsi="Times New Roman" w:cs="Times New Roman"/>
                <w:i/>
                <w:color w:val="000000" w:themeColor="text1"/>
                <w:sz w:val="24"/>
                <w:szCs w:val="24"/>
                <w:lang w:eastAsia="ru-RU"/>
              </w:rPr>
            </w:pPr>
          </w:p>
        </w:tc>
        <w:tc>
          <w:tcPr>
            <w:tcW w:w="567" w:type="pct"/>
            <w:shd w:val="clear" w:color="auto" w:fill="auto"/>
            <w:vAlign w:val="center"/>
          </w:tcPr>
          <w:p w:rsidR="00421518" w:rsidRPr="00D15265" w:rsidRDefault="00421518" w:rsidP="000D3EC7">
            <w:pPr>
              <w:widowControl w:val="0"/>
              <w:autoSpaceDE w:val="0"/>
              <w:autoSpaceDN w:val="0"/>
              <w:adjustRightInd w:val="0"/>
              <w:spacing w:after="0" w:line="240" w:lineRule="auto"/>
              <w:jc w:val="center"/>
              <w:rPr>
                <w:rFonts w:ascii="Times New Roman" w:eastAsia="Times New Roman" w:hAnsi="Times New Roman" w:cs="Times New Roman"/>
                <w:i/>
                <w:color w:val="000000" w:themeColor="text1"/>
                <w:sz w:val="24"/>
                <w:szCs w:val="24"/>
                <w:lang w:eastAsia="ru-RU"/>
              </w:rPr>
            </w:pPr>
            <w:r w:rsidRPr="00D15265">
              <w:rPr>
                <w:rFonts w:ascii="Times New Roman" w:eastAsia="Times New Roman" w:hAnsi="Times New Roman" w:cs="Times New Roman"/>
                <w:i/>
                <w:color w:val="000000" w:themeColor="text1"/>
                <w:sz w:val="24"/>
                <w:szCs w:val="24"/>
                <w:lang w:eastAsia="ru-RU"/>
              </w:rPr>
              <w:t xml:space="preserve">Дата </w:t>
            </w:r>
            <w:proofErr w:type="spellStart"/>
            <w:r w:rsidR="00326ABD" w:rsidRPr="00D15265">
              <w:rPr>
                <w:rFonts w:ascii="Times New Roman" w:eastAsia="Times New Roman" w:hAnsi="Times New Roman" w:cs="Times New Roman"/>
                <w:i/>
                <w:color w:val="000000" w:themeColor="text1"/>
                <w:sz w:val="24"/>
                <w:szCs w:val="24"/>
                <w:lang w:eastAsia="ru-RU"/>
              </w:rPr>
              <w:t>окончания</w:t>
            </w:r>
            <w:r w:rsidR="000D3EC7" w:rsidRPr="00D15265">
              <w:rPr>
                <w:rFonts w:ascii="Times New Roman" w:eastAsia="Times New Roman" w:hAnsi="Times New Roman" w:cs="Times New Roman"/>
                <w:i/>
                <w:color w:val="000000" w:themeColor="text1"/>
                <w:sz w:val="24"/>
                <w:szCs w:val="24"/>
                <w:lang w:eastAsia="ru-RU"/>
              </w:rPr>
              <w:t>мероприятий</w:t>
            </w:r>
            <w:proofErr w:type="spellEnd"/>
            <w:r w:rsidR="000D3EC7" w:rsidRPr="00D15265">
              <w:rPr>
                <w:rFonts w:ascii="Times New Roman" w:eastAsia="Times New Roman" w:hAnsi="Times New Roman" w:cs="Times New Roman"/>
                <w:i/>
                <w:color w:val="000000" w:themeColor="text1"/>
                <w:sz w:val="24"/>
                <w:szCs w:val="24"/>
                <w:lang w:eastAsia="ru-RU"/>
              </w:rPr>
              <w:t xml:space="preserve"> по снижению потерь</w:t>
            </w:r>
          </w:p>
        </w:tc>
        <w:tc>
          <w:tcPr>
            <w:tcW w:w="946" w:type="pct"/>
            <w:shd w:val="clear" w:color="auto" w:fill="auto"/>
            <w:vAlign w:val="center"/>
          </w:tcPr>
          <w:p w:rsidR="00421518" w:rsidRPr="00D15265" w:rsidRDefault="006C057C" w:rsidP="006C057C">
            <w:pPr>
              <w:widowControl w:val="0"/>
              <w:autoSpaceDE w:val="0"/>
              <w:autoSpaceDN w:val="0"/>
              <w:adjustRightInd w:val="0"/>
              <w:spacing w:after="0" w:line="240" w:lineRule="auto"/>
              <w:jc w:val="center"/>
              <w:rPr>
                <w:rFonts w:ascii="Times New Roman" w:eastAsia="Times New Roman" w:hAnsi="Times New Roman" w:cs="Times New Roman"/>
                <w:i/>
                <w:color w:val="000000" w:themeColor="text1"/>
                <w:sz w:val="24"/>
                <w:szCs w:val="24"/>
                <w:lang w:eastAsia="ru-RU"/>
              </w:rPr>
            </w:pPr>
            <w:r w:rsidRPr="00D15265">
              <w:rPr>
                <w:rFonts w:ascii="Times New Roman" w:eastAsia="Times New Roman" w:hAnsi="Times New Roman" w:cs="Times New Roman"/>
                <w:i/>
                <w:color w:val="000000" w:themeColor="text1"/>
                <w:sz w:val="24"/>
                <w:szCs w:val="24"/>
                <w:lang w:eastAsia="ru-RU"/>
              </w:rPr>
              <w:t xml:space="preserve">30 </w:t>
            </w:r>
            <w:r w:rsidR="00421518" w:rsidRPr="00D15265">
              <w:rPr>
                <w:rFonts w:ascii="Times New Roman" w:eastAsia="Times New Roman" w:hAnsi="Times New Roman" w:cs="Times New Roman"/>
                <w:i/>
                <w:color w:val="000000" w:themeColor="text1"/>
                <w:sz w:val="24"/>
                <w:szCs w:val="24"/>
                <w:lang w:eastAsia="ru-RU"/>
              </w:rPr>
              <w:t xml:space="preserve">календарных дней с даты </w:t>
            </w:r>
            <w:proofErr w:type="spellStart"/>
            <w:r w:rsidR="00421518" w:rsidRPr="00D15265">
              <w:rPr>
                <w:rFonts w:ascii="Times New Roman" w:eastAsia="Times New Roman" w:hAnsi="Times New Roman" w:cs="Times New Roman"/>
                <w:i/>
                <w:color w:val="000000" w:themeColor="text1"/>
                <w:sz w:val="24"/>
                <w:szCs w:val="24"/>
                <w:lang w:eastAsia="ru-RU"/>
              </w:rPr>
              <w:t>окончания</w:t>
            </w:r>
            <w:r w:rsidRPr="00D15265">
              <w:rPr>
                <w:rFonts w:ascii="Times New Roman" w:eastAsia="Times New Roman" w:hAnsi="Times New Roman" w:cs="Times New Roman"/>
                <w:i/>
                <w:color w:val="000000" w:themeColor="text1"/>
                <w:sz w:val="24"/>
                <w:szCs w:val="24"/>
                <w:lang w:eastAsia="ru-RU"/>
              </w:rPr>
              <w:t>мероприятий</w:t>
            </w:r>
            <w:proofErr w:type="spellEnd"/>
            <w:r w:rsidRPr="00D15265">
              <w:rPr>
                <w:rFonts w:ascii="Times New Roman" w:eastAsia="Times New Roman" w:hAnsi="Times New Roman" w:cs="Times New Roman"/>
                <w:i/>
                <w:color w:val="000000" w:themeColor="text1"/>
                <w:sz w:val="24"/>
                <w:szCs w:val="24"/>
                <w:lang w:eastAsia="ru-RU"/>
              </w:rPr>
              <w:t xml:space="preserve"> по снижению потерь электроэнергии</w:t>
            </w:r>
          </w:p>
        </w:tc>
      </w:tr>
      <w:tr w:rsidR="00D15265" w:rsidRPr="00D15265" w:rsidTr="00C95095">
        <w:tc>
          <w:tcPr>
            <w:tcW w:w="268" w:type="pct"/>
            <w:shd w:val="clear" w:color="auto" w:fill="auto"/>
          </w:tcPr>
          <w:p w:rsidR="00421518" w:rsidRPr="00D15265" w:rsidRDefault="002D4A80" w:rsidP="00421518">
            <w:pPr>
              <w:spacing w:after="0" w:line="240" w:lineRule="auto"/>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4</w:t>
            </w:r>
          </w:p>
        </w:tc>
        <w:tc>
          <w:tcPr>
            <w:tcW w:w="1025" w:type="pct"/>
            <w:shd w:val="clear" w:color="auto" w:fill="auto"/>
          </w:tcPr>
          <w:p w:rsidR="00421518" w:rsidRPr="00D15265" w:rsidRDefault="00421518" w:rsidP="00421518">
            <w:pPr>
              <w:widowControl w:val="0"/>
              <w:autoSpaceDE w:val="0"/>
              <w:autoSpaceDN w:val="0"/>
              <w:adjustRightInd w:val="0"/>
              <w:spacing w:after="0" w:line="240" w:lineRule="auto"/>
              <w:rPr>
                <w:rFonts w:ascii="Times New Roman" w:eastAsia="Times New Roman" w:hAnsi="Times New Roman" w:cs="Times New Roman"/>
                <w:i/>
                <w:color w:val="000000" w:themeColor="text1"/>
                <w:sz w:val="24"/>
                <w:szCs w:val="24"/>
                <w:lang w:eastAsia="ru-RU"/>
              </w:rPr>
            </w:pPr>
            <w:r w:rsidRPr="00D15265">
              <w:rPr>
                <w:rFonts w:ascii="Times New Roman" w:eastAsia="Times New Roman" w:hAnsi="Times New Roman" w:cs="Times New Roman"/>
                <w:i/>
                <w:color w:val="000000" w:themeColor="text1"/>
                <w:sz w:val="24"/>
                <w:szCs w:val="24"/>
                <w:lang w:eastAsia="ru-RU"/>
              </w:rPr>
              <w:t>Опытная эксплуатация, обучение персонала</w:t>
            </w:r>
          </w:p>
        </w:tc>
        <w:tc>
          <w:tcPr>
            <w:tcW w:w="1351" w:type="pct"/>
            <w:vMerge/>
          </w:tcPr>
          <w:p w:rsidR="00421518" w:rsidRPr="00D15265" w:rsidRDefault="00421518" w:rsidP="00421518">
            <w:pPr>
              <w:spacing w:after="0" w:line="240" w:lineRule="auto"/>
              <w:rPr>
                <w:rFonts w:ascii="Times New Roman" w:eastAsia="Times New Roman" w:hAnsi="Times New Roman" w:cs="Times New Roman"/>
                <w:i/>
                <w:color w:val="000000" w:themeColor="text1"/>
                <w:sz w:val="24"/>
                <w:szCs w:val="24"/>
                <w:lang w:eastAsia="ru-RU"/>
              </w:rPr>
            </w:pPr>
          </w:p>
        </w:tc>
        <w:tc>
          <w:tcPr>
            <w:tcW w:w="844" w:type="pct"/>
            <w:gridSpan w:val="2"/>
            <w:shd w:val="clear" w:color="auto" w:fill="auto"/>
            <w:vAlign w:val="center"/>
          </w:tcPr>
          <w:p w:rsidR="00421518" w:rsidRPr="00D15265" w:rsidRDefault="00421518" w:rsidP="00421518">
            <w:pPr>
              <w:spacing w:after="0" w:line="240" w:lineRule="auto"/>
              <w:jc w:val="center"/>
              <w:rPr>
                <w:rFonts w:ascii="Times New Roman" w:eastAsia="Times New Roman" w:hAnsi="Times New Roman" w:cs="Times New Roman"/>
                <w:i/>
                <w:color w:val="000000" w:themeColor="text1"/>
                <w:sz w:val="24"/>
                <w:szCs w:val="24"/>
                <w:lang w:eastAsia="ru-RU"/>
              </w:rPr>
            </w:pPr>
          </w:p>
        </w:tc>
        <w:tc>
          <w:tcPr>
            <w:tcW w:w="567" w:type="pct"/>
            <w:shd w:val="clear" w:color="auto" w:fill="auto"/>
            <w:vAlign w:val="center"/>
          </w:tcPr>
          <w:p w:rsidR="00421518" w:rsidRPr="00D15265"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i/>
                <w:color w:val="000000" w:themeColor="text1"/>
                <w:sz w:val="24"/>
                <w:szCs w:val="24"/>
                <w:lang w:eastAsia="ru-RU"/>
              </w:rPr>
            </w:pPr>
            <w:r w:rsidRPr="00D15265">
              <w:rPr>
                <w:rFonts w:ascii="Times New Roman" w:eastAsia="Times New Roman" w:hAnsi="Times New Roman" w:cs="Times New Roman"/>
                <w:i/>
                <w:color w:val="000000" w:themeColor="text1"/>
                <w:sz w:val="24"/>
                <w:szCs w:val="24"/>
                <w:lang w:eastAsia="ru-RU"/>
              </w:rPr>
              <w:t>Дата окончания пуско-наладочной работы</w:t>
            </w:r>
          </w:p>
        </w:tc>
        <w:tc>
          <w:tcPr>
            <w:tcW w:w="946" w:type="pct"/>
            <w:shd w:val="clear" w:color="auto" w:fill="auto"/>
            <w:vAlign w:val="center"/>
          </w:tcPr>
          <w:p w:rsidR="00421518" w:rsidRPr="00D15265" w:rsidRDefault="006C057C" w:rsidP="00421518">
            <w:pPr>
              <w:widowControl w:val="0"/>
              <w:autoSpaceDE w:val="0"/>
              <w:autoSpaceDN w:val="0"/>
              <w:adjustRightInd w:val="0"/>
              <w:spacing w:after="0" w:line="240" w:lineRule="auto"/>
              <w:jc w:val="center"/>
              <w:rPr>
                <w:rFonts w:ascii="Times New Roman" w:eastAsia="Times New Roman" w:hAnsi="Times New Roman" w:cs="Times New Roman"/>
                <w:i/>
                <w:color w:val="000000" w:themeColor="text1"/>
                <w:sz w:val="24"/>
                <w:szCs w:val="24"/>
                <w:lang w:eastAsia="ru-RU"/>
              </w:rPr>
            </w:pPr>
            <w:r w:rsidRPr="00D15265">
              <w:rPr>
                <w:rFonts w:ascii="Times New Roman" w:eastAsia="Times New Roman" w:hAnsi="Times New Roman" w:cs="Times New Roman"/>
                <w:i/>
                <w:color w:val="000000" w:themeColor="text1"/>
                <w:sz w:val="24"/>
                <w:szCs w:val="24"/>
                <w:lang w:eastAsia="ru-RU"/>
              </w:rPr>
              <w:t>3</w:t>
            </w:r>
            <w:r w:rsidR="00421518" w:rsidRPr="00D15265">
              <w:rPr>
                <w:rFonts w:ascii="Times New Roman" w:eastAsia="Times New Roman" w:hAnsi="Times New Roman" w:cs="Times New Roman"/>
                <w:i/>
                <w:color w:val="000000" w:themeColor="text1"/>
                <w:sz w:val="24"/>
                <w:szCs w:val="24"/>
                <w:lang w:eastAsia="ru-RU"/>
              </w:rPr>
              <w:t xml:space="preserve">0 календарных дней </w:t>
            </w:r>
            <w:proofErr w:type="gramStart"/>
            <w:r w:rsidR="00421518" w:rsidRPr="00D15265">
              <w:rPr>
                <w:rFonts w:ascii="Times New Roman" w:eastAsia="Times New Roman" w:hAnsi="Times New Roman" w:cs="Times New Roman"/>
                <w:i/>
                <w:color w:val="000000" w:themeColor="text1"/>
                <w:sz w:val="24"/>
                <w:szCs w:val="24"/>
                <w:lang w:eastAsia="ru-RU"/>
              </w:rPr>
              <w:t>с даты окончания</w:t>
            </w:r>
            <w:proofErr w:type="gramEnd"/>
            <w:r w:rsidR="00421518" w:rsidRPr="00D15265">
              <w:rPr>
                <w:rFonts w:ascii="Times New Roman" w:eastAsia="Times New Roman" w:hAnsi="Times New Roman" w:cs="Times New Roman"/>
                <w:i/>
                <w:color w:val="000000" w:themeColor="text1"/>
                <w:sz w:val="24"/>
                <w:szCs w:val="24"/>
                <w:lang w:eastAsia="ru-RU"/>
              </w:rPr>
              <w:t xml:space="preserve"> пусконаладочных работ</w:t>
            </w:r>
          </w:p>
        </w:tc>
      </w:tr>
      <w:tr w:rsidR="00D15265" w:rsidRPr="00D15265" w:rsidTr="00C95095">
        <w:tc>
          <w:tcPr>
            <w:tcW w:w="268" w:type="pct"/>
            <w:shd w:val="clear" w:color="auto" w:fill="auto"/>
          </w:tcPr>
          <w:p w:rsidR="00421518" w:rsidRPr="00D15265" w:rsidRDefault="002D4A80" w:rsidP="00421518">
            <w:pPr>
              <w:spacing w:after="0" w:line="240" w:lineRule="auto"/>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5</w:t>
            </w:r>
          </w:p>
        </w:tc>
        <w:tc>
          <w:tcPr>
            <w:tcW w:w="1025" w:type="pct"/>
            <w:shd w:val="clear" w:color="auto" w:fill="auto"/>
          </w:tcPr>
          <w:p w:rsidR="00421518" w:rsidRPr="00D15265" w:rsidRDefault="00421518" w:rsidP="00421518">
            <w:pPr>
              <w:widowControl w:val="0"/>
              <w:autoSpaceDE w:val="0"/>
              <w:autoSpaceDN w:val="0"/>
              <w:adjustRightInd w:val="0"/>
              <w:spacing w:after="0" w:line="240" w:lineRule="auto"/>
              <w:rPr>
                <w:rFonts w:ascii="Times New Roman" w:eastAsia="Times New Roman" w:hAnsi="Times New Roman" w:cs="Times New Roman"/>
                <w:i/>
                <w:color w:val="000000" w:themeColor="text1"/>
                <w:sz w:val="24"/>
                <w:szCs w:val="24"/>
                <w:lang w:eastAsia="ru-RU"/>
              </w:rPr>
            </w:pPr>
            <w:r w:rsidRPr="00D15265">
              <w:rPr>
                <w:rFonts w:ascii="Times New Roman" w:eastAsia="Times New Roman" w:hAnsi="Times New Roman" w:cs="Times New Roman"/>
                <w:i/>
                <w:color w:val="000000" w:themeColor="text1"/>
                <w:sz w:val="24"/>
                <w:szCs w:val="24"/>
                <w:lang w:eastAsia="ru-RU"/>
              </w:rPr>
              <w:t xml:space="preserve">Согласование выполненных работ с Заказчиком и прочими субъектами рынка (гарантирующим поставщиком, </w:t>
            </w:r>
            <w:r w:rsidR="00611239" w:rsidRPr="00D15265">
              <w:rPr>
                <w:rFonts w:ascii="Times New Roman" w:eastAsia="Times New Roman" w:hAnsi="Times New Roman" w:cs="Times New Roman"/>
                <w:i/>
                <w:color w:val="000000" w:themeColor="text1"/>
                <w:sz w:val="24"/>
                <w:szCs w:val="24"/>
                <w:lang w:eastAsia="ru-RU"/>
              </w:rPr>
              <w:t xml:space="preserve">потребителями, </w:t>
            </w:r>
            <w:proofErr w:type="spellStart"/>
            <w:r w:rsidRPr="00D15265">
              <w:rPr>
                <w:rFonts w:ascii="Times New Roman" w:eastAsia="Times New Roman" w:hAnsi="Times New Roman" w:cs="Times New Roman"/>
                <w:i/>
                <w:color w:val="000000" w:themeColor="text1"/>
                <w:sz w:val="24"/>
                <w:szCs w:val="24"/>
                <w:lang w:eastAsia="ru-RU"/>
              </w:rPr>
              <w:t>энергосбытовой</w:t>
            </w:r>
            <w:proofErr w:type="spellEnd"/>
            <w:r w:rsidRPr="00D15265">
              <w:rPr>
                <w:rFonts w:ascii="Times New Roman" w:eastAsia="Times New Roman" w:hAnsi="Times New Roman" w:cs="Times New Roman"/>
                <w:i/>
                <w:color w:val="000000" w:themeColor="text1"/>
                <w:sz w:val="24"/>
                <w:szCs w:val="24"/>
                <w:lang w:eastAsia="ru-RU"/>
              </w:rPr>
              <w:t xml:space="preserve"> компанией)</w:t>
            </w:r>
            <w:r w:rsidR="00611239" w:rsidRPr="00D15265">
              <w:rPr>
                <w:rFonts w:ascii="Times New Roman" w:eastAsia="Times New Roman" w:hAnsi="Times New Roman" w:cs="Times New Roman"/>
                <w:i/>
                <w:color w:val="000000" w:themeColor="text1"/>
                <w:sz w:val="24"/>
                <w:szCs w:val="24"/>
                <w:lang w:eastAsia="ru-RU"/>
              </w:rPr>
              <w:t xml:space="preserve"> в объеме 80% от количества приборов учета на площадке. Передача в промышленную эксплуатацию.</w:t>
            </w:r>
          </w:p>
        </w:tc>
        <w:tc>
          <w:tcPr>
            <w:tcW w:w="1351" w:type="pct"/>
            <w:vMerge/>
          </w:tcPr>
          <w:p w:rsidR="00421518" w:rsidRPr="00D15265" w:rsidRDefault="00421518" w:rsidP="00421518">
            <w:pPr>
              <w:spacing w:after="0" w:line="240" w:lineRule="auto"/>
              <w:rPr>
                <w:rFonts w:ascii="Times New Roman" w:eastAsia="Times New Roman" w:hAnsi="Times New Roman" w:cs="Times New Roman"/>
                <w:i/>
                <w:color w:val="000000" w:themeColor="text1"/>
                <w:sz w:val="24"/>
                <w:szCs w:val="24"/>
                <w:lang w:eastAsia="ru-RU"/>
              </w:rPr>
            </w:pPr>
          </w:p>
        </w:tc>
        <w:tc>
          <w:tcPr>
            <w:tcW w:w="844" w:type="pct"/>
            <w:gridSpan w:val="2"/>
            <w:shd w:val="clear" w:color="auto" w:fill="auto"/>
            <w:vAlign w:val="center"/>
          </w:tcPr>
          <w:p w:rsidR="00421518" w:rsidRPr="00D15265" w:rsidRDefault="00421518" w:rsidP="00421518">
            <w:pPr>
              <w:spacing w:after="0" w:line="240" w:lineRule="auto"/>
              <w:jc w:val="center"/>
              <w:rPr>
                <w:rFonts w:ascii="Times New Roman" w:eastAsia="Times New Roman" w:hAnsi="Times New Roman" w:cs="Times New Roman"/>
                <w:i/>
                <w:color w:val="000000" w:themeColor="text1"/>
                <w:sz w:val="24"/>
                <w:szCs w:val="24"/>
                <w:lang w:eastAsia="ru-RU"/>
              </w:rPr>
            </w:pPr>
          </w:p>
        </w:tc>
        <w:tc>
          <w:tcPr>
            <w:tcW w:w="567" w:type="pct"/>
            <w:shd w:val="clear" w:color="auto" w:fill="auto"/>
            <w:vAlign w:val="center"/>
          </w:tcPr>
          <w:p w:rsidR="00421518" w:rsidRPr="00D15265"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i/>
                <w:color w:val="000000" w:themeColor="text1"/>
                <w:sz w:val="24"/>
                <w:szCs w:val="24"/>
                <w:lang w:eastAsia="ru-RU"/>
              </w:rPr>
            </w:pPr>
            <w:r w:rsidRPr="00D15265">
              <w:rPr>
                <w:rFonts w:ascii="Times New Roman" w:eastAsia="Times New Roman" w:hAnsi="Times New Roman" w:cs="Times New Roman"/>
                <w:i/>
                <w:color w:val="000000" w:themeColor="text1"/>
                <w:sz w:val="24"/>
                <w:szCs w:val="24"/>
                <w:lang w:eastAsia="ru-RU"/>
              </w:rPr>
              <w:t>Дата окончания опытной эксплуатации, обучения персонала</w:t>
            </w:r>
          </w:p>
        </w:tc>
        <w:tc>
          <w:tcPr>
            <w:tcW w:w="946" w:type="pct"/>
            <w:shd w:val="clear" w:color="auto" w:fill="auto"/>
            <w:vAlign w:val="center"/>
          </w:tcPr>
          <w:p w:rsidR="00421518" w:rsidRPr="00D15265" w:rsidRDefault="006C057C" w:rsidP="00421518">
            <w:pPr>
              <w:widowControl w:val="0"/>
              <w:autoSpaceDE w:val="0"/>
              <w:autoSpaceDN w:val="0"/>
              <w:adjustRightInd w:val="0"/>
              <w:spacing w:after="0" w:line="240" w:lineRule="auto"/>
              <w:jc w:val="center"/>
              <w:rPr>
                <w:rFonts w:ascii="Times New Roman" w:eastAsia="Times New Roman" w:hAnsi="Times New Roman" w:cs="Times New Roman"/>
                <w:i/>
                <w:color w:val="000000" w:themeColor="text1"/>
                <w:sz w:val="24"/>
                <w:szCs w:val="24"/>
                <w:lang w:eastAsia="ru-RU"/>
              </w:rPr>
            </w:pPr>
            <w:r w:rsidRPr="00D15265">
              <w:rPr>
                <w:rFonts w:ascii="Times New Roman" w:eastAsia="Times New Roman" w:hAnsi="Times New Roman" w:cs="Times New Roman"/>
                <w:i/>
                <w:color w:val="000000" w:themeColor="text1"/>
                <w:sz w:val="24"/>
                <w:szCs w:val="24"/>
                <w:lang w:eastAsia="ru-RU"/>
              </w:rPr>
              <w:t>3</w:t>
            </w:r>
            <w:r w:rsidR="00421518" w:rsidRPr="00D15265">
              <w:rPr>
                <w:rFonts w:ascii="Times New Roman" w:eastAsia="Times New Roman" w:hAnsi="Times New Roman" w:cs="Times New Roman"/>
                <w:i/>
                <w:color w:val="000000" w:themeColor="text1"/>
                <w:sz w:val="24"/>
                <w:szCs w:val="24"/>
                <w:lang w:eastAsia="ru-RU"/>
              </w:rPr>
              <w:t xml:space="preserve">0 календарных дней </w:t>
            </w:r>
            <w:proofErr w:type="gramStart"/>
            <w:r w:rsidR="00421518" w:rsidRPr="00D15265">
              <w:rPr>
                <w:rFonts w:ascii="Times New Roman" w:eastAsia="Times New Roman" w:hAnsi="Times New Roman" w:cs="Times New Roman"/>
                <w:i/>
                <w:color w:val="000000" w:themeColor="text1"/>
                <w:sz w:val="24"/>
                <w:szCs w:val="24"/>
                <w:lang w:eastAsia="ru-RU"/>
              </w:rPr>
              <w:t>с даты окончания</w:t>
            </w:r>
            <w:proofErr w:type="gramEnd"/>
            <w:r w:rsidR="00421518" w:rsidRPr="00D15265">
              <w:rPr>
                <w:rFonts w:ascii="Times New Roman" w:eastAsia="Times New Roman" w:hAnsi="Times New Roman" w:cs="Times New Roman"/>
                <w:i/>
                <w:color w:val="000000" w:themeColor="text1"/>
                <w:sz w:val="24"/>
                <w:szCs w:val="24"/>
                <w:lang w:eastAsia="ru-RU"/>
              </w:rPr>
              <w:t xml:space="preserve"> опытной эксплуатации, обучения персонала</w:t>
            </w:r>
          </w:p>
        </w:tc>
      </w:tr>
      <w:tr w:rsidR="00D15265" w:rsidRPr="00D15265" w:rsidTr="00C95095">
        <w:tc>
          <w:tcPr>
            <w:tcW w:w="268" w:type="pct"/>
            <w:shd w:val="clear" w:color="auto" w:fill="auto"/>
          </w:tcPr>
          <w:p w:rsidR="00421518" w:rsidRPr="00D15265" w:rsidRDefault="00421518" w:rsidP="00421518">
            <w:pPr>
              <w:spacing w:after="0" w:line="240" w:lineRule="auto"/>
              <w:rPr>
                <w:rFonts w:ascii="Times New Roman" w:eastAsia="Times New Roman" w:hAnsi="Times New Roman" w:cs="Times New Roman"/>
                <w:color w:val="000000" w:themeColor="text1"/>
                <w:sz w:val="24"/>
                <w:szCs w:val="24"/>
                <w:lang w:eastAsia="ru-RU"/>
              </w:rPr>
            </w:pPr>
          </w:p>
        </w:tc>
        <w:tc>
          <w:tcPr>
            <w:tcW w:w="1025" w:type="pct"/>
            <w:shd w:val="clear" w:color="auto" w:fill="auto"/>
          </w:tcPr>
          <w:p w:rsidR="00421518" w:rsidRPr="00D15265" w:rsidRDefault="00421518" w:rsidP="00421518">
            <w:pPr>
              <w:widowControl w:val="0"/>
              <w:autoSpaceDE w:val="0"/>
              <w:autoSpaceDN w:val="0"/>
              <w:adjustRightInd w:val="0"/>
              <w:spacing w:after="0" w:line="240" w:lineRule="auto"/>
              <w:rPr>
                <w:rFonts w:ascii="Times New Roman" w:eastAsia="Times New Roman" w:hAnsi="Times New Roman" w:cs="Times New Roman"/>
                <w:i/>
                <w:color w:val="000000" w:themeColor="text1"/>
                <w:sz w:val="24"/>
                <w:szCs w:val="24"/>
                <w:lang w:eastAsia="ru-RU"/>
              </w:rPr>
            </w:pPr>
          </w:p>
        </w:tc>
        <w:tc>
          <w:tcPr>
            <w:tcW w:w="1351" w:type="pct"/>
            <w:vMerge/>
          </w:tcPr>
          <w:p w:rsidR="00421518" w:rsidRPr="00D15265" w:rsidRDefault="00421518" w:rsidP="00421518">
            <w:pPr>
              <w:spacing w:after="0" w:line="240" w:lineRule="auto"/>
              <w:rPr>
                <w:rFonts w:ascii="Times New Roman" w:eastAsia="Times New Roman" w:hAnsi="Times New Roman" w:cs="Times New Roman"/>
                <w:i/>
                <w:color w:val="000000" w:themeColor="text1"/>
                <w:sz w:val="24"/>
                <w:szCs w:val="24"/>
                <w:lang w:eastAsia="ru-RU"/>
              </w:rPr>
            </w:pPr>
          </w:p>
        </w:tc>
        <w:tc>
          <w:tcPr>
            <w:tcW w:w="844" w:type="pct"/>
            <w:gridSpan w:val="2"/>
            <w:shd w:val="clear" w:color="auto" w:fill="auto"/>
          </w:tcPr>
          <w:p w:rsidR="00421518" w:rsidRPr="00D15265" w:rsidRDefault="00421518" w:rsidP="00421518">
            <w:pPr>
              <w:spacing w:after="0" w:line="240" w:lineRule="auto"/>
              <w:rPr>
                <w:rFonts w:ascii="Times New Roman" w:eastAsia="Times New Roman" w:hAnsi="Times New Roman" w:cs="Times New Roman"/>
                <w:i/>
                <w:color w:val="000000" w:themeColor="text1"/>
                <w:sz w:val="24"/>
                <w:szCs w:val="24"/>
                <w:lang w:eastAsia="ru-RU"/>
              </w:rPr>
            </w:pPr>
          </w:p>
        </w:tc>
        <w:tc>
          <w:tcPr>
            <w:tcW w:w="567" w:type="pct"/>
            <w:shd w:val="clear" w:color="auto" w:fill="auto"/>
            <w:vAlign w:val="center"/>
          </w:tcPr>
          <w:p w:rsidR="00421518" w:rsidRPr="00D15265"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i/>
                <w:color w:val="000000" w:themeColor="text1"/>
                <w:sz w:val="24"/>
                <w:szCs w:val="24"/>
                <w:lang w:eastAsia="ru-RU"/>
              </w:rPr>
            </w:pPr>
          </w:p>
        </w:tc>
        <w:tc>
          <w:tcPr>
            <w:tcW w:w="946" w:type="pct"/>
            <w:shd w:val="clear" w:color="auto" w:fill="auto"/>
            <w:vAlign w:val="center"/>
          </w:tcPr>
          <w:p w:rsidR="00421518" w:rsidRPr="00D15265"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i/>
                <w:color w:val="000000" w:themeColor="text1"/>
                <w:sz w:val="24"/>
                <w:szCs w:val="24"/>
                <w:lang w:eastAsia="ru-RU"/>
              </w:rPr>
            </w:pPr>
          </w:p>
        </w:tc>
      </w:tr>
      <w:tr w:rsidR="00D15265" w:rsidRPr="00D15265" w:rsidTr="00D15265">
        <w:tc>
          <w:tcPr>
            <w:tcW w:w="2643" w:type="pct"/>
            <w:gridSpan w:val="3"/>
            <w:shd w:val="clear" w:color="auto" w:fill="auto"/>
          </w:tcPr>
          <w:p w:rsidR="00421518" w:rsidRPr="00D15265" w:rsidRDefault="00421518" w:rsidP="00421518">
            <w:pPr>
              <w:spacing w:after="0" w:line="240" w:lineRule="auto"/>
              <w:jc w:val="center"/>
              <w:rPr>
                <w:rFonts w:ascii="Times New Roman" w:eastAsia="Times New Roman" w:hAnsi="Times New Roman" w:cs="Times New Roman"/>
                <w:b/>
                <w:color w:val="000000" w:themeColor="text1"/>
                <w:sz w:val="24"/>
                <w:szCs w:val="24"/>
                <w:lang w:eastAsia="ru-RU"/>
              </w:rPr>
            </w:pPr>
            <w:r w:rsidRPr="00D15265">
              <w:rPr>
                <w:rFonts w:ascii="Times New Roman" w:eastAsia="Times New Roman" w:hAnsi="Times New Roman" w:cs="Times New Roman"/>
                <w:b/>
                <w:color w:val="000000" w:themeColor="text1"/>
                <w:sz w:val="24"/>
                <w:szCs w:val="24"/>
                <w:lang w:eastAsia="ru-RU"/>
              </w:rPr>
              <w:t>Итого по договору</w:t>
            </w:r>
          </w:p>
        </w:tc>
        <w:tc>
          <w:tcPr>
            <w:tcW w:w="844" w:type="pct"/>
            <w:gridSpan w:val="2"/>
            <w:shd w:val="clear" w:color="auto" w:fill="auto"/>
          </w:tcPr>
          <w:p w:rsidR="00421518" w:rsidRPr="00D15265" w:rsidRDefault="00421518" w:rsidP="00421518">
            <w:pPr>
              <w:spacing w:after="0" w:line="240" w:lineRule="auto"/>
              <w:jc w:val="center"/>
              <w:rPr>
                <w:rFonts w:ascii="Times New Roman" w:eastAsia="Times New Roman" w:hAnsi="Times New Roman" w:cs="Times New Roman"/>
                <w:color w:val="000000" w:themeColor="text1"/>
                <w:sz w:val="24"/>
                <w:szCs w:val="24"/>
                <w:lang w:eastAsia="ru-RU"/>
              </w:rPr>
            </w:pPr>
          </w:p>
        </w:tc>
        <w:tc>
          <w:tcPr>
            <w:tcW w:w="567" w:type="pct"/>
            <w:shd w:val="clear" w:color="auto" w:fill="auto"/>
          </w:tcPr>
          <w:p w:rsidR="00421518" w:rsidRPr="00D15265" w:rsidRDefault="00421518" w:rsidP="00421518">
            <w:pPr>
              <w:spacing w:after="0" w:line="240" w:lineRule="auto"/>
              <w:jc w:val="center"/>
              <w:rPr>
                <w:rFonts w:ascii="Times New Roman" w:eastAsia="Times New Roman" w:hAnsi="Times New Roman" w:cs="Times New Roman"/>
                <w:color w:val="000000" w:themeColor="text1"/>
                <w:sz w:val="24"/>
                <w:szCs w:val="24"/>
                <w:lang w:eastAsia="ru-RU"/>
              </w:rPr>
            </w:pPr>
          </w:p>
        </w:tc>
        <w:tc>
          <w:tcPr>
            <w:tcW w:w="946" w:type="pct"/>
            <w:shd w:val="clear" w:color="auto" w:fill="auto"/>
          </w:tcPr>
          <w:p w:rsidR="00421518" w:rsidRPr="00D15265" w:rsidRDefault="006C057C" w:rsidP="00421518">
            <w:pPr>
              <w:spacing w:after="0" w:line="240" w:lineRule="auto"/>
              <w:jc w:val="center"/>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340</w:t>
            </w:r>
          </w:p>
        </w:tc>
      </w:tr>
      <w:tr w:rsidR="00D15265" w:rsidRPr="00D15265" w:rsidTr="005316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573"/>
        </w:trPr>
        <w:tc>
          <w:tcPr>
            <w:tcW w:w="2910" w:type="pct"/>
            <w:gridSpan w:val="4"/>
          </w:tcPr>
          <w:p w:rsidR="00421518" w:rsidRPr="00D15265" w:rsidRDefault="00421518" w:rsidP="00421518">
            <w:pPr>
              <w:suppressAutoHyphens/>
              <w:spacing w:after="0" w:line="240" w:lineRule="auto"/>
              <w:rPr>
                <w:rFonts w:ascii="Times New Roman" w:eastAsia="Times New Roman" w:hAnsi="Times New Roman" w:cs="Times New Roman"/>
                <w:bCs/>
                <w:color w:val="000000" w:themeColor="text1"/>
                <w:sz w:val="24"/>
                <w:szCs w:val="24"/>
                <w:lang w:val="en-US" w:eastAsia="ru-RU"/>
              </w:rPr>
            </w:pPr>
          </w:p>
        </w:tc>
        <w:tc>
          <w:tcPr>
            <w:tcW w:w="2090" w:type="pct"/>
            <w:gridSpan w:val="3"/>
          </w:tcPr>
          <w:p w:rsidR="00421518" w:rsidRPr="00D15265" w:rsidRDefault="00421518" w:rsidP="00421518">
            <w:pPr>
              <w:suppressAutoHyphens/>
              <w:spacing w:after="0" w:line="240" w:lineRule="auto"/>
              <w:rPr>
                <w:rFonts w:ascii="Times New Roman" w:eastAsia="Times New Roman" w:hAnsi="Times New Roman" w:cs="Times New Roman"/>
                <w:bCs/>
                <w:color w:val="000000" w:themeColor="text1"/>
                <w:sz w:val="24"/>
                <w:szCs w:val="24"/>
                <w:lang w:eastAsia="ru-RU"/>
              </w:rPr>
            </w:pPr>
          </w:p>
        </w:tc>
      </w:tr>
      <w:tr w:rsidR="00D15265" w:rsidRPr="00D15265" w:rsidTr="005316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82"/>
        </w:trPr>
        <w:tc>
          <w:tcPr>
            <w:tcW w:w="2910" w:type="pct"/>
            <w:gridSpan w:val="4"/>
          </w:tcPr>
          <w:p w:rsidR="00421518" w:rsidRPr="00D15265" w:rsidRDefault="00421518" w:rsidP="00421518">
            <w:pPr>
              <w:spacing w:after="0" w:line="240" w:lineRule="auto"/>
              <w:rPr>
                <w:rFonts w:ascii="Times New Roman" w:eastAsia="Times New Roman" w:hAnsi="Times New Roman" w:cs="Times New Roman"/>
                <w:color w:val="000000" w:themeColor="text1"/>
                <w:sz w:val="24"/>
                <w:szCs w:val="24"/>
                <w:lang w:eastAsia="ru-RU"/>
              </w:rPr>
            </w:pPr>
          </w:p>
        </w:tc>
        <w:tc>
          <w:tcPr>
            <w:tcW w:w="2090" w:type="pct"/>
            <w:gridSpan w:val="3"/>
          </w:tcPr>
          <w:p w:rsidR="00421518" w:rsidRPr="00D15265" w:rsidRDefault="00421518" w:rsidP="00421518">
            <w:pPr>
              <w:tabs>
                <w:tab w:val="left" w:pos="1635"/>
              </w:tabs>
              <w:spacing w:after="0" w:line="240" w:lineRule="auto"/>
              <w:rPr>
                <w:rFonts w:ascii="Times New Roman" w:eastAsia="Times New Roman" w:hAnsi="Times New Roman" w:cs="Times New Roman"/>
                <w:color w:val="000000" w:themeColor="text1"/>
                <w:sz w:val="24"/>
                <w:szCs w:val="24"/>
                <w:lang w:eastAsia="ru-RU"/>
              </w:rPr>
            </w:pPr>
          </w:p>
        </w:tc>
      </w:tr>
      <w:tr w:rsidR="00D15265" w:rsidRPr="00D15265" w:rsidTr="005316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82"/>
        </w:trPr>
        <w:tc>
          <w:tcPr>
            <w:tcW w:w="2910" w:type="pct"/>
            <w:gridSpan w:val="4"/>
          </w:tcPr>
          <w:p w:rsidR="00421518" w:rsidRPr="00D15265" w:rsidRDefault="00421518" w:rsidP="00421518">
            <w:pPr>
              <w:spacing w:after="0" w:line="240" w:lineRule="auto"/>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ЗАКАЗЧИК:</w:t>
            </w:r>
          </w:p>
          <w:p w:rsidR="00421518" w:rsidRPr="00D15265" w:rsidRDefault="00421518" w:rsidP="00421518">
            <w:pPr>
              <w:spacing w:after="0" w:line="240" w:lineRule="auto"/>
              <w:rPr>
                <w:rFonts w:ascii="Times New Roman" w:eastAsia="Times New Roman" w:hAnsi="Times New Roman" w:cs="Times New Roman"/>
                <w:color w:val="000000" w:themeColor="text1"/>
                <w:sz w:val="24"/>
                <w:szCs w:val="24"/>
                <w:lang w:eastAsia="ru-RU"/>
              </w:rPr>
            </w:pPr>
          </w:p>
        </w:tc>
        <w:tc>
          <w:tcPr>
            <w:tcW w:w="2090" w:type="pct"/>
            <w:gridSpan w:val="3"/>
          </w:tcPr>
          <w:p w:rsidR="00421518" w:rsidRPr="00D15265" w:rsidRDefault="00421518" w:rsidP="00421518">
            <w:pPr>
              <w:tabs>
                <w:tab w:val="left" w:pos="1635"/>
              </w:tabs>
              <w:spacing w:after="0" w:line="240" w:lineRule="auto"/>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ЭНЕРГОСЕРВИСНАЯ КОМПАНИЯ:</w:t>
            </w:r>
          </w:p>
          <w:p w:rsidR="00421518" w:rsidRPr="00D15265" w:rsidRDefault="00421518" w:rsidP="00421518">
            <w:pPr>
              <w:tabs>
                <w:tab w:val="left" w:pos="1635"/>
              </w:tabs>
              <w:spacing w:after="0" w:line="240" w:lineRule="auto"/>
              <w:rPr>
                <w:rFonts w:ascii="Times New Roman" w:eastAsia="Times New Roman" w:hAnsi="Times New Roman" w:cs="Times New Roman"/>
                <w:color w:val="000000" w:themeColor="text1"/>
                <w:sz w:val="24"/>
                <w:szCs w:val="24"/>
                <w:lang w:eastAsia="ru-RU"/>
              </w:rPr>
            </w:pPr>
          </w:p>
        </w:tc>
      </w:tr>
      <w:tr w:rsidR="00D15265" w:rsidRPr="00D15265" w:rsidTr="005316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82"/>
        </w:trPr>
        <w:tc>
          <w:tcPr>
            <w:tcW w:w="2910" w:type="pct"/>
            <w:gridSpan w:val="4"/>
          </w:tcPr>
          <w:p w:rsidR="00421518" w:rsidRPr="00D15265" w:rsidRDefault="00421518" w:rsidP="00421518">
            <w:pPr>
              <w:spacing w:after="0" w:line="240" w:lineRule="auto"/>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__________________  /         /</w:t>
            </w:r>
          </w:p>
          <w:p w:rsidR="00421518" w:rsidRPr="00D15265" w:rsidRDefault="00421518" w:rsidP="00421518">
            <w:pPr>
              <w:spacing w:after="0" w:line="240" w:lineRule="auto"/>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«__</w:t>
            </w:r>
            <w:r w:rsidRPr="00D15265">
              <w:rPr>
                <w:rFonts w:ascii="Times New Roman" w:eastAsia="Times New Roman" w:hAnsi="Times New Roman" w:cs="Times New Roman"/>
                <w:color w:val="000000" w:themeColor="text1"/>
                <w:sz w:val="24"/>
                <w:szCs w:val="24"/>
                <w:lang w:val="en-US" w:eastAsia="ru-RU"/>
              </w:rPr>
              <w:t>_</w:t>
            </w:r>
            <w:r w:rsidRPr="00D15265">
              <w:rPr>
                <w:rFonts w:ascii="Times New Roman" w:eastAsia="Times New Roman" w:hAnsi="Times New Roman" w:cs="Times New Roman"/>
                <w:color w:val="000000" w:themeColor="text1"/>
                <w:sz w:val="24"/>
                <w:szCs w:val="24"/>
                <w:lang w:eastAsia="ru-RU"/>
              </w:rPr>
              <w:t>» ______________ 201____ г.</w:t>
            </w:r>
          </w:p>
        </w:tc>
        <w:tc>
          <w:tcPr>
            <w:tcW w:w="2090" w:type="pct"/>
            <w:gridSpan w:val="3"/>
          </w:tcPr>
          <w:p w:rsidR="00421518" w:rsidRPr="00D15265" w:rsidRDefault="00421518" w:rsidP="00421518">
            <w:pPr>
              <w:tabs>
                <w:tab w:val="left" w:pos="1635"/>
              </w:tabs>
              <w:spacing w:after="0" w:line="240" w:lineRule="auto"/>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__________________ /                  /</w:t>
            </w:r>
          </w:p>
          <w:p w:rsidR="00421518" w:rsidRPr="00D15265" w:rsidRDefault="00421518" w:rsidP="00421518">
            <w:pPr>
              <w:tabs>
                <w:tab w:val="left" w:pos="1635"/>
              </w:tabs>
              <w:spacing w:after="0" w:line="240" w:lineRule="auto"/>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«___» ______________ 201___ г.</w:t>
            </w:r>
          </w:p>
        </w:tc>
      </w:tr>
    </w:tbl>
    <w:p w:rsidR="00421518" w:rsidRPr="00D15265" w:rsidRDefault="00421518" w:rsidP="00421518">
      <w:pPr>
        <w:spacing w:after="0" w:line="240" w:lineRule="auto"/>
        <w:rPr>
          <w:rFonts w:ascii="Times New Roman" w:eastAsia="Times New Roman" w:hAnsi="Times New Roman" w:cs="Times New Roman"/>
          <w:color w:val="000000" w:themeColor="text1"/>
          <w:sz w:val="20"/>
          <w:szCs w:val="20"/>
          <w:lang w:eastAsia="ru-RU"/>
        </w:rPr>
      </w:pPr>
      <w:r w:rsidRPr="00D15265">
        <w:rPr>
          <w:rFonts w:ascii="Times New Roman" w:eastAsia="Times New Roman" w:hAnsi="Times New Roman" w:cs="Times New Roman"/>
          <w:color w:val="000000" w:themeColor="text1"/>
          <w:sz w:val="20"/>
          <w:szCs w:val="20"/>
          <w:lang w:eastAsia="ru-RU"/>
        </w:rPr>
        <w:t>______________</w:t>
      </w:r>
    </w:p>
    <w:p w:rsidR="00421518" w:rsidRPr="00D15265" w:rsidRDefault="00421518" w:rsidP="00421518">
      <w:pPr>
        <w:spacing w:after="0" w:line="240" w:lineRule="auto"/>
        <w:rPr>
          <w:rFonts w:ascii="Times New Roman" w:eastAsia="Times New Roman" w:hAnsi="Times New Roman" w:cs="Times New Roman"/>
          <w:color w:val="000000" w:themeColor="text1"/>
          <w:sz w:val="24"/>
          <w:szCs w:val="20"/>
          <w:lang w:eastAsia="ru-RU"/>
        </w:rPr>
        <w:sectPr w:rsidR="00421518" w:rsidRPr="00D15265" w:rsidSect="005316B7">
          <w:pgSz w:w="16838" w:h="11906" w:orient="landscape"/>
          <w:pgMar w:top="1418" w:right="902" w:bottom="851" w:left="902" w:header="709" w:footer="709" w:gutter="0"/>
          <w:cols w:space="708"/>
          <w:titlePg/>
          <w:docGrid w:linePitch="360"/>
        </w:sectPr>
      </w:pPr>
      <w:r w:rsidRPr="00D15265">
        <w:rPr>
          <w:rFonts w:ascii="Times New Roman" w:eastAsia="Times New Roman" w:hAnsi="Times New Roman" w:cs="Times New Roman"/>
          <w:color w:val="000000" w:themeColor="text1"/>
          <w:sz w:val="20"/>
          <w:szCs w:val="20"/>
          <w:lang w:eastAsia="ru-RU"/>
        </w:rPr>
        <w:t>* наименования и сроки мероприятий приведены в качестве примера и могут изменяться в зависимости от конкретных условий договора</w:t>
      </w:r>
    </w:p>
    <w:p w:rsidR="00421518" w:rsidRPr="00D15265" w:rsidRDefault="00F82061" w:rsidP="00421518">
      <w:pPr>
        <w:spacing w:after="0" w:line="240" w:lineRule="auto"/>
        <w:ind w:left="4956"/>
        <w:rPr>
          <w:rFonts w:ascii="Times New Roman" w:eastAsia="Times New Roman" w:hAnsi="Times New Roman" w:cs="Times New Roman"/>
          <w:color w:val="000000" w:themeColor="text1"/>
          <w:sz w:val="24"/>
          <w:szCs w:val="20"/>
          <w:lang w:eastAsia="ru-RU"/>
        </w:rPr>
      </w:pPr>
      <w:r w:rsidRPr="00D15265">
        <w:rPr>
          <w:rFonts w:ascii="Times New Roman" w:eastAsia="Times New Roman" w:hAnsi="Times New Roman" w:cs="Times New Roman"/>
          <w:color w:val="000000" w:themeColor="text1"/>
          <w:sz w:val="24"/>
          <w:szCs w:val="20"/>
          <w:lang w:eastAsia="ru-RU"/>
        </w:rPr>
        <w:t>Приложение</w:t>
      </w:r>
      <w:r w:rsidR="00421518" w:rsidRPr="00D15265">
        <w:rPr>
          <w:rFonts w:ascii="Times New Roman" w:eastAsia="Times New Roman" w:hAnsi="Times New Roman" w:cs="Times New Roman"/>
          <w:color w:val="000000" w:themeColor="text1"/>
          <w:sz w:val="24"/>
          <w:szCs w:val="20"/>
          <w:lang w:eastAsia="ru-RU"/>
        </w:rPr>
        <w:t xml:space="preserve"> № 2</w:t>
      </w:r>
    </w:p>
    <w:p w:rsidR="00421518" w:rsidRPr="00D15265" w:rsidRDefault="00421518" w:rsidP="00421518">
      <w:pPr>
        <w:spacing w:after="0" w:line="240" w:lineRule="auto"/>
        <w:ind w:left="4956"/>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к </w:t>
      </w:r>
      <w:proofErr w:type="spellStart"/>
      <w:r w:rsidRPr="00D15265">
        <w:rPr>
          <w:rFonts w:ascii="Times New Roman" w:eastAsia="Times New Roman" w:hAnsi="Times New Roman" w:cs="Times New Roman"/>
          <w:color w:val="000000" w:themeColor="text1"/>
          <w:sz w:val="24"/>
          <w:szCs w:val="24"/>
          <w:lang w:eastAsia="ru-RU"/>
        </w:rPr>
        <w:t>энергосервисному</w:t>
      </w:r>
      <w:proofErr w:type="spellEnd"/>
      <w:r w:rsidRPr="00D15265">
        <w:rPr>
          <w:rFonts w:ascii="Times New Roman" w:eastAsia="Times New Roman" w:hAnsi="Times New Roman" w:cs="Times New Roman"/>
          <w:color w:val="000000" w:themeColor="text1"/>
          <w:sz w:val="24"/>
          <w:szCs w:val="24"/>
          <w:lang w:eastAsia="ru-RU"/>
        </w:rPr>
        <w:t xml:space="preserve"> договору</w:t>
      </w:r>
    </w:p>
    <w:p w:rsidR="00421518" w:rsidRPr="00D15265" w:rsidRDefault="00421518" w:rsidP="00421518">
      <w:pPr>
        <w:spacing w:after="0" w:line="240" w:lineRule="auto"/>
        <w:ind w:left="4956"/>
        <w:rPr>
          <w:rFonts w:ascii="Times New Roman" w:eastAsia="Times New Roman" w:hAnsi="Times New Roman" w:cs="Times New Roman"/>
          <w:color w:val="000000" w:themeColor="text1"/>
          <w:lang w:eastAsia="ru-RU"/>
        </w:rPr>
      </w:pPr>
      <w:r w:rsidRPr="00D15265">
        <w:rPr>
          <w:rFonts w:ascii="Times New Roman" w:eastAsia="Times New Roman" w:hAnsi="Times New Roman" w:cs="Times New Roman"/>
          <w:color w:val="000000" w:themeColor="text1"/>
          <w:sz w:val="24"/>
          <w:szCs w:val="24"/>
          <w:lang w:eastAsia="ru-RU"/>
        </w:rPr>
        <w:t>№ ______________ от «__» _______ 20__г.</w:t>
      </w:r>
    </w:p>
    <w:p w:rsidR="00421518" w:rsidRPr="00D15265" w:rsidRDefault="00421518" w:rsidP="00421518">
      <w:pPr>
        <w:keepNext/>
        <w:widowControl w:val="0"/>
        <w:spacing w:after="0" w:line="240" w:lineRule="auto"/>
        <w:ind w:left="426" w:firstLine="708"/>
        <w:jc w:val="center"/>
        <w:rPr>
          <w:rFonts w:ascii="Times New Roman" w:eastAsia="Times New Roman" w:hAnsi="Times New Roman" w:cs="Times New Roman"/>
          <w:b/>
          <w:color w:val="000000" w:themeColor="text1"/>
          <w:sz w:val="24"/>
          <w:szCs w:val="24"/>
          <w:lang w:eastAsia="ru-RU"/>
        </w:rPr>
      </w:pPr>
    </w:p>
    <w:p w:rsidR="00421518" w:rsidRPr="00D15265" w:rsidRDefault="00421518" w:rsidP="00421518">
      <w:pPr>
        <w:keepNext/>
        <w:widowControl w:val="0"/>
        <w:spacing w:after="0" w:line="240" w:lineRule="auto"/>
        <w:jc w:val="center"/>
        <w:rPr>
          <w:rFonts w:ascii="Times New Roman" w:eastAsia="Times New Roman" w:hAnsi="Times New Roman" w:cs="Times New Roman"/>
          <w:b/>
          <w:color w:val="000000" w:themeColor="text1"/>
          <w:sz w:val="24"/>
          <w:szCs w:val="24"/>
          <w:lang w:eastAsia="ru-RU"/>
        </w:rPr>
      </w:pPr>
      <w:r w:rsidRPr="00D15265">
        <w:rPr>
          <w:rFonts w:ascii="Times New Roman" w:eastAsia="Times New Roman" w:hAnsi="Times New Roman" w:cs="Times New Roman"/>
          <w:b/>
          <w:color w:val="000000" w:themeColor="text1"/>
          <w:sz w:val="24"/>
          <w:szCs w:val="24"/>
          <w:lang w:eastAsia="ru-RU"/>
        </w:rPr>
        <w:t xml:space="preserve">Порядок расчета экономии энергетических ресурсов Заказчика </w:t>
      </w:r>
      <w:r w:rsidRPr="00D15265">
        <w:rPr>
          <w:rFonts w:ascii="Times New Roman" w:eastAsia="Times New Roman" w:hAnsi="Times New Roman" w:cs="Times New Roman"/>
          <w:b/>
          <w:color w:val="000000" w:themeColor="text1"/>
          <w:sz w:val="24"/>
          <w:szCs w:val="24"/>
          <w:lang w:eastAsia="ru-RU"/>
        </w:rPr>
        <w:br/>
        <w:t>и расходов на их оплату в результате реализации мероприятий настоящего договора</w:t>
      </w:r>
    </w:p>
    <w:p w:rsidR="00421518" w:rsidRPr="00D15265" w:rsidRDefault="00421518" w:rsidP="00421518">
      <w:pPr>
        <w:keepNext/>
        <w:widowControl w:val="0"/>
        <w:spacing w:after="0" w:line="240" w:lineRule="auto"/>
        <w:ind w:left="426" w:firstLine="708"/>
        <w:jc w:val="center"/>
        <w:rPr>
          <w:rFonts w:ascii="Times New Roman" w:eastAsia="Times New Roman" w:hAnsi="Times New Roman" w:cs="Times New Roman"/>
          <w:b/>
          <w:color w:val="000000" w:themeColor="text1"/>
          <w:sz w:val="24"/>
          <w:szCs w:val="24"/>
          <w:lang w:eastAsia="ru-RU"/>
        </w:rPr>
      </w:pPr>
    </w:p>
    <w:p w:rsidR="006C057C" w:rsidRPr="00D15265" w:rsidRDefault="00326ABD" w:rsidP="006C057C">
      <w:pPr>
        <w:pStyle w:val="a9"/>
        <w:spacing w:after="120"/>
        <w:ind w:left="0" w:firstLine="709"/>
        <w:jc w:val="both"/>
        <w:rPr>
          <w:color w:val="000000" w:themeColor="text1"/>
        </w:rPr>
      </w:pPr>
      <w:r w:rsidRPr="00D15265">
        <w:rPr>
          <w:color w:val="000000" w:themeColor="text1"/>
        </w:rPr>
        <w:t xml:space="preserve">Снижение фактических потерь электроэнергии по </w:t>
      </w:r>
      <w:proofErr w:type="spellStart"/>
      <w:r w:rsidRPr="00D15265">
        <w:rPr>
          <w:color w:val="000000" w:themeColor="text1"/>
          <w:lang w:val="en-US"/>
        </w:rPr>
        <w:t>i</w:t>
      </w:r>
      <w:proofErr w:type="spellEnd"/>
      <w:r w:rsidRPr="00D15265">
        <w:rPr>
          <w:color w:val="000000" w:themeColor="text1"/>
        </w:rPr>
        <w:t xml:space="preserve">-му объекту в отчетном периоде  относительно </w:t>
      </w:r>
      <w:proofErr w:type="gramStart"/>
      <w:r w:rsidRPr="00D15265">
        <w:rPr>
          <w:color w:val="000000" w:themeColor="text1"/>
        </w:rPr>
        <w:t>базисного</w:t>
      </w:r>
      <w:proofErr w:type="gramEnd"/>
      <w:r w:rsidRPr="00D15265">
        <w:rPr>
          <w:color w:val="000000" w:themeColor="text1"/>
        </w:rPr>
        <w:t>, %</w:t>
      </w:r>
    </w:p>
    <w:p w:rsidR="006C057C" w:rsidRPr="00D15265" w:rsidRDefault="00C43595" w:rsidP="006C057C">
      <w:pPr>
        <w:spacing w:after="0" w:line="240" w:lineRule="auto"/>
        <w:contextualSpacing/>
        <w:jc w:val="center"/>
        <w:rPr>
          <w:rFonts w:ascii="Times New Roman" w:eastAsia="Times New Roman" w:hAnsi="Times New Roman"/>
          <w:color w:val="000000" w:themeColor="text1"/>
          <w:sz w:val="24"/>
          <w:szCs w:val="24"/>
        </w:rPr>
      </w:pPr>
      <m:oMath>
        <m:sSub>
          <m:sSubPr>
            <m:ctrlPr>
              <w:rPr>
                <w:rFonts w:ascii="Cambria Math" w:eastAsia="Times New Roman" w:hAnsi="Cambria Math"/>
                <w:i/>
                <w:color w:val="000000" w:themeColor="text1"/>
                <w:sz w:val="24"/>
                <w:szCs w:val="24"/>
                <w:lang w:val="en-US"/>
              </w:rPr>
            </m:ctrlPr>
          </m:sSubPr>
          <m:e>
            <m:r>
              <m:rPr>
                <m:sty m:val="p"/>
              </m:rPr>
              <w:rPr>
                <w:rFonts w:ascii="Cambria Math" w:eastAsia="Times New Roman" w:hAnsi="Cambria Math" w:hint="eastAsia"/>
                <w:color w:val="000000" w:themeColor="text1"/>
                <w:sz w:val="24"/>
                <w:szCs w:val="24"/>
                <w:lang w:val="en-US"/>
              </w:rPr>
              <m:t>Δ</m:t>
            </m:r>
          </m:e>
          <m:sub>
            <m:r>
              <w:rPr>
                <w:rFonts w:ascii="Cambria Math" w:eastAsia="Times New Roman" w:hAnsi="Cambria Math"/>
                <w:color w:val="000000" w:themeColor="text1"/>
                <w:sz w:val="24"/>
                <w:szCs w:val="24"/>
                <w:lang w:val="en-US"/>
              </w:rPr>
              <m:t>i</m:t>
            </m:r>
          </m:sub>
        </m:sSub>
        <m:r>
          <w:rPr>
            <w:rFonts w:ascii="Cambria Math" w:eastAsia="Times New Roman" w:hAnsi="Cambria Math"/>
            <w:color w:val="000000" w:themeColor="text1"/>
            <w:sz w:val="24"/>
            <w:szCs w:val="24"/>
          </w:rPr>
          <m:t>=</m:t>
        </m:r>
        <m:sSub>
          <m:sSubPr>
            <m:ctrlPr>
              <w:rPr>
                <w:rFonts w:ascii="Cambria Math" w:eastAsia="Times New Roman" w:hAnsi="Cambria Math"/>
                <w:i/>
                <w:color w:val="000000" w:themeColor="text1"/>
                <w:sz w:val="24"/>
                <w:szCs w:val="24"/>
              </w:rPr>
            </m:ctrlPr>
          </m:sSubPr>
          <m:e>
            <m:r>
              <w:rPr>
                <w:rFonts w:ascii="Cambria Math" w:eastAsia="Times New Roman" w:hAnsi="Cambria Math" w:hint="eastAsia"/>
                <w:color w:val="000000" w:themeColor="text1"/>
                <w:sz w:val="24"/>
                <w:szCs w:val="24"/>
              </w:rPr>
              <m:t>Р</m:t>
            </m:r>
          </m:e>
          <m:sub>
            <m:r>
              <w:rPr>
                <w:rFonts w:ascii="Cambria Math" w:eastAsia="Times New Roman" w:hAnsi="Cambria Math" w:hint="eastAsia"/>
                <w:color w:val="000000" w:themeColor="text1"/>
                <w:sz w:val="24"/>
                <w:szCs w:val="24"/>
              </w:rPr>
              <m:t>баз</m:t>
            </m:r>
            <m:r>
              <w:rPr>
                <w:rFonts w:ascii="Cambria Math" w:eastAsia="Times New Roman" w:hAnsi="Cambria Math"/>
                <w:color w:val="000000" w:themeColor="text1"/>
                <w:sz w:val="24"/>
                <w:szCs w:val="24"/>
              </w:rPr>
              <m:t>i</m:t>
            </m:r>
          </m:sub>
        </m:sSub>
        <m:r>
          <w:rPr>
            <w:rFonts w:ascii="Cambria Math" w:eastAsia="Times New Roman" w:hAnsi="Cambria Math"/>
            <w:color w:val="000000" w:themeColor="text1"/>
            <w:sz w:val="24"/>
            <w:szCs w:val="24"/>
          </w:rPr>
          <m:t>-</m:t>
        </m:r>
        <m:sSub>
          <m:sSubPr>
            <m:ctrlPr>
              <w:rPr>
                <w:rFonts w:ascii="Cambria Math" w:eastAsia="Times New Roman" w:hAnsi="Cambria Math"/>
                <w:i/>
                <w:color w:val="000000" w:themeColor="text1"/>
                <w:sz w:val="24"/>
                <w:szCs w:val="24"/>
              </w:rPr>
            </m:ctrlPr>
          </m:sSubPr>
          <m:e>
            <m:r>
              <w:rPr>
                <w:rFonts w:ascii="Cambria Math" w:eastAsia="Times New Roman" w:hAnsi="Cambria Math" w:hint="eastAsia"/>
                <w:color w:val="000000" w:themeColor="text1"/>
                <w:sz w:val="24"/>
                <w:szCs w:val="24"/>
              </w:rPr>
              <m:t>Р</m:t>
            </m:r>
          </m:e>
          <m:sub>
            <m:r>
              <w:rPr>
                <w:rFonts w:ascii="Cambria Math" w:eastAsia="Times New Roman" w:hAnsi="Cambria Math" w:hint="eastAsia"/>
                <w:color w:val="000000" w:themeColor="text1"/>
                <w:sz w:val="24"/>
                <w:szCs w:val="24"/>
              </w:rPr>
              <m:t>отч</m:t>
            </m:r>
            <m:r>
              <w:rPr>
                <w:rFonts w:ascii="Cambria Math" w:eastAsia="Times New Roman" w:hAnsi="Cambria Math"/>
                <w:color w:val="000000" w:themeColor="text1"/>
                <w:sz w:val="24"/>
                <w:szCs w:val="24"/>
              </w:rPr>
              <m:t>i</m:t>
            </m:r>
          </m:sub>
        </m:sSub>
      </m:oMath>
      <w:r w:rsidR="00326ABD" w:rsidRPr="00D15265">
        <w:rPr>
          <w:rFonts w:ascii="Times New Roman" w:eastAsia="Times New Roman" w:hAnsi="Times New Roman"/>
          <w:color w:val="000000" w:themeColor="text1"/>
          <w:sz w:val="24"/>
          <w:szCs w:val="24"/>
        </w:rPr>
        <w:tab/>
        <w:t>, %;</w:t>
      </w:r>
      <w:r w:rsidR="00326ABD" w:rsidRPr="00D15265">
        <w:rPr>
          <w:rFonts w:ascii="Times New Roman" w:eastAsia="Times New Roman" w:hAnsi="Times New Roman"/>
          <w:color w:val="000000" w:themeColor="text1"/>
          <w:sz w:val="24"/>
          <w:szCs w:val="24"/>
        </w:rPr>
        <w:tab/>
      </w:r>
      <w:r w:rsidR="00326ABD" w:rsidRPr="00D15265">
        <w:rPr>
          <w:rFonts w:ascii="Times New Roman" w:eastAsia="Times New Roman" w:hAnsi="Times New Roman"/>
          <w:color w:val="000000" w:themeColor="text1"/>
          <w:sz w:val="24"/>
          <w:szCs w:val="24"/>
        </w:rPr>
        <w:tab/>
      </w:r>
      <w:r w:rsidR="00326ABD" w:rsidRPr="00D15265">
        <w:rPr>
          <w:rFonts w:ascii="Times New Roman" w:eastAsia="Times New Roman" w:hAnsi="Times New Roman"/>
          <w:color w:val="000000" w:themeColor="text1"/>
          <w:sz w:val="24"/>
          <w:szCs w:val="24"/>
        </w:rPr>
        <w:tab/>
      </w:r>
      <w:r w:rsidR="00326ABD" w:rsidRPr="00D15265">
        <w:rPr>
          <w:rFonts w:ascii="Times New Roman" w:eastAsia="Times New Roman" w:hAnsi="Times New Roman"/>
          <w:color w:val="000000" w:themeColor="text1"/>
          <w:sz w:val="24"/>
          <w:szCs w:val="24"/>
        </w:rPr>
        <w:tab/>
      </w:r>
      <w:r w:rsidR="00326ABD" w:rsidRPr="00D15265">
        <w:rPr>
          <w:rFonts w:ascii="Times New Roman" w:eastAsia="Times New Roman" w:hAnsi="Times New Roman"/>
          <w:color w:val="000000" w:themeColor="text1"/>
          <w:sz w:val="24"/>
          <w:szCs w:val="24"/>
        </w:rPr>
        <w:tab/>
      </w:r>
      <w:r w:rsidR="00326ABD" w:rsidRPr="00D15265">
        <w:rPr>
          <w:rFonts w:ascii="Times New Roman" w:eastAsia="Times New Roman" w:hAnsi="Times New Roman"/>
          <w:color w:val="000000" w:themeColor="text1"/>
          <w:sz w:val="24"/>
          <w:szCs w:val="24"/>
        </w:rPr>
        <w:tab/>
        <w:t>(1)</w:t>
      </w:r>
    </w:p>
    <w:p w:rsidR="006C057C" w:rsidRPr="00D15265" w:rsidRDefault="00326ABD" w:rsidP="006C057C">
      <w:pPr>
        <w:pStyle w:val="a9"/>
        <w:ind w:left="0" w:firstLine="709"/>
        <w:jc w:val="both"/>
        <w:rPr>
          <w:color w:val="000000" w:themeColor="text1"/>
        </w:rPr>
      </w:pPr>
      <w:r w:rsidRPr="00D15265">
        <w:rPr>
          <w:color w:val="000000" w:themeColor="text1"/>
        </w:rPr>
        <w:t>где:</w:t>
      </w:r>
    </w:p>
    <w:p w:rsidR="006C057C" w:rsidRPr="00D15265" w:rsidRDefault="00C43595" w:rsidP="006C057C">
      <w:pPr>
        <w:pStyle w:val="a9"/>
        <w:ind w:left="0" w:firstLine="709"/>
        <w:jc w:val="both"/>
        <w:rPr>
          <w:color w:val="000000" w:themeColor="text1"/>
        </w:rPr>
      </w:pPr>
      <m:oMath>
        <m:sSub>
          <m:sSubPr>
            <m:ctrlPr>
              <w:rPr>
                <w:rFonts w:ascii="Cambria Math" w:hAnsi="Cambria Math"/>
                <w:i/>
                <w:color w:val="000000" w:themeColor="text1"/>
              </w:rPr>
            </m:ctrlPr>
          </m:sSubPr>
          <m:e>
            <m:r>
              <w:rPr>
                <w:rFonts w:ascii="Cambria Math" w:hAnsi="Cambria Math" w:hint="eastAsia"/>
                <w:color w:val="000000" w:themeColor="text1"/>
              </w:rPr>
              <m:t>Р</m:t>
            </m:r>
          </m:e>
          <m:sub>
            <m:r>
              <w:rPr>
                <w:rFonts w:ascii="Cambria Math" w:hAnsi="Cambria Math" w:hint="eastAsia"/>
                <w:color w:val="000000" w:themeColor="text1"/>
              </w:rPr>
              <m:t>отч</m:t>
            </m:r>
            <m:r>
              <w:rPr>
                <w:rFonts w:ascii="Cambria Math" w:hAnsi="Cambria Math"/>
                <w:color w:val="000000" w:themeColor="text1"/>
                <w:lang w:val="en-US"/>
              </w:rPr>
              <m:t>i</m:t>
            </m:r>
          </m:sub>
        </m:sSub>
      </m:oMath>
      <w:r w:rsidR="00326ABD" w:rsidRPr="00D15265">
        <w:rPr>
          <w:color w:val="000000" w:themeColor="text1"/>
        </w:rPr>
        <w:t xml:space="preserve">- процент фактических потерь электроэнергии по </w:t>
      </w:r>
      <w:proofErr w:type="spellStart"/>
      <w:r w:rsidR="00326ABD" w:rsidRPr="00D15265">
        <w:rPr>
          <w:color w:val="000000" w:themeColor="text1"/>
          <w:lang w:val="en-US"/>
        </w:rPr>
        <w:t>i</w:t>
      </w:r>
      <w:proofErr w:type="spellEnd"/>
      <w:r w:rsidR="00326ABD" w:rsidRPr="00D15265">
        <w:rPr>
          <w:color w:val="000000" w:themeColor="text1"/>
        </w:rPr>
        <w:t>-му объекту в отчетном периоде;</w:t>
      </w:r>
    </w:p>
    <w:p w:rsidR="006C057C" w:rsidRPr="00D15265" w:rsidRDefault="00C43595" w:rsidP="006C057C">
      <w:pPr>
        <w:pStyle w:val="a9"/>
        <w:ind w:left="0" w:firstLine="709"/>
        <w:jc w:val="both"/>
        <w:rPr>
          <w:color w:val="000000" w:themeColor="text1"/>
        </w:rPr>
      </w:pPr>
      <m:oMath>
        <m:sSub>
          <m:sSubPr>
            <m:ctrlPr>
              <w:rPr>
                <w:rFonts w:ascii="Cambria Math" w:hAnsi="Cambria Math"/>
                <w:i/>
                <w:color w:val="000000" w:themeColor="text1"/>
              </w:rPr>
            </m:ctrlPr>
          </m:sSubPr>
          <m:e>
            <m:r>
              <w:rPr>
                <w:rFonts w:ascii="Cambria Math" w:hAnsi="Cambria Math" w:hint="eastAsia"/>
                <w:color w:val="000000" w:themeColor="text1"/>
              </w:rPr>
              <m:t>Р</m:t>
            </m:r>
          </m:e>
          <m:sub>
            <m:r>
              <w:rPr>
                <w:rFonts w:ascii="Cambria Math" w:hAnsi="Cambria Math" w:hint="eastAsia"/>
                <w:color w:val="000000" w:themeColor="text1"/>
              </w:rPr>
              <m:t>баз</m:t>
            </m:r>
            <m:r>
              <w:rPr>
                <w:rFonts w:ascii="Cambria Math" w:hAnsi="Cambria Math"/>
                <w:color w:val="000000" w:themeColor="text1"/>
                <w:lang w:val="en-US"/>
              </w:rPr>
              <m:t>i</m:t>
            </m:r>
          </m:sub>
        </m:sSub>
      </m:oMath>
      <w:r w:rsidR="00326ABD" w:rsidRPr="00D15265">
        <w:rPr>
          <w:color w:val="000000" w:themeColor="text1"/>
        </w:rPr>
        <w:t xml:space="preserve">- процент фактических потерь электроэнергии по </w:t>
      </w:r>
      <w:proofErr w:type="spellStart"/>
      <w:r w:rsidR="00326ABD" w:rsidRPr="00D15265">
        <w:rPr>
          <w:color w:val="000000" w:themeColor="text1"/>
          <w:lang w:val="en-US"/>
        </w:rPr>
        <w:t>i</w:t>
      </w:r>
      <w:proofErr w:type="spellEnd"/>
      <w:r w:rsidR="00326ABD" w:rsidRPr="00D15265">
        <w:rPr>
          <w:color w:val="000000" w:themeColor="text1"/>
        </w:rPr>
        <w:t>-му объекту в базовом периоде;</w:t>
      </w:r>
    </w:p>
    <w:p w:rsidR="006C057C" w:rsidRPr="00D15265" w:rsidRDefault="006C057C" w:rsidP="006C057C">
      <w:pPr>
        <w:pStyle w:val="a9"/>
        <w:ind w:left="0" w:firstLine="709"/>
        <w:jc w:val="both"/>
        <w:rPr>
          <w:color w:val="000000" w:themeColor="text1"/>
        </w:rPr>
      </w:pPr>
    </w:p>
    <w:p w:rsidR="006C057C" w:rsidRPr="00D15265" w:rsidRDefault="00326ABD" w:rsidP="006C057C">
      <w:pPr>
        <w:pStyle w:val="a9"/>
        <w:ind w:left="0" w:firstLine="709"/>
        <w:jc w:val="both"/>
        <w:rPr>
          <w:color w:val="000000" w:themeColor="text1"/>
        </w:rPr>
      </w:pPr>
      <w:r w:rsidRPr="00D15265">
        <w:rPr>
          <w:color w:val="000000" w:themeColor="text1"/>
        </w:rPr>
        <w:t>Размер экономии расходов Заказчика составляет</w:t>
      </w:r>
    </w:p>
    <w:p w:rsidR="006C057C" w:rsidRPr="00D15265" w:rsidRDefault="00326ABD" w:rsidP="006C057C">
      <w:pPr>
        <w:pStyle w:val="a9"/>
        <w:ind w:left="0" w:firstLine="709"/>
        <w:jc w:val="both"/>
        <w:rPr>
          <w:color w:val="000000" w:themeColor="text1"/>
        </w:rPr>
      </w:pPr>
      <w:r w:rsidRPr="00D15265">
        <w:rPr>
          <w:color w:val="000000" w:themeColor="text1"/>
        </w:rPr>
        <w:t>в натуральных показателях:</w:t>
      </w:r>
    </w:p>
    <w:p w:rsidR="006C057C" w:rsidRPr="00D15265" w:rsidRDefault="00C43595" w:rsidP="006C057C">
      <w:pPr>
        <w:pStyle w:val="a9"/>
        <w:ind w:left="0"/>
        <w:jc w:val="center"/>
        <w:rPr>
          <w:i/>
          <w:color w:val="000000" w:themeColor="text1"/>
        </w:rPr>
      </w:pPr>
      <m:oMath>
        <m:sSub>
          <m:sSubPr>
            <m:ctrlPr>
              <w:rPr>
                <w:rFonts w:ascii="Cambria Math" w:hAnsi="Cambria Math"/>
                <w:i/>
                <w:color w:val="000000" w:themeColor="text1"/>
              </w:rPr>
            </m:ctrlPr>
          </m:sSubPr>
          <m:e>
            <m:r>
              <w:rPr>
                <w:rFonts w:ascii="Cambria Math" w:hAnsi="Cambria Math"/>
                <w:color w:val="000000" w:themeColor="text1"/>
              </w:rPr>
              <m:t>W</m:t>
            </m:r>
          </m:e>
          <m:sub>
            <m:r>
              <w:rPr>
                <w:rFonts w:ascii="Cambria Math" w:hAnsi="Cambria Math"/>
                <w:color w:val="000000" w:themeColor="text1"/>
                <w:lang w:val="en-US"/>
              </w:rPr>
              <m:t>i</m:t>
            </m:r>
          </m:sub>
        </m:sSub>
        <m:r>
          <w:rPr>
            <w:rFonts w:ascii="Cambria Math" w:hAnsi="Cambria Math"/>
            <w:color w:val="000000" w:themeColor="text1"/>
          </w:rPr>
          <m:t>=</m:t>
        </m:r>
        <m:sSub>
          <m:sSubPr>
            <m:ctrlPr>
              <w:rPr>
                <w:rFonts w:ascii="Cambria Math" w:hAnsi="Cambria Math"/>
                <w:i/>
                <w:color w:val="000000" w:themeColor="text1"/>
                <w:lang w:val="en-US"/>
              </w:rPr>
            </m:ctrlPr>
          </m:sSubPr>
          <m:e>
            <m:r>
              <w:rPr>
                <w:rFonts w:ascii="Cambria Math" w:hAnsi="Cambria Math"/>
                <w:color w:val="000000" w:themeColor="text1"/>
                <w:lang w:val="en-US"/>
              </w:rPr>
              <m:t>W</m:t>
            </m:r>
          </m:e>
          <m:sub>
            <m:r>
              <w:rPr>
                <w:rFonts w:ascii="Cambria Math" w:hAnsi="Cambria Math" w:hint="eastAsia"/>
                <w:color w:val="000000" w:themeColor="text1"/>
              </w:rPr>
              <m:t>прб</m:t>
            </m:r>
            <m:r>
              <w:rPr>
                <w:rFonts w:ascii="Cambria Math" w:hAnsi="Cambria Math"/>
                <w:color w:val="000000" w:themeColor="text1"/>
              </w:rPr>
              <m:t>i</m:t>
            </m:r>
          </m:sub>
        </m:sSub>
        <m:r>
          <w:rPr>
            <w:rFonts w:ascii="Cambria Math" w:hAnsi="Cambria Math"/>
            <w:color w:val="000000" w:themeColor="text1"/>
          </w:rPr>
          <m:t>∙</m:t>
        </m:r>
        <m:f>
          <m:fPr>
            <m:ctrlPr>
              <w:rPr>
                <w:rFonts w:ascii="Cambria Math" w:hAnsi="Cambria Math"/>
                <w:i/>
                <w:color w:val="000000" w:themeColor="text1"/>
                <w:lang w:val="en-US"/>
              </w:rPr>
            </m:ctrlPr>
          </m:fPr>
          <m:num>
            <m:sSub>
              <m:sSubPr>
                <m:ctrlPr>
                  <w:rPr>
                    <w:rFonts w:ascii="Cambria Math" w:hAnsi="Cambria Math"/>
                    <w:color w:val="000000" w:themeColor="text1"/>
                    <w:lang w:val="en-US"/>
                  </w:rPr>
                </m:ctrlPr>
              </m:sSubPr>
              <m:e>
                <m:r>
                  <w:rPr>
                    <w:rFonts w:ascii="Cambria Math" w:hAnsi="Cambria Math"/>
                    <w:color w:val="000000" w:themeColor="text1"/>
                    <w:lang w:val="en-US"/>
                  </w:rPr>
                  <m:t>Δ</m:t>
                </m:r>
              </m:e>
              <m:sub>
                <m:r>
                  <w:rPr>
                    <w:rFonts w:ascii="Cambria Math" w:hAnsi="Cambria Math"/>
                    <w:color w:val="000000" w:themeColor="text1"/>
                    <w:lang w:val="en-US"/>
                  </w:rPr>
                  <m:t>i</m:t>
                </m:r>
              </m:sub>
            </m:sSub>
          </m:num>
          <m:den>
            <m:r>
              <w:rPr>
                <w:rFonts w:ascii="Cambria Math" w:hAnsi="Cambria Math"/>
                <w:color w:val="000000" w:themeColor="text1"/>
              </w:rPr>
              <m:t>100</m:t>
            </m:r>
          </m:den>
        </m:f>
      </m:oMath>
      <w:r w:rsidR="00326ABD" w:rsidRPr="00D15265">
        <w:rPr>
          <w:color w:val="000000" w:themeColor="text1"/>
        </w:rPr>
        <w:t>, кВт*</w:t>
      </w:r>
      <w:proofErr w:type="gramStart"/>
      <w:r w:rsidR="00326ABD" w:rsidRPr="00D15265">
        <w:rPr>
          <w:color w:val="000000" w:themeColor="text1"/>
        </w:rPr>
        <w:t>ч</w:t>
      </w:r>
      <w:proofErr w:type="gramEnd"/>
      <w:r w:rsidR="00326ABD" w:rsidRPr="00D15265">
        <w:rPr>
          <w:color w:val="000000" w:themeColor="text1"/>
        </w:rPr>
        <w:t>;</w:t>
      </w:r>
      <w:r w:rsidR="00326ABD" w:rsidRPr="00D15265">
        <w:rPr>
          <w:color w:val="000000" w:themeColor="text1"/>
        </w:rPr>
        <w:tab/>
      </w:r>
      <w:r w:rsidR="00326ABD" w:rsidRPr="00D15265">
        <w:rPr>
          <w:color w:val="000000" w:themeColor="text1"/>
        </w:rPr>
        <w:tab/>
      </w:r>
      <w:r w:rsidR="00326ABD" w:rsidRPr="00D15265">
        <w:rPr>
          <w:color w:val="000000" w:themeColor="text1"/>
        </w:rPr>
        <w:tab/>
      </w:r>
      <w:r w:rsidR="00326ABD" w:rsidRPr="00D15265">
        <w:rPr>
          <w:color w:val="000000" w:themeColor="text1"/>
        </w:rPr>
        <w:tab/>
      </w:r>
      <w:r w:rsidR="00326ABD" w:rsidRPr="00D15265">
        <w:rPr>
          <w:color w:val="000000" w:themeColor="text1"/>
        </w:rPr>
        <w:tab/>
        <w:t>(2)</w:t>
      </w:r>
    </w:p>
    <w:p w:rsidR="006C057C" w:rsidRPr="00D15265" w:rsidRDefault="00326ABD" w:rsidP="006C057C">
      <w:pPr>
        <w:pStyle w:val="a9"/>
        <w:ind w:left="709"/>
        <w:jc w:val="both"/>
        <w:rPr>
          <w:color w:val="000000" w:themeColor="text1"/>
        </w:rPr>
      </w:pPr>
      <w:r w:rsidRPr="00D15265">
        <w:rPr>
          <w:color w:val="000000" w:themeColor="text1"/>
        </w:rPr>
        <w:t>где:</w:t>
      </w:r>
    </w:p>
    <w:p w:rsidR="006C057C" w:rsidRPr="00D15265" w:rsidRDefault="00326ABD" w:rsidP="006C057C">
      <w:pPr>
        <w:pStyle w:val="a9"/>
        <w:ind w:left="0" w:firstLine="709"/>
        <w:jc w:val="both"/>
        <w:rPr>
          <w:color w:val="000000" w:themeColor="text1"/>
        </w:rPr>
      </w:pPr>
      <w:proofErr w:type="gramStart"/>
      <w:r w:rsidRPr="00D15265">
        <w:rPr>
          <w:color w:val="000000" w:themeColor="text1"/>
          <w:lang w:val="en-US"/>
        </w:rPr>
        <w:t>W</w:t>
      </w:r>
      <w:r w:rsidRPr="00D15265">
        <w:rPr>
          <w:color w:val="000000" w:themeColor="text1"/>
          <w:vertAlign w:val="subscript"/>
          <w:lang w:val="en-US"/>
        </w:rPr>
        <w:t>i</w:t>
      </w:r>
      <w:proofErr w:type="gramEnd"/>
      <w:r w:rsidRPr="00D15265">
        <w:rPr>
          <w:color w:val="000000" w:themeColor="text1"/>
        </w:rPr>
        <w:t xml:space="preserve"> – объем экономии по i-</w:t>
      </w:r>
      <w:proofErr w:type="spellStart"/>
      <w:r w:rsidRPr="00D15265">
        <w:rPr>
          <w:color w:val="000000" w:themeColor="text1"/>
        </w:rPr>
        <w:t>му</w:t>
      </w:r>
      <w:proofErr w:type="spellEnd"/>
      <w:r w:rsidRPr="00D15265">
        <w:rPr>
          <w:color w:val="000000" w:themeColor="text1"/>
        </w:rPr>
        <w:t xml:space="preserve"> объекту, кВт*ч;</w:t>
      </w:r>
    </w:p>
    <w:p w:rsidR="006C057C" w:rsidRPr="00D15265" w:rsidRDefault="00326ABD" w:rsidP="006C057C">
      <w:pPr>
        <w:pStyle w:val="a9"/>
        <w:ind w:left="0" w:firstLine="709"/>
        <w:jc w:val="both"/>
        <w:rPr>
          <w:color w:val="000000" w:themeColor="text1"/>
        </w:rPr>
      </w:pPr>
      <w:r w:rsidRPr="00D15265">
        <w:rPr>
          <w:color w:val="000000" w:themeColor="text1"/>
          <w:lang w:val="en-US"/>
        </w:rPr>
        <w:t>W</w:t>
      </w:r>
      <w:proofErr w:type="spellStart"/>
      <w:r w:rsidRPr="00D15265">
        <w:rPr>
          <w:color w:val="000000" w:themeColor="text1"/>
          <w:vertAlign w:val="subscript"/>
        </w:rPr>
        <w:t>прб</w:t>
      </w:r>
      <w:r w:rsidRPr="00D15265">
        <w:rPr>
          <w:color w:val="000000" w:themeColor="text1"/>
          <w:vertAlign w:val="subscript"/>
          <w:lang w:val="en-US"/>
        </w:rPr>
        <w:t>i</w:t>
      </w:r>
      <w:proofErr w:type="spellEnd"/>
      <w:r w:rsidRPr="00D15265">
        <w:rPr>
          <w:color w:val="000000" w:themeColor="text1"/>
        </w:rPr>
        <w:t xml:space="preserve">– объем принятой электроэнергии по </w:t>
      </w:r>
      <w:proofErr w:type="spellStart"/>
      <w:r w:rsidRPr="00D15265">
        <w:rPr>
          <w:color w:val="000000" w:themeColor="text1"/>
          <w:lang w:val="en-US"/>
        </w:rPr>
        <w:t>i</w:t>
      </w:r>
      <w:proofErr w:type="spellEnd"/>
      <w:r w:rsidRPr="00D15265">
        <w:rPr>
          <w:color w:val="000000" w:themeColor="text1"/>
        </w:rPr>
        <w:t>-му объекту в базисном году, кВт*ч;</w:t>
      </w:r>
    </w:p>
    <w:p w:rsidR="006C057C" w:rsidRPr="00D15265" w:rsidRDefault="00326ABD" w:rsidP="006C057C">
      <w:pPr>
        <w:pStyle w:val="a9"/>
        <w:spacing w:after="120"/>
        <w:ind w:left="0" w:firstLine="709"/>
        <w:jc w:val="both"/>
        <w:rPr>
          <w:color w:val="000000" w:themeColor="text1"/>
        </w:rPr>
      </w:pPr>
      <w:r w:rsidRPr="00D15265">
        <w:rPr>
          <w:color w:val="000000" w:themeColor="text1"/>
        </w:rPr>
        <w:t>Δ</w:t>
      </w:r>
      <w:proofErr w:type="spellStart"/>
      <w:r w:rsidRPr="00D15265">
        <w:rPr>
          <w:color w:val="000000" w:themeColor="text1"/>
          <w:vertAlign w:val="subscript"/>
          <w:lang w:val="en-US"/>
        </w:rPr>
        <w:t>i</w:t>
      </w:r>
      <w:proofErr w:type="spellEnd"/>
      <w:r w:rsidRPr="00D15265">
        <w:rPr>
          <w:color w:val="000000" w:themeColor="text1"/>
        </w:rPr>
        <w:t xml:space="preserve"> - величина снижения фактических потерь электроэнергии по </w:t>
      </w:r>
      <w:proofErr w:type="spellStart"/>
      <w:r w:rsidRPr="00D15265">
        <w:rPr>
          <w:color w:val="000000" w:themeColor="text1"/>
          <w:lang w:val="en-US"/>
        </w:rPr>
        <w:t>i</w:t>
      </w:r>
      <w:proofErr w:type="spellEnd"/>
      <w:r w:rsidRPr="00D15265">
        <w:rPr>
          <w:color w:val="000000" w:themeColor="text1"/>
        </w:rPr>
        <w:t>-му объекту за отчетный период относительно базисного в соответствии с формулой (1), %.</w:t>
      </w:r>
    </w:p>
    <w:p w:rsidR="006C057C" w:rsidRPr="00D15265" w:rsidRDefault="006C057C" w:rsidP="006C057C">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p>
    <w:p w:rsidR="006C057C" w:rsidRPr="00D15265" w:rsidRDefault="006C057C" w:rsidP="006C057C">
      <w:pPr>
        <w:widowControl w:val="0"/>
        <w:spacing w:after="0" w:line="240" w:lineRule="auto"/>
        <w:ind w:firstLine="709"/>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Экономия энергетических ресурсов Заказчика и расходов на их оплату определяется за отчетный месяц по формуле</w:t>
      </w:r>
    </w:p>
    <w:p w:rsidR="00421518" w:rsidRPr="00D15265" w:rsidRDefault="00421518" w:rsidP="00421518">
      <w:pPr>
        <w:widowControl w:val="0"/>
        <w:spacing w:after="0" w:line="240" w:lineRule="auto"/>
        <w:ind w:firstLine="709"/>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ab/>
        <w:t xml:space="preserve"> n</w:t>
      </w:r>
    </w:p>
    <w:p w:rsidR="00421518" w:rsidRPr="00D15265" w:rsidRDefault="00421518" w:rsidP="00421518">
      <w:pPr>
        <w:widowControl w:val="0"/>
        <w:spacing w:after="0" w:line="240" w:lineRule="auto"/>
        <w:ind w:firstLine="709"/>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Э  =</w:t>
      </w:r>
      <w:r w:rsidRPr="00D15265">
        <w:rPr>
          <w:rFonts w:ascii="Times New Roman" w:eastAsia="Times New Roman" w:hAnsi="Times New Roman" w:cs="Times New Roman"/>
          <w:color w:val="000000" w:themeColor="text1"/>
          <w:sz w:val="24"/>
          <w:szCs w:val="24"/>
          <w:lang w:eastAsia="ru-RU"/>
        </w:rPr>
        <w:tab/>
        <w:t>∑ (∆</w:t>
      </w:r>
      <w:proofErr w:type="spellStart"/>
      <w:r w:rsidRPr="00D15265">
        <w:rPr>
          <w:rFonts w:ascii="Times New Roman" w:eastAsia="Times New Roman" w:hAnsi="Times New Roman" w:cs="Times New Roman"/>
          <w:color w:val="000000" w:themeColor="text1"/>
          <w:sz w:val="24"/>
          <w:szCs w:val="24"/>
          <w:lang w:eastAsia="ru-RU"/>
        </w:rPr>
        <w:t>Wi</w:t>
      </w:r>
      <w:proofErr w:type="spellEnd"/>
      <w:r w:rsidRPr="00D15265">
        <w:rPr>
          <w:rFonts w:ascii="Times New Roman" w:eastAsia="Times New Roman" w:hAnsi="Times New Roman" w:cs="Times New Roman"/>
          <w:color w:val="000000" w:themeColor="text1"/>
          <w:sz w:val="24"/>
          <w:szCs w:val="24"/>
          <w:lang w:eastAsia="ru-RU"/>
        </w:rPr>
        <w:t xml:space="preserve"> - </w:t>
      </w:r>
      <w:proofErr w:type="spellStart"/>
      <w:proofErr w:type="gramStart"/>
      <w:r w:rsidRPr="00D15265">
        <w:rPr>
          <w:rFonts w:ascii="Times New Roman" w:eastAsia="Times New Roman" w:hAnsi="Times New Roman" w:cs="Times New Roman"/>
          <w:color w:val="000000" w:themeColor="text1"/>
          <w:sz w:val="24"/>
          <w:szCs w:val="24"/>
          <w:lang w:eastAsia="ru-RU"/>
        </w:rPr>
        <w:t>W</w:t>
      </w:r>
      <w:proofErr w:type="gramEnd"/>
      <w:r w:rsidRPr="00D15265">
        <w:rPr>
          <w:rFonts w:ascii="Times New Roman" w:eastAsia="Times New Roman" w:hAnsi="Times New Roman" w:cs="Times New Roman"/>
          <w:color w:val="000000" w:themeColor="text1"/>
          <w:sz w:val="24"/>
          <w:szCs w:val="24"/>
          <w:lang w:eastAsia="ru-RU"/>
        </w:rPr>
        <w:t>буi</w:t>
      </w:r>
      <w:proofErr w:type="spellEnd"/>
      <w:r w:rsidRPr="00D15265">
        <w:rPr>
          <w:rFonts w:ascii="Times New Roman" w:eastAsia="Times New Roman" w:hAnsi="Times New Roman" w:cs="Times New Roman"/>
          <w:color w:val="000000" w:themeColor="text1"/>
          <w:sz w:val="24"/>
          <w:szCs w:val="24"/>
          <w:lang w:eastAsia="ru-RU"/>
        </w:rPr>
        <w:t xml:space="preserve"> - ∆</w:t>
      </w:r>
      <w:proofErr w:type="spellStart"/>
      <w:r w:rsidRPr="00D15265">
        <w:rPr>
          <w:rFonts w:ascii="Times New Roman" w:eastAsia="Times New Roman" w:hAnsi="Times New Roman" w:cs="Times New Roman"/>
          <w:color w:val="000000" w:themeColor="text1"/>
          <w:sz w:val="24"/>
          <w:szCs w:val="24"/>
          <w:lang w:eastAsia="ru-RU"/>
        </w:rPr>
        <w:t>Wiээф</w:t>
      </w:r>
      <w:proofErr w:type="spellEnd"/>
      <w:r w:rsidRPr="00D15265">
        <w:rPr>
          <w:rFonts w:ascii="Times New Roman" w:eastAsia="Times New Roman" w:hAnsi="Times New Roman" w:cs="Times New Roman"/>
          <w:color w:val="000000" w:themeColor="text1"/>
          <w:sz w:val="24"/>
          <w:szCs w:val="24"/>
          <w:lang w:eastAsia="ru-RU"/>
        </w:rPr>
        <w:t>)* T, руб.,</w:t>
      </w:r>
      <w:r w:rsidR="006C057C" w:rsidRPr="00D15265">
        <w:rPr>
          <w:rFonts w:ascii="Times New Roman" w:eastAsia="Times New Roman" w:hAnsi="Times New Roman" w:cs="Times New Roman"/>
          <w:color w:val="000000" w:themeColor="text1"/>
          <w:sz w:val="24"/>
          <w:szCs w:val="24"/>
          <w:lang w:eastAsia="ru-RU"/>
        </w:rPr>
        <w:t xml:space="preserve">                                       (3)</w:t>
      </w:r>
    </w:p>
    <w:p w:rsidR="00421518" w:rsidRPr="00D15265" w:rsidRDefault="00421518" w:rsidP="00421518">
      <w:pPr>
        <w:widowControl w:val="0"/>
        <w:spacing w:after="0" w:line="240" w:lineRule="auto"/>
        <w:ind w:firstLine="709"/>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ab/>
        <w:t>i=1</w:t>
      </w:r>
    </w:p>
    <w:p w:rsidR="00421518" w:rsidRPr="00D15265" w:rsidRDefault="00421518" w:rsidP="00421518">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proofErr w:type="gramStart"/>
      <w:r w:rsidRPr="00D15265">
        <w:rPr>
          <w:rFonts w:ascii="Times New Roman" w:eastAsia="Times New Roman" w:hAnsi="Times New Roman" w:cs="Times New Roman"/>
          <w:color w:val="000000" w:themeColor="text1"/>
          <w:sz w:val="24"/>
          <w:szCs w:val="24"/>
          <w:lang w:eastAsia="ru-RU"/>
        </w:rPr>
        <w:t>где ∆</w:t>
      </w:r>
      <w:proofErr w:type="spellStart"/>
      <w:r w:rsidRPr="00D15265">
        <w:rPr>
          <w:rFonts w:ascii="Times New Roman" w:eastAsia="Times New Roman" w:hAnsi="Times New Roman" w:cs="Times New Roman"/>
          <w:color w:val="000000" w:themeColor="text1"/>
          <w:sz w:val="24"/>
          <w:szCs w:val="24"/>
          <w:lang w:eastAsia="ru-RU"/>
        </w:rPr>
        <w:t>Wi</w:t>
      </w:r>
      <w:proofErr w:type="spellEnd"/>
      <w:r w:rsidRPr="00D15265">
        <w:rPr>
          <w:rFonts w:ascii="Times New Roman" w:eastAsia="Times New Roman" w:hAnsi="Times New Roman" w:cs="Times New Roman"/>
          <w:color w:val="000000" w:themeColor="text1"/>
          <w:sz w:val="24"/>
          <w:szCs w:val="24"/>
          <w:lang w:eastAsia="ru-RU"/>
        </w:rPr>
        <w:t xml:space="preserve"> - экономия электрической энергии в виде снижения технологического расхода (потерь) электроэнергии на ее передачу в i-том участке сети Заказчика, в пределах которого реализовано мероприятие, за отчетный месяц, по сравнению с аналогичным периодом базового года, </w:t>
      </w:r>
      <w:proofErr w:type="spellStart"/>
      <w:r w:rsidRPr="00D15265">
        <w:rPr>
          <w:rFonts w:ascii="Times New Roman" w:eastAsia="Times New Roman" w:hAnsi="Times New Roman" w:cs="Times New Roman"/>
          <w:color w:val="000000" w:themeColor="text1"/>
          <w:sz w:val="24"/>
          <w:szCs w:val="24"/>
          <w:lang w:eastAsia="ru-RU"/>
        </w:rPr>
        <w:t>кВт∙ч</w:t>
      </w:r>
      <w:proofErr w:type="spellEnd"/>
      <w:r w:rsidRPr="00D15265">
        <w:rPr>
          <w:rFonts w:ascii="Times New Roman" w:eastAsia="Times New Roman" w:hAnsi="Times New Roman" w:cs="Times New Roman"/>
          <w:color w:val="000000" w:themeColor="text1"/>
          <w:sz w:val="24"/>
          <w:szCs w:val="24"/>
          <w:lang w:eastAsia="ru-RU"/>
        </w:rPr>
        <w:t xml:space="preserve">. Объем фактических потерь электроэнергии после реализации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компанией мероприятий определяется на основании показаний приборов учета, как разность объема отпуска в сеть участка, </w:t>
      </w:r>
      <w:proofErr w:type="spellStart"/>
      <w:r w:rsidRPr="00D15265">
        <w:rPr>
          <w:rFonts w:ascii="Times New Roman" w:eastAsia="Times New Roman" w:hAnsi="Times New Roman" w:cs="Times New Roman"/>
          <w:color w:val="000000" w:themeColor="text1"/>
          <w:sz w:val="24"/>
          <w:szCs w:val="24"/>
          <w:lang w:eastAsia="ru-RU"/>
        </w:rPr>
        <w:t>накотором</w:t>
      </w:r>
      <w:proofErr w:type="spellEnd"/>
      <w:proofErr w:type="gramEnd"/>
      <w:r w:rsidRPr="00D15265">
        <w:rPr>
          <w:rFonts w:ascii="Times New Roman" w:eastAsia="Times New Roman" w:hAnsi="Times New Roman" w:cs="Times New Roman"/>
          <w:color w:val="000000" w:themeColor="text1"/>
          <w:sz w:val="24"/>
          <w:szCs w:val="24"/>
          <w:lang w:eastAsia="ru-RU"/>
        </w:rPr>
        <w:t xml:space="preserve"> реализовано мероприятие, и объема полезного отпуска потребителям, присоединенным </w:t>
      </w:r>
      <w:r w:rsidRPr="00D15265">
        <w:rPr>
          <w:rFonts w:ascii="Times New Roman" w:eastAsia="Times New Roman" w:hAnsi="Times New Roman" w:cs="Times New Roman"/>
          <w:color w:val="000000" w:themeColor="text1"/>
          <w:sz w:val="24"/>
          <w:szCs w:val="24"/>
          <w:lang w:eastAsia="ru-RU"/>
        </w:rPr>
        <w:br/>
        <w:t>к сетям того же участка, за соответствующий месяц. При этом</w:t>
      </w:r>
      <w:proofErr w:type="gramStart"/>
      <w:r w:rsidRPr="00D15265">
        <w:rPr>
          <w:rFonts w:ascii="Times New Roman" w:eastAsia="Times New Roman" w:hAnsi="Times New Roman" w:cs="Times New Roman"/>
          <w:color w:val="000000" w:themeColor="text1"/>
          <w:sz w:val="24"/>
          <w:szCs w:val="24"/>
          <w:lang w:eastAsia="ru-RU"/>
        </w:rPr>
        <w:t>,</w:t>
      </w:r>
      <w:proofErr w:type="gramEnd"/>
      <w:r w:rsidRPr="00D15265">
        <w:rPr>
          <w:rFonts w:ascii="Times New Roman" w:eastAsia="Times New Roman" w:hAnsi="Times New Roman" w:cs="Times New Roman"/>
          <w:color w:val="000000" w:themeColor="text1"/>
          <w:sz w:val="24"/>
          <w:szCs w:val="24"/>
          <w:lang w:eastAsia="ru-RU"/>
        </w:rPr>
        <w:t xml:space="preserve"> в случае технологического присоединения новых потребителей, объем их потребления вычитается из величин полезного отпуска электрической энергии и отпуска электрической энергии в сеть.</w:t>
      </w:r>
    </w:p>
    <w:p w:rsidR="00421518" w:rsidRPr="00D15265" w:rsidRDefault="00421518" w:rsidP="00421518">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Величина полезного отпуска электрической энергии определяется на основании согласованных с гарантирующим поставщиком протоколов согласования (актов сверки) объемов переданной электроэнергии и ведомостей объемов переданной электроэнергии потребителям, присоединенных к сетям участк</w:t>
      </w:r>
      <w:proofErr w:type="gramStart"/>
      <w:r w:rsidRPr="00D15265">
        <w:rPr>
          <w:rFonts w:ascii="Times New Roman" w:eastAsia="Times New Roman" w:hAnsi="Times New Roman" w:cs="Times New Roman"/>
          <w:color w:val="000000" w:themeColor="text1"/>
          <w:sz w:val="24"/>
          <w:szCs w:val="24"/>
          <w:lang w:eastAsia="ru-RU"/>
        </w:rPr>
        <w:t>а(</w:t>
      </w:r>
      <w:proofErr w:type="spellStart"/>
      <w:proofErr w:type="gramEnd"/>
      <w:r w:rsidRPr="00D15265">
        <w:rPr>
          <w:rFonts w:ascii="Times New Roman" w:eastAsia="Times New Roman" w:hAnsi="Times New Roman" w:cs="Times New Roman"/>
          <w:color w:val="000000" w:themeColor="text1"/>
          <w:sz w:val="24"/>
          <w:szCs w:val="24"/>
          <w:lang w:eastAsia="ru-RU"/>
        </w:rPr>
        <w:t>ов</w:t>
      </w:r>
      <w:proofErr w:type="spellEnd"/>
      <w:r w:rsidRPr="00D15265">
        <w:rPr>
          <w:rFonts w:ascii="Times New Roman" w:eastAsia="Times New Roman" w:hAnsi="Times New Roman" w:cs="Times New Roman"/>
          <w:color w:val="000000" w:themeColor="text1"/>
          <w:sz w:val="24"/>
          <w:szCs w:val="24"/>
          <w:lang w:eastAsia="ru-RU"/>
        </w:rPr>
        <w:t>), на которых смонтирована система учета.</w:t>
      </w:r>
    </w:p>
    <w:p w:rsidR="00421518" w:rsidRPr="00D15265" w:rsidRDefault="00421518" w:rsidP="00421518">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proofErr w:type="spellStart"/>
      <w:r w:rsidRPr="00D15265">
        <w:rPr>
          <w:rFonts w:ascii="Times New Roman" w:eastAsia="Times New Roman" w:hAnsi="Times New Roman" w:cs="Times New Roman"/>
          <w:color w:val="000000" w:themeColor="text1"/>
          <w:sz w:val="24"/>
          <w:szCs w:val="24"/>
          <w:lang w:eastAsia="ru-RU"/>
        </w:rPr>
        <w:t>Wбуi</w:t>
      </w:r>
      <w:proofErr w:type="spellEnd"/>
      <w:r w:rsidRPr="00D15265">
        <w:rPr>
          <w:rFonts w:ascii="Times New Roman" w:eastAsia="Times New Roman" w:hAnsi="Times New Roman" w:cs="Times New Roman"/>
          <w:color w:val="000000" w:themeColor="text1"/>
          <w:sz w:val="24"/>
          <w:szCs w:val="24"/>
          <w:lang w:eastAsia="ru-RU"/>
        </w:rPr>
        <w:t xml:space="preserve"> - включенный в согласованный с гарантирующим поставщиком объем оказанных услуг по передаче электроэнергии объем </w:t>
      </w:r>
      <w:proofErr w:type="spellStart"/>
      <w:r w:rsidRPr="00D15265">
        <w:rPr>
          <w:rFonts w:ascii="Times New Roman" w:eastAsia="Times New Roman" w:hAnsi="Times New Roman" w:cs="Times New Roman"/>
          <w:color w:val="000000" w:themeColor="text1"/>
          <w:sz w:val="24"/>
          <w:szCs w:val="24"/>
          <w:lang w:eastAsia="ru-RU"/>
        </w:rPr>
        <w:t>безучетного</w:t>
      </w:r>
      <w:proofErr w:type="spellEnd"/>
      <w:r w:rsidRPr="00D15265">
        <w:rPr>
          <w:rFonts w:ascii="Times New Roman" w:eastAsia="Times New Roman" w:hAnsi="Times New Roman" w:cs="Times New Roman"/>
          <w:color w:val="000000" w:themeColor="text1"/>
          <w:sz w:val="24"/>
          <w:szCs w:val="24"/>
          <w:lang w:eastAsia="ru-RU"/>
        </w:rPr>
        <w:t xml:space="preserve"> потребления, выявленного у потребителей персоналом Заказчика, присоединенным к i-</w:t>
      </w:r>
      <w:proofErr w:type="spellStart"/>
      <w:r w:rsidRPr="00D15265">
        <w:rPr>
          <w:rFonts w:ascii="Times New Roman" w:eastAsia="Times New Roman" w:hAnsi="Times New Roman" w:cs="Times New Roman"/>
          <w:color w:val="000000" w:themeColor="text1"/>
          <w:sz w:val="24"/>
          <w:szCs w:val="24"/>
          <w:lang w:eastAsia="ru-RU"/>
        </w:rPr>
        <w:t>му</w:t>
      </w:r>
      <w:r w:rsidR="00611239" w:rsidRPr="00D15265">
        <w:rPr>
          <w:rFonts w:ascii="Times New Roman" w:eastAsia="Times New Roman" w:hAnsi="Times New Roman" w:cs="Times New Roman"/>
          <w:color w:val="000000" w:themeColor="text1"/>
          <w:sz w:val="24"/>
          <w:szCs w:val="24"/>
          <w:lang w:eastAsia="ru-RU"/>
        </w:rPr>
        <w:t>Объекту</w:t>
      </w:r>
      <w:proofErr w:type="spellEnd"/>
      <w:r w:rsidR="00611239" w:rsidRPr="00D15265">
        <w:rPr>
          <w:rFonts w:ascii="Times New Roman" w:eastAsia="Times New Roman" w:hAnsi="Times New Roman" w:cs="Times New Roman"/>
          <w:color w:val="000000" w:themeColor="text1"/>
          <w:sz w:val="24"/>
          <w:szCs w:val="24"/>
          <w:lang w:eastAsia="ru-RU"/>
        </w:rPr>
        <w:t xml:space="preserve"> </w:t>
      </w:r>
      <w:r w:rsidRPr="00D15265">
        <w:rPr>
          <w:rFonts w:ascii="Times New Roman" w:eastAsia="Times New Roman" w:hAnsi="Times New Roman" w:cs="Times New Roman"/>
          <w:color w:val="000000" w:themeColor="text1"/>
          <w:sz w:val="24"/>
          <w:szCs w:val="24"/>
          <w:lang w:eastAsia="ru-RU"/>
        </w:rPr>
        <w:t xml:space="preserve"> Заказчика, </w:t>
      </w:r>
      <w:r w:rsidRPr="00D15265">
        <w:rPr>
          <w:rFonts w:ascii="Times New Roman" w:eastAsia="Times New Roman" w:hAnsi="Times New Roman" w:cs="Times New Roman"/>
          <w:color w:val="000000" w:themeColor="text1"/>
          <w:sz w:val="24"/>
          <w:szCs w:val="24"/>
          <w:lang w:eastAsia="ru-RU"/>
        </w:rPr>
        <w:br/>
        <w:t xml:space="preserve">в пределах которого осуществлена реализация мероприятия, за отчетный месяц, </w:t>
      </w:r>
      <w:proofErr w:type="spellStart"/>
      <w:r w:rsidRPr="00D15265">
        <w:rPr>
          <w:rFonts w:ascii="Times New Roman" w:eastAsia="Times New Roman" w:hAnsi="Times New Roman" w:cs="Times New Roman"/>
          <w:color w:val="000000" w:themeColor="text1"/>
          <w:sz w:val="24"/>
          <w:szCs w:val="24"/>
          <w:lang w:eastAsia="ru-RU"/>
        </w:rPr>
        <w:t>кВт∙</w:t>
      </w:r>
      <w:proofErr w:type="gramStart"/>
      <w:r w:rsidRPr="00D15265">
        <w:rPr>
          <w:rFonts w:ascii="Times New Roman" w:eastAsia="Times New Roman" w:hAnsi="Times New Roman" w:cs="Times New Roman"/>
          <w:color w:val="000000" w:themeColor="text1"/>
          <w:sz w:val="24"/>
          <w:szCs w:val="24"/>
          <w:lang w:eastAsia="ru-RU"/>
        </w:rPr>
        <w:t>ч</w:t>
      </w:r>
      <w:proofErr w:type="spellEnd"/>
      <w:proofErr w:type="gramEnd"/>
      <w:r w:rsidRPr="00D15265">
        <w:rPr>
          <w:rFonts w:ascii="Times New Roman" w:eastAsia="Times New Roman" w:hAnsi="Times New Roman" w:cs="Times New Roman"/>
          <w:color w:val="000000" w:themeColor="text1"/>
          <w:sz w:val="24"/>
          <w:szCs w:val="24"/>
          <w:lang w:eastAsia="ru-RU"/>
        </w:rPr>
        <w:t>;</w:t>
      </w:r>
    </w:p>
    <w:p w:rsidR="00421518" w:rsidRPr="00D15265" w:rsidRDefault="00421518" w:rsidP="00421518">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w:t>
      </w:r>
      <w:proofErr w:type="spellStart"/>
      <w:proofErr w:type="gramStart"/>
      <w:r w:rsidRPr="00D15265">
        <w:rPr>
          <w:rFonts w:ascii="Times New Roman" w:eastAsia="Times New Roman" w:hAnsi="Times New Roman" w:cs="Times New Roman"/>
          <w:color w:val="000000" w:themeColor="text1"/>
          <w:sz w:val="24"/>
          <w:szCs w:val="24"/>
          <w:lang w:eastAsia="ru-RU"/>
        </w:rPr>
        <w:t>Wi</w:t>
      </w:r>
      <w:proofErr w:type="gramEnd"/>
      <w:r w:rsidRPr="00D15265">
        <w:rPr>
          <w:rFonts w:ascii="Times New Roman" w:eastAsia="Times New Roman" w:hAnsi="Times New Roman" w:cs="Times New Roman"/>
          <w:color w:val="000000" w:themeColor="text1"/>
          <w:sz w:val="24"/>
          <w:szCs w:val="24"/>
          <w:lang w:eastAsia="ru-RU"/>
        </w:rPr>
        <w:t>ээф</w:t>
      </w:r>
      <w:proofErr w:type="spellEnd"/>
      <w:r w:rsidRPr="00D15265">
        <w:rPr>
          <w:rFonts w:ascii="Times New Roman" w:eastAsia="Times New Roman" w:hAnsi="Times New Roman" w:cs="Times New Roman"/>
          <w:color w:val="000000" w:themeColor="text1"/>
          <w:sz w:val="24"/>
          <w:szCs w:val="24"/>
          <w:lang w:eastAsia="ru-RU"/>
        </w:rPr>
        <w:t xml:space="preserve"> - экономия электрической энергии от реализации персоналом Заказчика </w:t>
      </w:r>
      <w:r w:rsidRPr="00D15265">
        <w:rPr>
          <w:rFonts w:ascii="Times New Roman" w:eastAsia="Times New Roman" w:hAnsi="Times New Roman" w:cs="Times New Roman"/>
          <w:color w:val="000000" w:themeColor="text1"/>
          <w:sz w:val="24"/>
          <w:szCs w:val="24"/>
          <w:lang w:eastAsia="ru-RU"/>
        </w:rPr>
        <w:br/>
        <w:t>на данном участке сети плановых мероприятий по снижению потерь электроэнергии, предусмотренных Программой энергосбережения и повышения энергетической эффективности Заказчика;</w:t>
      </w:r>
    </w:p>
    <w:p w:rsidR="00421518" w:rsidRPr="00D15265" w:rsidRDefault="00421518" w:rsidP="00421518">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T - стоимость электрической энергии, приобретаемой Заказчиком у гарантирующего поставщика в целях компенсации потерь электрической энергии в электрических сетях Заказчика в отчетном месяце (определяется в соответствии со счетом-фактурой на покупку электроэнергии в целях компенсации технологического расхода электроэнергии на ее передачу за отчетный месяц, выставляемым гарантирующим поставщиком / </w:t>
      </w:r>
      <w:proofErr w:type="spellStart"/>
      <w:r w:rsidRPr="00D15265">
        <w:rPr>
          <w:rFonts w:ascii="Times New Roman" w:eastAsia="Times New Roman" w:hAnsi="Times New Roman" w:cs="Times New Roman"/>
          <w:color w:val="000000" w:themeColor="text1"/>
          <w:sz w:val="24"/>
          <w:szCs w:val="24"/>
          <w:lang w:eastAsia="ru-RU"/>
        </w:rPr>
        <w:t>энергосбытовой</w:t>
      </w:r>
      <w:proofErr w:type="spellEnd"/>
      <w:r w:rsidRPr="00D15265">
        <w:rPr>
          <w:rFonts w:ascii="Times New Roman" w:eastAsia="Times New Roman" w:hAnsi="Times New Roman" w:cs="Times New Roman"/>
          <w:color w:val="000000" w:themeColor="text1"/>
          <w:sz w:val="24"/>
          <w:szCs w:val="24"/>
          <w:lang w:eastAsia="ru-RU"/>
        </w:rPr>
        <w:t xml:space="preserve"> организацией), руб./</w:t>
      </w:r>
      <w:proofErr w:type="spellStart"/>
      <w:r w:rsidRPr="00D15265">
        <w:rPr>
          <w:rFonts w:ascii="Times New Roman" w:eastAsia="Times New Roman" w:hAnsi="Times New Roman" w:cs="Times New Roman"/>
          <w:color w:val="000000" w:themeColor="text1"/>
          <w:sz w:val="24"/>
          <w:szCs w:val="24"/>
          <w:lang w:eastAsia="ru-RU"/>
        </w:rPr>
        <w:t>кВт∙</w:t>
      </w:r>
      <w:proofErr w:type="gramStart"/>
      <w:r w:rsidRPr="00D15265">
        <w:rPr>
          <w:rFonts w:ascii="Times New Roman" w:eastAsia="Times New Roman" w:hAnsi="Times New Roman" w:cs="Times New Roman"/>
          <w:color w:val="000000" w:themeColor="text1"/>
          <w:sz w:val="24"/>
          <w:szCs w:val="24"/>
          <w:lang w:eastAsia="ru-RU"/>
        </w:rPr>
        <w:t>ч</w:t>
      </w:r>
      <w:proofErr w:type="spellEnd"/>
      <w:proofErr w:type="gramEnd"/>
      <w:r w:rsidRPr="00D15265">
        <w:rPr>
          <w:rFonts w:ascii="Times New Roman" w:eastAsia="Times New Roman" w:hAnsi="Times New Roman" w:cs="Times New Roman"/>
          <w:color w:val="000000" w:themeColor="text1"/>
          <w:sz w:val="24"/>
          <w:szCs w:val="24"/>
          <w:lang w:eastAsia="ru-RU"/>
        </w:rPr>
        <w:t xml:space="preserve">. </w:t>
      </w:r>
    </w:p>
    <w:p w:rsidR="001D7C7B" w:rsidRPr="00D15265" w:rsidRDefault="001D7C7B" w:rsidP="00421518">
      <w:pPr>
        <w:widowControl w:val="0"/>
        <w:spacing w:after="0" w:line="240" w:lineRule="auto"/>
        <w:ind w:firstLine="709"/>
        <w:jc w:val="both"/>
        <w:rPr>
          <w:rFonts w:ascii="Times New Roman" w:eastAsia="Times New Roman" w:hAnsi="Times New Roman" w:cs="Times New Roman"/>
          <w:color w:val="000000" w:themeColor="text1"/>
          <w:sz w:val="24"/>
          <w:szCs w:val="24"/>
          <w:lang w:eastAsia="ru-RU"/>
        </w:rPr>
      </w:pPr>
    </w:p>
    <w:p w:rsidR="00421518" w:rsidRPr="00D15265" w:rsidRDefault="00421518" w:rsidP="00421518">
      <w:pPr>
        <w:spacing w:after="0" w:line="240" w:lineRule="auto"/>
        <w:ind w:left="426" w:firstLine="708"/>
        <w:jc w:val="right"/>
        <w:rPr>
          <w:rFonts w:ascii="Times New Roman" w:eastAsia="Times New Roman" w:hAnsi="Times New Roman" w:cs="Times New Roman"/>
          <w:color w:val="000000" w:themeColor="text1"/>
          <w:sz w:val="24"/>
          <w:szCs w:val="20"/>
          <w:lang w:eastAsia="ru-RU"/>
        </w:rPr>
      </w:pPr>
    </w:p>
    <w:p w:rsidR="00421518" w:rsidRPr="00D15265" w:rsidRDefault="00421518" w:rsidP="00421518">
      <w:pPr>
        <w:spacing w:after="0" w:line="240" w:lineRule="auto"/>
        <w:ind w:left="426" w:firstLine="708"/>
        <w:jc w:val="right"/>
        <w:rPr>
          <w:rFonts w:ascii="Times New Roman" w:eastAsia="Times New Roman" w:hAnsi="Times New Roman" w:cs="Times New Roman"/>
          <w:color w:val="000000" w:themeColor="text1"/>
          <w:sz w:val="24"/>
          <w:szCs w:val="20"/>
          <w:lang w:eastAsia="ru-RU"/>
        </w:rPr>
      </w:pPr>
    </w:p>
    <w:tbl>
      <w:tblPr>
        <w:tblW w:w="10347" w:type="dxa"/>
        <w:jc w:val="center"/>
        <w:tblLayout w:type="fixed"/>
        <w:tblLook w:val="0000" w:firstRow="0" w:lastRow="0" w:firstColumn="0" w:lastColumn="0" w:noHBand="0" w:noVBand="0"/>
      </w:tblPr>
      <w:tblGrid>
        <w:gridCol w:w="4960"/>
        <w:gridCol w:w="5387"/>
      </w:tblGrid>
      <w:tr w:rsidR="00D15265" w:rsidRPr="00D15265" w:rsidTr="005316B7">
        <w:trPr>
          <w:trHeight w:val="238"/>
          <w:jc w:val="center"/>
        </w:trPr>
        <w:tc>
          <w:tcPr>
            <w:tcW w:w="4960" w:type="dxa"/>
          </w:tcPr>
          <w:p w:rsidR="00421518" w:rsidRPr="00D15265" w:rsidRDefault="00421518" w:rsidP="00421518">
            <w:pPr>
              <w:suppressAutoHyphens/>
              <w:spacing w:after="0" w:line="240" w:lineRule="auto"/>
              <w:ind w:left="426" w:firstLine="708"/>
              <w:rPr>
                <w:rFonts w:ascii="Times New Roman" w:eastAsia="Times New Roman" w:hAnsi="Times New Roman" w:cs="Times New Roman"/>
                <w:bCs/>
                <w:color w:val="000000" w:themeColor="text1"/>
                <w:sz w:val="24"/>
                <w:szCs w:val="24"/>
                <w:lang w:eastAsia="ru-RU"/>
              </w:rPr>
            </w:pPr>
            <w:r w:rsidRPr="00D15265">
              <w:rPr>
                <w:rFonts w:ascii="Times New Roman" w:eastAsia="Times New Roman" w:hAnsi="Times New Roman" w:cs="Times New Roman"/>
                <w:bCs/>
                <w:color w:val="000000" w:themeColor="text1"/>
                <w:sz w:val="24"/>
                <w:szCs w:val="24"/>
                <w:lang w:eastAsia="ru-RU"/>
              </w:rPr>
              <w:t>ЗАКАЗЧИК:</w:t>
            </w:r>
          </w:p>
          <w:p w:rsidR="00421518" w:rsidRPr="00D15265" w:rsidRDefault="00421518" w:rsidP="00421518">
            <w:pPr>
              <w:suppressAutoHyphens/>
              <w:spacing w:after="0" w:line="240" w:lineRule="auto"/>
              <w:ind w:left="17" w:firstLine="708"/>
              <w:rPr>
                <w:rFonts w:ascii="Times New Roman" w:eastAsia="Times New Roman" w:hAnsi="Times New Roman" w:cs="Times New Roman"/>
                <w:bCs/>
                <w:color w:val="000000" w:themeColor="text1"/>
                <w:sz w:val="24"/>
                <w:szCs w:val="24"/>
                <w:lang w:eastAsia="ru-RU"/>
              </w:rPr>
            </w:pPr>
          </w:p>
        </w:tc>
        <w:tc>
          <w:tcPr>
            <w:tcW w:w="5387" w:type="dxa"/>
          </w:tcPr>
          <w:p w:rsidR="00421518" w:rsidRPr="00D15265" w:rsidRDefault="00421518" w:rsidP="00421518">
            <w:pPr>
              <w:suppressAutoHyphens/>
              <w:spacing w:after="0" w:line="240" w:lineRule="auto"/>
              <w:ind w:left="426" w:firstLine="319"/>
              <w:rPr>
                <w:rFonts w:ascii="Times New Roman" w:eastAsia="Times New Roman" w:hAnsi="Times New Roman" w:cs="Times New Roman"/>
                <w:bCs/>
                <w:color w:val="000000" w:themeColor="text1"/>
                <w:sz w:val="24"/>
                <w:szCs w:val="24"/>
                <w:lang w:eastAsia="ru-RU"/>
              </w:rPr>
            </w:pPr>
            <w:r w:rsidRPr="00D15265">
              <w:rPr>
                <w:rFonts w:ascii="Times New Roman" w:eastAsia="Times New Roman" w:hAnsi="Times New Roman" w:cs="Times New Roman"/>
                <w:bCs/>
                <w:color w:val="000000" w:themeColor="text1"/>
                <w:sz w:val="24"/>
                <w:szCs w:val="24"/>
                <w:lang w:eastAsia="ru-RU"/>
              </w:rPr>
              <w:t>ЭНЕРГОСЕРВИСНАЯ КОМПАНИЯ:</w:t>
            </w:r>
          </w:p>
          <w:p w:rsidR="00421518" w:rsidRPr="00D15265" w:rsidRDefault="00421518" w:rsidP="00421518">
            <w:pPr>
              <w:suppressAutoHyphens/>
              <w:spacing w:after="0" w:line="240" w:lineRule="auto"/>
              <w:ind w:left="426" w:firstLine="319"/>
              <w:rPr>
                <w:rFonts w:ascii="Times New Roman" w:eastAsia="Times New Roman" w:hAnsi="Times New Roman" w:cs="Times New Roman"/>
                <w:bCs/>
                <w:color w:val="000000" w:themeColor="text1"/>
                <w:sz w:val="24"/>
                <w:szCs w:val="24"/>
                <w:lang w:eastAsia="ru-RU"/>
              </w:rPr>
            </w:pPr>
          </w:p>
        </w:tc>
      </w:tr>
      <w:tr w:rsidR="00421518" w:rsidRPr="00D15265" w:rsidTr="005316B7">
        <w:trPr>
          <w:trHeight w:val="82"/>
          <w:jc w:val="center"/>
        </w:trPr>
        <w:tc>
          <w:tcPr>
            <w:tcW w:w="4960" w:type="dxa"/>
          </w:tcPr>
          <w:p w:rsidR="00421518" w:rsidRPr="00D15265" w:rsidRDefault="00421518" w:rsidP="00421518">
            <w:pPr>
              <w:spacing w:after="0" w:line="240" w:lineRule="auto"/>
              <w:ind w:left="426"/>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__________________ /____________ /</w:t>
            </w:r>
          </w:p>
          <w:p w:rsidR="00421518" w:rsidRPr="00D15265" w:rsidRDefault="00421518" w:rsidP="00421518">
            <w:pPr>
              <w:spacing w:after="0" w:line="240" w:lineRule="auto"/>
              <w:ind w:left="318"/>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«__</w:t>
            </w:r>
            <w:r w:rsidRPr="00D15265">
              <w:rPr>
                <w:rFonts w:ascii="Times New Roman" w:eastAsia="Times New Roman" w:hAnsi="Times New Roman" w:cs="Times New Roman"/>
                <w:color w:val="000000" w:themeColor="text1"/>
                <w:sz w:val="24"/>
                <w:szCs w:val="24"/>
                <w:lang w:val="en-US" w:eastAsia="ru-RU"/>
              </w:rPr>
              <w:t>_</w:t>
            </w:r>
            <w:r w:rsidRPr="00D15265">
              <w:rPr>
                <w:rFonts w:ascii="Times New Roman" w:eastAsia="Times New Roman" w:hAnsi="Times New Roman" w:cs="Times New Roman"/>
                <w:color w:val="000000" w:themeColor="text1"/>
                <w:sz w:val="24"/>
                <w:szCs w:val="24"/>
                <w:lang w:eastAsia="ru-RU"/>
              </w:rPr>
              <w:t>»______________201____г.</w:t>
            </w:r>
          </w:p>
        </w:tc>
        <w:tc>
          <w:tcPr>
            <w:tcW w:w="5387" w:type="dxa"/>
          </w:tcPr>
          <w:p w:rsidR="00421518" w:rsidRPr="00D15265" w:rsidRDefault="00421518" w:rsidP="00421518">
            <w:pPr>
              <w:tabs>
                <w:tab w:val="left" w:pos="1635"/>
              </w:tabs>
              <w:spacing w:after="0" w:line="240" w:lineRule="auto"/>
              <w:ind w:left="426" w:firstLine="319"/>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__________________ /______________/</w:t>
            </w:r>
          </w:p>
          <w:p w:rsidR="00421518" w:rsidRPr="00D15265" w:rsidRDefault="00421518" w:rsidP="00421518">
            <w:pPr>
              <w:tabs>
                <w:tab w:val="left" w:pos="1635"/>
              </w:tabs>
              <w:spacing w:after="0" w:line="240" w:lineRule="auto"/>
              <w:ind w:left="426" w:firstLine="319"/>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«___» ______________201___г.</w:t>
            </w:r>
          </w:p>
        </w:tc>
      </w:tr>
    </w:tbl>
    <w:p w:rsidR="00421518" w:rsidRPr="00D15265" w:rsidRDefault="00421518" w:rsidP="00421518">
      <w:pPr>
        <w:spacing w:after="0" w:line="240" w:lineRule="auto"/>
        <w:jc w:val="right"/>
        <w:rPr>
          <w:rFonts w:ascii="Times New Roman" w:eastAsia="Times New Roman" w:hAnsi="Times New Roman" w:cs="Times New Roman"/>
          <w:color w:val="000000" w:themeColor="text1"/>
          <w:sz w:val="24"/>
          <w:szCs w:val="20"/>
          <w:lang w:eastAsia="ru-RU"/>
        </w:rPr>
      </w:pPr>
    </w:p>
    <w:p w:rsidR="00421518" w:rsidRPr="00D15265" w:rsidRDefault="00421518" w:rsidP="00421518">
      <w:pPr>
        <w:spacing w:after="0" w:line="240" w:lineRule="auto"/>
        <w:jc w:val="right"/>
        <w:rPr>
          <w:rFonts w:ascii="Times New Roman" w:eastAsia="Times New Roman" w:hAnsi="Times New Roman" w:cs="Times New Roman"/>
          <w:color w:val="000000" w:themeColor="text1"/>
          <w:sz w:val="24"/>
          <w:szCs w:val="20"/>
          <w:lang w:eastAsia="ru-RU"/>
        </w:rPr>
      </w:pPr>
    </w:p>
    <w:p w:rsidR="00421518" w:rsidRPr="00D15265" w:rsidRDefault="00421518" w:rsidP="00421518">
      <w:pPr>
        <w:spacing w:after="0" w:line="240" w:lineRule="auto"/>
        <w:jc w:val="right"/>
        <w:rPr>
          <w:rFonts w:ascii="Times New Roman" w:eastAsia="Times New Roman" w:hAnsi="Times New Roman" w:cs="Times New Roman"/>
          <w:color w:val="000000" w:themeColor="text1"/>
          <w:sz w:val="24"/>
          <w:szCs w:val="20"/>
          <w:lang w:eastAsia="ru-RU"/>
        </w:rPr>
      </w:pPr>
    </w:p>
    <w:p w:rsidR="00B90972" w:rsidRDefault="00B90972" w:rsidP="006C057C">
      <w:pPr>
        <w:jc w:val="right"/>
        <w:rPr>
          <w:rFonts w:ascii="Times New Roman" w:eastAsia="Times New Roman" w:hAnsi="Times New Roman" w:cs="Times New Roman"/>
          <w:color w:val="000000" w:themeColor="text1"/>
          <w:sz w:val="24"/>
          <w:szCs w:val="20"/>
          <w:lang w:eastAsia="ru-RU"/>
        </w:rPr>
      </w:pPr>
    </w:p>
    <w:p w:rsidR="00B90972" w:rsidRDefault="00B90972" w:rsidP="006C057C">
      <w:pPr>
        <w:jc w:val="right"/>
        <w:rPr>
          <w:rFonts w:ascii="Times New Roman" w:eastAsia="Times New Roman" w:hAnsi="Times New Roman" w:cs="Times New Roman"/>
          <w:color w:val="000000" w:themeColor="text1"/>
          <w:sz w:val="24"/>
          <w:szCs w:val="20"/>
          <w:lang w:eastAsia="ru-RU"/>
        </w:rPr>
      </w:pPr>
    </w:p>
    <w:p w:rsidR="00B90972" w:rsidRDefault="00B90972" w:rsidP="006C057C">
      <w:pPr>
        <w:jc w:val="right"/>
        <w:rPr>
          <w:rFonts w:ascii="Times New Roman" w:eastAsia="Times New Roman" w:hAnsi="Times New Roman" w:cs="Times New Roman"/>
          <w:color w:val="000000" w:themeColor="text1"/>
          <w:sz w:val="24"/>
          <w:szCs w:val="20"/>
          <w:lang w:eastAsia="ru-RU"/>
        </w:rPr>
      </w:pPr>
    </w:p>
    <w:p w:rsidR="00B90972" w:rsidRDefault="00B90972" w:rsidP="006C057C">
      <w:pPr>
        <w:jc w:val="right"/>
        <w:rPr>
          <w:rFonts w:ascii="Times New Roman" w:eastAsia="Times New Roman" w:hAnsi="Times New Roman" w:cs="Times New Roman"/>
          <w:color w:val="000000" w:themeColor="text1"/>
          <w:sz w:val="24"/>
          <w:szCs w:val="20"/>
          <w:lang w:eastAsia="ru-RU"/>
        </w:rPr>
      </w:pPr>
    </w:p>
    <w:p w:rsidR="00B90972" w:rsidRDefault="00B90972" w:rsidP="006C057C">
      <w:pPr>
        <w:jc w:val="right"/>
        <w:rPr>
          <w:rFonts w:ascii="Times New Roman" w:eastAsia="Times New Roman" w:hAnsi="Times New Roman" w:cs="Times New Roman"/>
          <w:color w:val="000000" w:themeColor="text1"/>
          <w:sz w:val="24"/>
          <w:szCs w:val="20"/>
          <w:lang w:eastAsia="ru-RU"/>
        </w:rPr>
      </w:pPr>
    </w:p>
    <w:p w:rsidR="00B90972" w:rsidRDefault="00B90972" w:rsidP="006C057C">
      <w:pPr>
        <w:jc w:val="right"/>
        <w:rPr>
          <w:rFonts w:ascii="Times New Roman" w:eastAsia="Times New Roman" w:hAnsi="Times New Roman" w:cs="Times New Roman"/>
          <w:color w:val="000000" w:themeColor="text1"/>
          <w:sz w:val="24"/>
          <w:szCs w:val="20"/>
          <w:lang w:eastAsia="ru-RU"/>
        </w:rPr>
      </w:pPr>
    </w:p>
    <w:p w:rsidR="00B90972" w:rsidRDefault="00B90972" w:rsidP="006C057C">
      <w:pPr>
        <w:jc w:val="right"/>
        <w:rPr>
          <w:rFonts w:ascii="Times New Roman" w:eastAsia="Times New Roman" w:hAnsi="Times New Roman" w:cs="Times New Roman"/>
          <w:color w:val="000000" w:themeColor="text1"/>
          <w:sz w:val="24"/>
          <w:szCs w:val="20"/>
          <w:lang w:eastAsia="ru-RU"/>
        </w:rPr>
      </w:pPr>
    </w:p>
    <w:p w:rsidR="00B90972" w:rsidRDefault="00B90972" w:rsidP="006C057C">
      <w:pPr>
        <w:jc w:val="right"/>
        <w:rPr>
          <w:rFonts w:ascii="Times New Roman" w:eastAsia="Times New Roman" w:hAnsi="Times New Roman" w:cs="Times New Roman"/>
          <w:color w:val="000000" w:themeColor="text1"/>
          <w:sz w:val="24"/>
          <w:szCs w:val="20"/>
          <w:lang w:eastAsia="ru-RU"/>
        </w:rPr>
      </w:pPr>
    </w:p>
    <w:p w:rsidR="00B90972" w:rsidRDefault="00B90972" w:rsidP="006C057C">
      <w:pPr>
        <w:jc w:val="right"/>
        <w:rPr>
          <w:rFonts w:ascii="Times New Roman" w:eastAsia="Times New Roman" w:hAnsi="Times New Roman" w:cs="Times New Roman"/>
          <w:color w:val="000000" w:themeColor="text1"/>
          <w:sz w:val="24"/>
          <w:szCs w:val="20"/>
          <w:lang w:eastAsia="ru-RU"/>
        </w:rPr>
      </w:pPr>
    </w:p>
    <w:p w:rsidR="00B90972" w:rsidRDefault="00B90972" w:rsidP="006C057C">
      <w:pPr>
        <w:jc w:val="right"/>
        <w:rPr>
          <w:rFonts w:ascii="Times New Roman" w:eastAsia="Times New Roman" w:hAnsi="Times New Roman" w:cs="Times New Roman"/>
          <w:color w:val="000000" w:themeColor="text1"/>
          <w:sz w:val="24"/>
          <w:szCs w:val="20"/>
          <w:lang w:eastAsia="ru-RU"/>
        </w:rPr>
      </w:pPr>
    </w:p>
    <w:p w:rsidR="00B90972" w:rsidRDefault="00B90972" w:rsidP="006C057C">
      <w:pPr>
        <w:jc w:val="right"/>
        <w:rPr>
          <w:rFonts w:ascii="Times New Roman" w:eastAsia="Times New Roman" w:hAnsi="Times New Roman" w:cs="Times New Roman"/>
          <w:color w:val="000000" w:themeColor="text1"/>
          <w:sz w:val="24"/>
          <w:szCs w:val="20"/>
          <w:lang w:eastAsia="ru-RU"/>
        </w:rPr>
      </w:pPr>
    </w:p>
    <w:p w:rsidR="00B90972" w:rsidRDefault="00B90972" w:rsidP="006C057C">
      <w:pPr>
        <w:jc w:val="right"/>
        <w:rPr>
          <w:rFonts w:ascii="Times New Roman" w:eastAsia="Times New Roman" w:hAnsi="Times New Roman" w:cs="Times New Roman"/>
          <w:color w:val="000000" w:themeColor="text1"/>
          <w:sz w:val="24"/>
          <w:szCs w:val="20"/>
          <w:lang w:eastAsia="ru-RU"/>
        </w:rPr>
      </w:pPr>
    </w:p>
    <w:p w:rsidR="00B90972" w:rsidRDefault="00B90972" w:rsidP="006C057C">
      <w:pPr>
        <w:jc w:val="right"/>
        <w:rPr>
          <w:rFonts w:ascii="Times New Roman" w:eastAsia="Times New Roman" w:hAnsi="Times New Roman" w:cs="Times New Roman"/>
          <w:color w:val="000000" w:themeColor="text1"/>
          <w:sz w:val="24"/>
          <w:szCs w:val="20"/>
          <w:lang w:eastAsia="ru-RU"/>
        </w:rPr>
      </w:pPr>
    </w:p>
    <w:p w:rsidR="00B90972" w:rsidRDefault="00B90972" w:rsidP="006C057C">
      <w:pPr>
        <w:jc w:val="right"/>
        <w:rPr>
          <w:rFonts w:ascii="Times New Roman" w:eastAsia="Times New Roman" w:hAnsi="Times New Roman" w:cs="Times New Roman"/>
          <w:color w:val="000000" w:themeColor="text1"/>
          <w:sz w:val="24"/>
          <w:szCs w:val="20"/>
          <w:lang w:eastAsia="ru-RU"/>
        </w:rPr>
      </w:pPr>
    </w:p>
    <w:p w:rsidR="00B90972" w:rsidRDefault="00B90972" w:rsidP="006C057C">
      <w:pPr>
        <w:jc w:val="right"/>
        <w:rPr>
          <w:rFonts w:ascii="Times New Roman" w:eastAsia="Times New Roman" w:hAnsi="Times New Roman" w:cs="Times New Roman"/>
          <w:color w:val="000000" w:themeColor="text1"/>
          <w:sz w:val="24"/>
          <w:szCs w:val="20"/>
          <w:lang w:eastAsia="ru-RU"/>
        </w:rPr>
      </w:pPr>
    </w:p>
    <w:p w:rsidR="00B90972" w:rsidRDefault="00B90972" w:rsidP="006C057C">
      <w:pPr>
        <w:jc w:val="right"/>
        <w:rPr>
          <w:rFonts w:ascii="Times New Roman" w:eastAsia="Times New Roman" w:hAnsi="Times New Roman" w:cs="Times New Roman"/>
          <w:color w:val="000000" w:themeColor="text1"/>
          <w:sz w:val="24"/>
          <w:szCs w:val="20"/>
          <w:lang w:eastAsia="ru-RU"/>
        </w:rPr>
      </w:pPr>
    </w:p>
    <w:p w:rsidR="00B90972" w:rsidRDefault="00B90972" w:rsidP="006C057C">
      <w:pPr>
        <w:jc w:val="right"/>
        <w:rPr>
          <w:rFonts w:ascii="Times New Roman" w:eastAsia="Times New Roman" w:hAnsi="Times New Roman" w:cs="Times New Roman"/>
          <w:color w:val="000000" w:themeColor="text1"/>
          <w:sz w:val="24"/>
          <w:szCs w:val="20"/>
          <w:lang w:eastAsia="ru-RU"/>
        </w:rPr>
      </w:pPr>
    </w:p>
    <w:p w:rsidR="00B90972" w:rsidRDefault="00B90972" w:rsidP="006C057C">
      <w:pPr>
        <w:jc w:val="right"/>
        <w:rPr>
          <w:rFonts w:ascii="Times New Roman" w:eastAsia="Times New Roman" w:hAnsi="Times New Roman" w:cs="Times New Roman"/>
          <w:color w:val="000000" w:themeColor="text1"/>
          <w:sz w:val="24"/>
          <w:szCs w:val="20"/>
          <w:lang w:eastAsia="ru-RU"/>
        </w:rPr>
      </w:pPr>
    </w:p>
    <w:p w:rsidR="006C057C" w:rsidRPr="00D15265" w:rsidRDefault="00F82061" w:rsidP="006C057C">
      <w:pPr>
        <w:jc w:val="right"/>
        <w:rPr>
          <w:rFonts w:ascii="Times New Roman" w:eastAsia="Times New Roman" w:hAnsi="Times New Roman" w:cs="Times New Roman"/>
          <w:color w:val="000000" w:themeColor="text1"/>
          <w:sz w:val="24"/>
          <w:szCs w:val="20"/>
          <w:lang w:eastAsia="ru-RU"/>
        </w:rPr>
      </w:pPr>
      <w:r w:rsidRPr="00D15265">
        <w:rPr>
          <w:rFonts w:ascii="Times New Roman" w:eastAsia="Times New Roman" w:hAnsi="Times New Roman" w:cs="Times New Roman"/>
          <w:color w:val="000000" w:themeColor="text1"/>
          <w:sz w:val="24"/>
          <w:szCs w:val="20"/>
          <w:lang w:eastAsia="ru-RU"/>
        </w:rPr>
        <w:t>Приложение</w:t>
      </w:r>
      <w:r w:rsidR="006C057C" w:rsidRPr="00D15265">
        <w:rPr>
          <w:rFonts w:ascii="Times New Roman" w:eastAsia="Times New Roman" w:hAnsi="Times New Roman" w:cs="Times New Roman"/>
          <w:color w:val="000000" w:themeColor="text1"/>
          <w:sz w:val="24"/>
          <w:szCs w:val="20"/>
          <w:lang w:eastAsia="ru-RU"/>
        </w:rPr>
        <w:t xml:space="preserve"> № 2.1.</w:t>
      </w:r>
    </w:p>
    <w:p w:rsidR="006C057C" w:rsidRPr="00D15265" w:rsidRDefault="006C057C" w:rsidP="006C057C">
      <w:pPr>
        <w:spacing w:after="0" w:line="240" w:lineRule="auto"/>
        <w:ind w:left="4956"/>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к </w:t>
      </w:r>
      <w:proofErr w:type="spellStart"/>
      <w:r w:rsidRPr="00D15265">
        <w:rPr>
          <w:rFonts w:ascii="Times New Roman" w:eastAsia="Times New Roman" w:hAnsi="Times New Roman" w:cs="Times New Roman"/>
          <w:color w:val="000000" w:themeColor="text1"/>
          <w:sz w:val="24"/>
          <w:szCs w:val="24"/>
          <w:lang w:eastAsia="ru-RU"/>
        </w:rPr>
        <w:t>энергосервисному</w:t>
      </w:r>
      <w:proofErr w:type="spellEnd"/>
      <w:r w:rsidRPr="00D15265">
        <w:rPr>
          <w:rFonts w:ascii="Times New Roman" w:eastAsia="Times New Roman" w:hAnsi="Times New Roman" w:cs="Times New Roman"/>
          <w:color w:val="000000" w:themeColor="text1"/>
          <w:sz w:val="24"/>
          <w:szCs w:val="24"/>
          <w:lang w:eastAsia="ru-RU"/>
        </w:rPr>
        <w:t xml:space="preserve"> договору</w:t>
      </w:r>
    </w:p>
    <w:p w:rsidR="006C057C" w:rsidRPr="00D15265" w:rsidRDefault="006C057C" w:rsidP="006C057C">
      <w:pPr>
        <w:spacing w:after="0" w:line="240" w:lineRule="auto"/>
        <w:ind w:left="4956"/>
        <w:rPr>
          <w:rFonts w:ascii="Times New Roman" w:eastAsia="Times New Roman" w:hAnsi="Times New Roman" w:cs="Times New Roman"/>
          <w:color w:val="000000" w:themeColor="text1"/>
          <w:lang w:eastAsia="ru-RU"/>
        </w:rPr>
      </w:pPr>
      <w:r w:rsidRPr="00D15265">
        <w:rPr>
          <w:rFonts w:ascii="Times New Roman" w:eastAsia="Times New Roman" w:hAnsi="Times New Roman" w:cs="Times New Roman"/>
          <w:color w:val="000000" w:themeColor="text1"/>
          <w:sz w:val="24"/>
          <w:szCs w:val="24"/>
          <w:lang w:eastAsia="ru-RU"/>
        </w:rPr>
        <w:t>№ ______________ от «__» _______ 20__г.</w:t>
      </w:r>
    </w:p>
    <w:p w:rsidR="006C057C" w:rsidRPr="00D15265" w:rsidRDefault="006C057C" w:rsidP="006C057C">
      <w:pPr>
        <w:spacing w:after="0" w:line="240" w:lineRule="auto"/>
        <w:jc w:val="center"/>
        <w:rPr>
          <w:rFonts w:ascii="Times New Roman" w:hAnsi="Times New Roman" w:cs="Times New Roman"/>
          <w:i/>
          <w:color w:val="000000" w:themeColor="text1"/>
          <w:sz w:val="24"/>
          <w:szCs w:val="24"/>
          <w:u w:val="single"/>
        </w:rPr>
      </w:pPr>
    </w:p>
    <w:p w:rsidR="006C057C" w:rsidRPr="00D15265" w:rsidRDefault="006C057C" w:rsidP="006C057C">
      <w:pPr>
        <w:spacing w:after="0" w:line="240" w:lineRule="auto"/>
        <w:rPr>
          <w:rFonts w:ascii="Times New Roman" w:hAnsi="Times New Roman" w:cs="Times New Roman"/>
          <w:i/>
          <w:color w:val="000000" w:themeColor="text1"/>
          <w:sz w:val="24"/>
          <w:szCs w:val="24"/>
        </w:rPr>
      </w:pPr>
      <w:r w:rsidRPr="00D15265">
        <w:rPr>
          <w:rFonts w:ascii="Times New Roman" w:hAnsi="Times New Roman" w:cs="Times New Roman"/>
          <w:i/>
          <w:color w:val="000000" w:themeColor="text1"/>
          <w:sz w:val="24"/>
          <w:szCs w:val="24"/>
        </w:rPr>
        <w:t>Форму расчета экономии энергетических ресурсов</w:t>
      </w:r>
      <w:proofErr w:type="gramStart"/>
      <w:r w:rsidRPr="00D15265">
        <w:rPr>
          <w:rFonts w:ascii="Times New Roman" w:hAnsi="Times New Roman" w:cs="Times New Roman"/>
          <w:i/>
          <w:color w:val="000000" w:themeColor="text1"/>
          <w:sz w:val="24"/>
          <w:szCs w:val="24"/>
        </w:rPr>
        <w:t xml:space="preserve"> У</w:t>
      </w:r>
      <w:proofErr w:type="gramEnd"/>
      <w:r w:rsidRPr="00D15265">
        <w:rPr>
          <w:rFonts w:ascii="Times New Roman" w:hAnsi="Times New Roman" w:cs="Times New Roman"/>
          <w:i/>
          <w:color w:val="000000" w:themeColor="text1"/>
          <w:sz w:val="24"/>
          <w:szCs w:val="24"/>
        </w:rPr>
        <w:t>тверждаем:</w:t>
      </w:r>
    </w:p>
    <w:p w:rsidR="006C057C" w:rsidRPr="00D15265" w:rsidRDefault="006C057C" w:rsidP="006C057C">
      <w:pPr>
        <w:spacing w:after="0" w:line="240" w:lineRule="auto"/>
        <w:rPr>
          <w:rFonts w:ascii="Times New Roman" w:hAnsi="Times New Roman" w:cs="Times New Roman"/>
          <w:i/>
          <w:color w:val="000000" w:themeColor="text1"/>
          <w:sz w:val="24"/>
          <w:szCs w:val="24"/>
        </w:rPr>
      </w:pPr>
    </w:p>
    <w:tbl>
      <w:tblPr>
        <w:tblW w:w="10158" w:type="dxa"/>
        <w:jc w:val="center"/>
        <w:tblLayout w:type="fixed"/>
        <w:tblLook w:val="0000" w:firstRow="0" w:lastRow="0" w:firstColumn="0" w:lastColumn="0" w:noHBand="0" w:noVBand="0"/>
      </w:tblPr>
      <w:tblGrid>
        <w:gridCol w:w="4870"/>
        <w:gridCol w:w="5288"/>
      </w:tblGrid>
      <w:tr w:rsidR="00D15265" w:rsidRPr="00D15265" w:rsidTr="00C04AA9">
        <w:trPr>
          <w:trHeight w:val="259"/>
          <w:jc w:val="center"/>
        </w:trPr>
        <w:tc>
          <w:tcPr>
            <w:tcW w:w="4870" w:type="dxa"/>
          </w:tcPr>
          <w:p w:rsidR="006C057C" w:rsidRPr="00D15265" w:rsidRDefault="006C057C" w:rsidP="00C04AA9">
            <w:pPr>
              <w:suppressAutoHyphens/>
              <w:spacing w:after="0" w:line="240" w:lineRule="auto"/>
              <w:ind w:left="426" w:firstLine="708"/>
              <w:rPr>
                <w:rFonts w:ascii="Times New Roman" w:eastAsia="Times New Roman" w:hAnsi="Times New Roman" w:cs="Times New Roman"/>
                <w:bCs/>
                <w:color w:val="000000" w:themeColor="text1"/>
                <w:sz w:val="24"/>
                <w:szCs w:val="24"/>
                <w:lang w:eastAsia="ru-RU"/>
              </w:rPr>
            </w:pPr>
            <w:r w:rsidRPr="00D15265">
              <w:rPr>
                <w:rFonts w:ascii="Times New Roman" w:eastAsia="Times New Roman" w:hAnsi="Times New Roman" w:cs="Times New Roman"/>
                <w:bCs/>
                <w:color w:val="000000" w:themeColor="text1"/>
                <w:sz w:val="24"/>
                <w:szCs w:val="24"/>
                <w:lang w:eastAsia="ru-RU"/>
              </w:rPr>
              <w:t>ЗАКАЗЧИК:</w:t>
            </w:r>
          </w:p>
          <w:p w:rsidR="006C057C" w:rsidRPr="00D15265" w:rsidRDefault="006C057C" w:rsidP="00C04AA9">
            <w:pPr>
              <w:suppressAutoHyphens/>
              <w:spacing w:after="0" w:line="240" w:lineRule="auto"/>
              <w:ind w:left="17" w:firstLine="708"/>
              <w:rPr>
                <w:rFonts w:ascii="Times New Roman" w:eastAsia="Times New Roman" w:hAnsi="Times New Roman" w:cs="Times New Roman"/>
                <w:bCs/>
                <w:color w:val="000000" w:themeColor="text1"/>
                <w:sz w:val="24"/>
                <w:szCs w:val="24"/>
                <w:lang w:eastAsia="ru-RU"/>
              </w:rPr>
            </w:pPr>
          </w:p>
        </w:tc>
        <w:tc>
          <w:tcPr>
            <w:tcW w:w="5288" w:type="dxa"/>
          </w:tcPr>
          <w:p w:rsidR="006C057C" w:rsidRPr="00D15265" w:rsidRDefault="006C057C" w:rsidP="00C04AA9">
            <w:pPr>
              <w:suppressAutoHyphens/>
              <w:spacing w:after="0" w:line="240" w:lineRule="auto"/>
              <w:ind w:left="426" w:firstLine="319"/>
              <w:rPr>
                <w:rFonts w:ascii="Times New Roman" w:eastAsia="Times New Roman" w:hAnsi="Times New Roman" w:cs="Times New Roman"/>
                <w:bCs/>
                <w:color w:val="000000" w:themeColor="text1"/>
                <w:sz w:val="24"/>
                <w:szCs w:val="24"/>
                <w:lang w:eastAsia="ru-RU"/>
              </w:rPr>
            </w:pPr>
            <w:r w:rsidRPr="00D15265">
              <w:rPr>
                <w:rFonts w:ascii="Times New Roman" w:eastAsia="Times New Roman" w:hAnsi="Times New Roman" w:cs="Times New Roman"/>
                <w:bCs/>
                <w:color w:val="000000" w:themeColor="text1"/>
                <w:sz w:val="24"/>
                <w:szCs w:val="24"/>
                <w:lang w:eastAsia="ru-RU"/>
              </w:rPr>
              <w:t>ЭНЕРГОСЕРВИСНАЯ КОМПАНИЯ:</w:t>
            </w:r>
          </w:p>
          <w:p w:rsidR="006C057C" w:rsidRPr="00D15265" w:rsidRDefault="006C057C" w:rsidP="00C04AA9">
            <w:pPr>
              <w:suppressAutoHyphens/>
              <w:spacing w:after="0" w:line="240" w:lineRule="auto"/>
              <w:ind w:left="426" w:firstLine="319"/>
              <w:rPr>
                <w:rFonts w:ascii="Times New Roman" w:eastAsia="Times New Roman" w:hAnsi="Times New Roman" w:cs="Times New Roman"/>
                <w:bCs/>
                <w:color w:val="000000" w:themeColor="text1"/>
                <w:sz w:val="24"/>
                <w:szCs w:val="24"/>
                <w:lang w:eastAsia="ru-RU"/>
              </w:rPr>
            </w:pPr>
          </w:p>
        </w:tc>
      </w:tr>
      <w:tr w:rsidR="006C057C" w:rsidRPr="00D15265" w:rsidTr="00C04AA9">
        <w:trPr>
          <w:trHeight w:val="89"/>
          <w:jc w:val="center"/>
        </w:trPr>
        <w:tc>
          <w:tcPr>
            <w:tcW w:w="4870" w:type="dxa"/>
          </w:tcPr>
          <w:p w:rsidR="006C057C" w:rsidRPr="00D15265" w:rsidRDefault="006C057C" w:rsidP="00C04AA9">
            <w:pPr>
              <w:spacing w:after="0" w:line="240" w:lineRule="auto"/>
              <w:ind w:left="426"/>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______________ /____________ /</w:t>
            </w:r>
          </w:p>
          <w:p w:rsidR="006C057C" w:rsidRPr="00D15265" w:rsidRDefault="006C057C" w:rsidP="00C04AA9">
            <w:pPr>
              <w:spacing w:after="0" w:line="240" w:lineRule="auto"/>
              <w:ind w:left="318"/>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«___»______________201____г.</w:t>
            </w:r>
          </w:p>
        </w:tc>
        <w:tc>
          <w:tcPr>
            <w:tcW w:w="5288" w:type="dxa"/>
          </w:tcPr>
          <w:p w:rsidR="006C057C" w:rsidRPr="00D15265" w:rsidRDefault="006C057C" w:rsidP="00C04AA9">
            <w:pPr>
              <w:spacing w:after="0" w:line="240" w:lineRule="auto"/>
              <w:ind w:left="426"/>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______________ /____________ /</w:t>
            </w:r>
          </w:p>
          <w:p w:rsidR="006C057C" w:rsidRPr="00D15265" w:rsidRDefault="006C057C" w:rsidP="00C04AA9">
            <w:pPr>
              <w:tabs>
                <w:tab w:val="left" w:pos="1635"/>
              </w:tabs>
              <w:spacing w:after="0" w:line="240" w:lineRule="auto"/>
              <w:ind w:left="426" w:firstLine="319"/>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 «___»______________201____г.</w:t>
            </w:r>
          </w:p>
        </w:tc>
      </w:tr>
    </w:tbl>
    <w:p w:rsidR="006C057C" w:rsidRPr="00D15265" w:rsidRDefault="006C057C" w:rsidP="006C057C">
      <w:pPr>
        <w:spacing w:after="0" w:line="240" w:lineRule="auto"/>
        <w:rPr>
          <w:rFonts w:ascii="Times New Roman" w:hAnsi="Times New Roman" w:cs="Times New Roman"/>
          <w:i/>
          <w:color w:val="000000" w:themeColor="text1"/>
          <w:sz w:val="24"/>
          <w:szCs w:val="24"/>
        </w:rPr>
      </w:pPr>
    </w:p>
    <w:p w:rsidR="006C057C" w:rsidRPr="00D15265" w:rsidRDefault="006C057C" w:rsidP="006C057C">
      <w:pPr>
        <w:spacing w:after="0" w:line="240" w:lineRule="auto"/>
        <w:rPr>
          <w:rFonts w:ascii="Times New Roman" w:hAnsi="Times New Roman" w:cs="Times New Roman"/>
          <w:i/>
          <w:color w:val="000000" w:themeColor="text1"/>
          <w:sz w:val="24"/>
          <w:szCs w:val="24"/>
        </w:rPr>
      </w:pPr>
    </w:p>
    <w:p w:rsidR="006C057C" w:rsidRPr="00D15265" w:rsidRDefault="006C057C" w:rsidP="006C057C">
      <w:pPr>
        <w:spacing w:after="0" w:line="240" w:lineRule="auto"/>
        <w:jc w:val="center"/>
        <w:outlineLvl w:val="0"/>
        <w:rPr>
          <w:rFonts w:ascii="Times New Roman" w:hAnsi="Times New Roman" w:cs="Times New Roman"/>
          <w:color w:val="000000" w:themeColor="text1"/>
          <w:sz w:val="24"/>
          <w:szCs w:val="24"/>
          <w:u w:val="single"/>
        </w:rPr>
      </w:pPr>
      <w:r w:rsidRPr="00D15265">
        <w:rPr>
          <w:rFonts w:ascii="Times New Roman" w:hAnsi="Times New Roman" w:cs="Times New Roman"/>
          <w:color w:val="000000" w:themeColor="text1"/>
          <w:sz w:val="24"/>
          <w:szCs w:val="24"/>
          <w:u w:val="single"/>
        </w:rPr>
        <w:t>Расчет экономии энергетических ресурсов</w:t>
      </w:r>
    </w:p>
    <w:p w:rsidR="006C057C" w:rsidRPr="00D15265" w:rsidRDefault="006C057C" w:rsidP="006C057C">
      <w:pPr>
        <w:spacing w:after="0" w:line="240" w:lineRule="auto"/>
        <w:jc w:val="center"/>
        <w:rPr>
          <w:rFonts w:ascii="Times New Roman" w:hAnsi="Times New Roman" w:cs="Times New Roman"/>
          <w:color w:val="000000" w:themeColor="text1"/>
          <w:sz w:val="24"/>
          <w:szCs w:val="24"/>
        </w:rPr>
      </w:pPr>
      <w:r w:rsidRPr="00D15265">
        <w:rPr>
          <w:rFonts w:ascii="Times New Roman" w:hAnsi="Times New Roman" w:cs="Times New Roman"/>
          <w:color w:val="000000" w:themeColor="text1"/>
          <w:sz w:val="24"/>
          <w:szCs w:val="24"/>
        </w:rPr>
        <w:t xml:space="preserve">за отчетный период_______________________________20____г. </w:t>
      </w:r>
    </w:p>
    <w:p w:rsidR="006C057C" w:rsidRPr="00D15265" w:rsidRDefault="006C057C" w:rsidP="006C057C">
      <w:pPr>
        <w:spacing w:after="0" w:line="240" w:lineRule="auto"/>
        <w:jc w:val="center"/>
        <w:rPr>
          <w:rFonts w:ascii="Times New Roman" w:hAnsi="Times New Roman" w:cs="Times New Roman"/>
          <w:color w:val="000000" w:themeColor="text1"/>
          <w:sz w:val="24"/>
          <w:szCs w:val="24"/>
        </w:rPr>
      </w:pPr>
      <w:r w:rsidRPr="00D15265">
        <w:rPr>
          <w:rFonts w:ascii="Times New Roman" w:hAnsi="Times New Roman" w:cs="Times New Roman"/>
          <w:color w:val="000000" w:themeColor="text1"/>
          <w:sz w:val="24"/>
          <w:szCs w:val="24"/>
        </w:rPr>
        <w:t xml:space="preserve">по договору №_______ </w:t>
      </w:r>
      <w:proofErr w:type="gramStart"/>
      <w:r w:rsidRPr="00D15265">
        <w:rPr>
          <w:rFonts w:ascii="Times New Roman" w:hAnsi="Times New Roman" w:cs="Times New Roman"/>
          <w:color w:val="000000" w:themeColor="text1"/>
          <w:sz w:val="24"/>
          <w:szCs w:val="24"/>
        </w:rPr>
        <w:t>от</w:t>
      </w:r>
      <w:proofErr w:type="gramEnd"/>
      <w:r w:rsidRPr="00D15265">
        <w:rPr>
          <w:rFonts w:ascii="Times New Roman" w:hAnsi="Times New Roman" w:cs="Times New Roman"/>
          <w:color w:val="000000" w:themeColor="text1"/>
          <w:sz w:val="24"/>
          <w:szCs w:val="24"/>
        </w:rPr>
        <w:t xml:space="preserve"> ______________</w:t>
      </w:r>
    </w:p>
    <w:p w:rsidR="006C057C" w:rsidRPr="00D15265" w:rsidRDefault="006C057C" w:rsidP="006C057C">
      <w:pPr>
        <w:spacing w:after="0" w:line="240" w:lineRule="auto"/>
        <w:jc w:val="center"/>
        <w:rPr>
          <w:i/>
          <w:color w:val="000000" w:themeColor="text1"/>
        </w:rPr>
      </w:pPr>
    </w:p>
    <w:tbl>
      <w:tblPr>
        <w:tblStyle w:val="aff4"/>
        <w:tblW w:w="0" w:type="auto"/>
        <w:tblInd w:w="-176" w:type="dxa"/>
        <w:tblLook w:val="04A0" w:firstRow="1" w:lastRow="0" w:firstColumn="1" w:lastColumn="0" w:noHBand="0" w:noVBand="1"/>
      </w:tblPr>
      <w:tblGrid>
        <w:gridCol w:w="716"/>
        <w:gridCol w:w="4995"/>
        <w:gridCol w:w="1819"/>
        <w:gridCol w:w="37"/>
        <w:gridCol w:w="2321"/>
      </w:tblGrid>
      <w:tr w:rsidR="00D15265" w:rsidRPr="00D15265" w:rsidTr="00C04AA9">
        <w:tc>
          <w:tcPr>
            <w:tcW w:w="716" w:type="dxa"/>
          </w:tcPr>
          <w:p w:rsidR="006C057C" w:rsidRPr="00D15265" w:rsidRDefault="006C057C" w:rsidP="00C04AA9">
            <w:pPr>
              <w:rPr>
                <w:color w:val="000000" w:themeColor="text1"/>
              </w:rPr>
            </w:pPr>
            <w:r w:rsidRPr="00D15265">
              <w:rPr>
                <w:color w:val="000000" w:themeColor="text1"/>
              </w:rPr>
              <w:t xml:space="preserve">№ </w:t>
            </w:r>
            <w:proofErr w:type="gramStart"/>
            <w:r w:rsidRPr="00D15265">
              <w:rPr>
                <w:color w:val="000000" w:themeColor="text1"/>
              </w:rPr>
              <w:t>п</w:t>
            </w:r>
            <w:proofErr w:type="gramEnd"/>
            <w:r w:rsidRPr="00D15265">
              <w:rPr>
                <w:color w:val="000000" w:themeColor="text1"/>
              </w:rPr>
              <w:t>/п</w:t>
            </w:r>
          </w:p>
        </w:tc>
        <w:tc>
          <w:tcPr>
            <w:tcW w:w="5103" w:type="dxa"/>
          </w:tcPr>
          <w:p w:rsidR="006C057C" w:rsidRPr="00D15265" w:rsidRDefault="006C057C" w:rsidP="00C04AA9">
            <w:pPr>
              <w:rPr>
                <w:color w:val="000000" w:themeColor="text1"/>
              </w:rPr>
            </w:pPr>
            <w:r w:rsidRPr="00D15265">
              <w:rPr>
                <w:color w:val="000000" w:themeColor="text1"/>
              </w:rPr>
              <w:t>Наименование показателя</w:t>
            </w:r>
          </w:p>
        </w:tc>
        <w:tc>
          <w:tcPr>
            <w:tcW w:w="1843" w:type="dxa"/>
          </w:tcPr>
          <w:p w:rsidR="006C057C" w:rsidRPr="00D15265" w:rsidRDefault="006C057C" w:rsidP="00C04AA9">
            <w:pPr>
              <w:jc w:val="center"/>
              <w:rPr>
                <w:color w:val="000000" w:themeColor="text1"/>
              </w:rPr>
            </w:pPr>
            <w:r w:rsidRPr="00D15265">
              <w:rPr>
                <w:color w:val="000000" w:themeColor="text1"/>
              </w:rPr>
              <w:t>Ед. измерения</w:t>
            </w:r>
          </w:p>
        </w:tc>
        <w:tc>
          <w:tcPr>
            <w:tcW w:w="2403" w:type="dxa"/>
            <w:gridSpan w:val="2"/>
          </w:tcPr>
          <w:p w:rsidR="006C057C" w:rsidRPr="00D15265" w:rsidRDefault="006C057C" w:rsidP="00C04AA9">
            <w:pPr>
              <w:rPr>
                <w:color w:val="000000" w:themeColor="text1"/>
              </w:rPr>
            </w:pPr>
            <w:r w:rsidRPr="00D15265">
              <w:rPr>
                <w:color w:val="000000" w:themeColor="text1"/>
              </w:rPr>
              <w:t>Значения</w:t>
            </w:r>
          </w:p>
        </w:tc>
      </w:tr>
      <w:tr w:rsidR="00D15265" w:rsidRPr="00D15265" w:rsidTr="00C04AA9">
        <w:tc>
          <w:tcPr>
            <w:tcW w:w="716" w:type="dxa"/>
          </w:tcPr>
          <w:p w:rsidR="006C057C" w:rsidRPr="00D15265" w:rsidRDefault="006C057C" w:rsidP="00C04AA9">
            <w:pPr>
              <w:rPr>
                <w:color w:val="000000" w:themeColor="text1"/>
              </w:rPr>
            </w:pPr>
            <w:r w:rsidRPr="00D15265">
              <w:rPr>
                <w:color w:val="000000" w:themeColor="text1"/>
              </w:rPr>
              <w:t>1.</w:t>
            </w:r>
          </w:p>
        </w:tc>
        <w:tc>
          <w:tcPr>
            <w:tcW w:w="5103" w:type="dxa"/>
          </w:tcPr>
          <w:p w:rsidR="006C057C" w:rsidRPr="00D15265" w:rsidRDefault="006C057C" w:rsidP="00C04AA9">
            <w:pPr>
              <w:rPr>
                <w:color w:val="000000" w:themeColor="text1"/>
              </w:rPr>
            </w:pPr>
            <w:r w:rsidRPr="00D15265">
              <w:rPr>
                <w:color w:val="000000" w:themeColor="text1"/>
              </w:rPr>
              <w:t>Наименование РЭС 1</w:t>
            </w:r>
          </w:p>
        </w:tc>
        <w:tc>
          <w:tcPr>
            <w:tcW w:w="1843" w:type="dxa"/>
          </w:tcPr>
          <w:p w:rsidR="006C057C" w:rsidRPr="00D15265" w:rsidRDefault="006C057C" w:rsidP="00C04AA9">
            <w:pPr>
              <w:rPr>
                <w:color w:val="000000" w:themeColor="text1"/>
              </w:rPr>
            </w:pPr>
          </w:p>
        </w:tc>
        <w:tc>
          <w:tcPr>
            <w:tcW w:w="2403" w:type="dxa"/>
            <w:gridSpan w:val="2"/>
          </w:tcPr>
          <w:p w:rsidR="006C057C" w:rsidRPr="00D15265" w:rsidRDefault="006C057C" w:rsidP="00C04AA9">
            <w:pPr>
              <w:rPr>
                <w:color w:val="000000" w:themeColor="text1"/>
              </w:rPr>
            </w:pPr>
          </w:p>
        </w:tc>
      </w:tr>
      <w:tr w:rsidR="00D15265" w:rsidRPr="00D15265" w:rsidTr="00C04AA9">
        <w:tc>
          <w:tcPr>
            <w:tcW w:w="716" w:type="dxa"/>
          </w:tcPr>
          <w:p w:rsidR="006C057C" w:rsidRPr="00D15265" w:rsidRDefault="006C057C" w:rsidP="00C04AA9">
            <w:pPr>
              <w:rPr>
                <w:color w:val="000000" w:themeColor="text1"/>
              </w:rPr>
            </w:pPr>
            <w:r w:rsidRPr="00D15265">
              <w:rPr>
                <w:color w:val="000000" w:themeColor="text1"/>
              </w:rPr>
              <w:t>1.1</w:t>
            </w:r>
          </w:p>
        </w:tc>
        <w:tc>
          <w:tcPr>
            <w:tcW w:w="5103" w:type="dxa"/>
          </w:tcPr>
          <w:p w:rsidR="006C057C" w:rsidRPr="00D15265" w:rsidRDefault="006C057C" w:rsidP="00C04AA9">
            <w:pPr>
              <w:rPr>
                <w:color w:val="000000" w:themeColor="text1"/>
              </w:rPr>
            </w:pPr>
            <w:r w:rsidRPr="00D15265">
              <w:rPr>
                <w:color w:val="000000" w:themeColor="text1"/>
              </w:rPr>
              <w:t>Наименование объекта (фидера, участка сети) 1 РЭС 1</w:t>
            </w:r>
          </w:p>
        </w:tc>
        <w:tc>
          <w:tcPr>
            <w:tcW w:w="1843" w:type="dxa"/>
          </w:tcPr>
          <w:p w:rsidR="006C057C" w:rsidRPr="00D15265" w:rsidRDefault="006C057C" w:rsidP="00C04AA9">
            <w:pPr>
              <w:rPr>
                <w:color w:val="000000" w:themeColor="text1"/>
              </w:rPr>
            </w:pPr>
          </w:p>
        </w:tc>
        <w:tc>
          <w:tcPr>
            <w:tcW w:w="2403" w:type="dxa"/>
            <w:gridSpan w:val="2"/>
          </w:tcPr>
          <w:p w:rsidR="006C057C" w:rsidRPr="00D15265" w:rsidRDefault="006C057C" w:rsidP="00C04AA9">
            <w:pPr>
              <w:rPr>
                <w:color w:val="000000" w:themeColor="text1"/>
              </w:rPr>
            </w:pPr>
          </w:p>
        </w:tc>
      </w:tr>
      <w:tr w:rsidR="00D15265" w:rsidRPr="00D15265" w:rsidTr="00C04AA9">
        <w:tc>
          <w:tcPr>
            <w:tcW w:w="716" w:type="dxa"/>
          </w:tcPr>
          <w:p w:rsidR="006C057C" w:rsidRPr="00D15265" w:rsidRDefault="006C057C" w:rsidP="00C04AA9">
            <w:pPr>
              <w:rPr>
                <w:color w:val="000000" w:themeColor="text1"/>
              </w:rPr>
            </w:pPr>
            <w:r w:rsidRPr="00D15265">
              <w:rPr>
                <w:color w:val="000000" w:themeColor="text1"/>
              </w:rPr>
              <w:t>1.1.1.</w:t>
            </w:r>
          </w:p>
        </w:tc>
        <w:tc>
          <w:tcPr>
            <w:tcW w:w="5103" w:type="dxa"/>
          </w:tcPr>
          <w:p w:rsidR="006C057C" w:rsidRPr="00D15265" w:rsidRDefault="006C057C" w:rsidP="00C04AA9">
            <w:pPr>
              <w:rPr>
                <w:color w:val="000000" w:themeColor="text1"/>
              </w:rPr>
            </w:pPr>
            <w:r w:rsidRPr="00D15265">
              <w:rPr>
                <w:color w:val="000000" w:themeColor="text1"/>
              </w:rPr>
              <w:t xml:space="preserve">Отпуск в сеть </w:t>
            </w:r>
          </w:p>
        </w:tc>
        <w:tc>
          <w:tcPr>
            <w:tcW w:w="1843" w:type="dxa"/>
          </w:tcPr>
          <w:p w:rsidR="006C057C" w:rsidRPr="00D15265" w:rsidRDefault="006C057C" w:rsidP="00C04AA9">
            <w:pPr>
              <w:rPr>
                <w:color w:val="000000" w:themeColor="text1"/>
              </w:rPr>
            </w:pPr>
            <w:proofErr w:type="spellStart"/>
            <w:r w:rsidRPr="00D15265">
              <w:rPr>
                <w:color w:val="000000" w:themeColor="text1"/>
              </w:rPr>
              <w:t>кВтч</w:t>
            </w:r>
            <w:proofErr w:type="spellEnd"/>
          </w:p>
        </w:tc>
        <w:tc>
          <w:tcPr>
            <w:tcW w:w="2403" w:type="dxa"/>
            <w:gridSpan w:val="2"/>
          </w:tcPr>
          <w:p w:rsidR="006C057C" w:rsidRPr="00D15265" w:rsidRDefault="006C057C" w:rsidP="00C04AA9">
            <w:pPr>
              <w:rPr>
                <w:color w:val="000000" w:themeColor="text1"/>
              </w:rPr>
            </w:pPr>
          </w:p>
        </w:tc>
      </w:tr>
      <w:tr w:rsidR="00D15265" w:rsidRPr="00D15265" w:rsidTr="00C04AA9">
        <w:tc>
          <w:tcPr>
            <w:tcW w:w="716" w:type="dxa"/>
          </w:tcPr>
          <w:p w:rsidR="006C057C" w:rsidRPr="00D15265" w:rsidRDefault="006C057C" w:rsidP="00C04AA9">
            <w:pPr>
              <w:rPr>
                <w:color w:val="000000" w:themeColor="text1"/>
              </w:rPr>
            </w:pPr>
            <w:r w:rsidRPr="00D15265">
              <w:rPr>
                <w:color w:val="000000" w:themeColor="text1"/>
              </w:rPr>
              <w:t>1.1.2.</w:t>
            </w:r>
          </w:p>
        </w:tc>
        <w:tc>
          <w:tcPr>
            <w:tcW w:w="5103" w:type="dxa"/>
          </w:tcPr>
          <w:p w:rsidR="006C057C" w:rsidRPr="00D15265" w:rsidRDefault="006C057C" w:rsidP="00C04AA9">
            <w:pPr>
              <w:rPr>
                <w:color w:val="000000" w:themeColor="text1"/>
              </w:rPr>
            </w:pPr>
            <w:r w:rsidRPr="00D15265">
              <w:rPr>
                <w:color w:val="000000" w:themeColor="text1"/>
              </w:rPr>
              <w:t xml:space="preserve">Отпуск из сети </w:t>
            </w:r>
          </w:p>
        </w:tc>
        <w:tc>
          <w:tcPr>
            <w:tcW w:w="1843" w:type="dxa"/>
          </w:tcPr>
          <w:p w:rsidR="006C057C" w:rsidRPr="00D15265" w:rsidRDefault="006C057C" w:rsidP="00C04AA9">
            <w:pPr>
              <w:rPr>
                <w:color w:val="000000" w:themeColor="text1"/>
              </w:rPr>
            </w:pPr>
            <w:proofErr w:type="spellStart"/>
            <w:r w:rsidRPr="00D15265">
              <w:rPr>
                <w:color w:val="000000" w:themeColor="text1"/>
              </w:rPr>
              <w:t>кВтч</w:t>
            </w:r>
            <w:proofErr w:type="spellEnd"/>
          </w:p>
        </w:tc>
        <w:tc>
          <w:tcPr>
            <w:tcW w:w="2403" w:type="dxa"/>
            <w:gridSpan w:val="2"/>
          </w:tcPr>
          <w:p w:rsidR="006C057C" w:rsidRPr="00D15265" w:rsidRDefault="006C057C" w:rsidP="00C04AA9">
            <w:pPr>
              <w:rPr>
                <w:color w:val="000000" w:themeColor="text1"/>
              </w:rPr>
            </w:pPr>
          </w:p>
        </w:tc>
      </w:tr>
      <w:tr w:rsidR="00D15265" w:rsidRPr="00D15265" w:rsidTr="00C04AA9">
        <w:tc>
          <w:tcPr>
            <w:tcW w:w="716" w:type="dxa"/>
            <w:vMerge w:val="restart"/>
          </w:tcPr>
          <w:p w:rsidR="006C057C" w:rsidRPr="00D15265" w:rsidRDefault="006C057C" w:rsidP="00C04AA9">
            <w:pPr>
              <w:rPr>
                <w:color w:val="000000" w:themeColor="text1"/>
              </w:rPr>
            </w:pPr>
            <w:r w:rsidRPr="00D15265">
              <w:rPr>
                <w:color w:val="000000" w:themeColor="text1"/>
              </w:rPr>
              <w:t>1.1.3.</w:t>
            </w:r>
          </w:p>
        </w:tc>
        <w:tc>
          <w:tcPr>
            <w:tcW w:w="5103" w:type="dxa"/>
            <w:vMerge w:val="restart"/>
            <w:vAlign w:val="center"/>
          </w:tcPr>
          <w:p w:rsidR="006C057C" w:rsidRPr="00D15265" w:rsidRDefault="006C057C" w:rsidP="00C04AA9">
            <w:pPr>
              <w:rPr>
                <w:color w:val="000000" w:themeColor="text1"/>
              </w:rPr>
            </w:pPr>
            <w:r w:rsidRPr="00D15265">
              <w:rPr>
                <w:color w:val="000000" w:themeColor="text1"/>
              </w:rPr>
              <w:t>Фактический объём  потерь  э/э</w:t>
            </w:r>
          </w:p>
        </w:tc>
        <w:tc>
          <w:tcPr>
            <w:tcW w:w="1843" w:type="dxa"/>
          </w:tcPr>
          <w:p w:rsidR="006C057C" w:rsidRPr="00D15265" w:rsidRDefault="006C057C" w:rsidP="00C04AA9">
            <w:pPr>
              <w:rPr>
                <w:color w:val="000000" w:themeColor="text1"/>
              </w:rPr>
            </w:pPr>
            <w:r w:rsidRPr="00D15265">
              <w:rPr>
                <w:color w:val="000000" w:themeColor="text1"/>
              </w:rPr>
              <w:t>квтч</w:t>
            </w:r>
          </w:p>
        </w:tc>
        <w:tc>
          <w:tcPr>
            <w:tcW w:w="2403" w:type="dxa"/>
            <w:gridSpan w:val="2"/>
          </w:tcPr>
          <w:p w:rsidR="006C057C" w:rsidRPr="00D15265" w:rsidRDefault="006C057C" w:rsidP="00C04AA9">
            <w:pPr>
              <w:rPr>
                <w:color w:val="000000" w:themeColor="text1"/>
              </w:rPr>
            </w:pPr>
          </w:p>
        </w:tc>
      </w:tr>
      <w:tr w:rsidR="00D15265" w:rsidRPr="00D15265" w:rsidTr="00C04AA9">
        <w:tc>
          <w:tcPr>
            <w:tcW w:w="716" w:type="dxa"/>
            <w:vMerge/>
          </w:tcPr>
          <w:p w:rsidR="006C057C" w:rsidRPr="00D15265" w:rsidRDefault="006C057C" w:rsidP="00C04AA9">
            <w:pPr>
              <w:rPr>
                <w:color w:val="000000" w:themeColor="text1"/>
              </w:rPr>
            </w:pPr>
          </w:p>
        </w:tc>
        <w:tc>
          <w:tcPr>
            <w:tcW w:w="5103" w:type="dxa"/>
            <w:vMerge/>
          </w:tcPr>
          <w:p w:rsidR="006C057C" w:rsidRPr="00D15265" w:rsidRDefault="006C057C" w:rsidP="00C04AA9">
            <w:pPr>
              <w:rPr>
                <w:color w:val="000000" w:themeColor="text1"/>
              </w:rPr>
            </w:pPr>
          </w:p>
        </w:tc>
        <w:tc>
          <w:tcPr>
            <w:tcW w:w="1843" w:type="dxa"/>
          </w:tcPr>
          <w:p w:rsidR="006C057C" w:rsidRPr="00D15265" w:rsidRDefault="006C057C" w:rsidP="00C04AA9">
            <w:pPr>
              <w:rPr>
                <w:color w:val="000000" w:themeColor="text1"/>
              </w:rPr>
            </w:pPr>
            <w:r w:rsidRPr="00D15265">
              <w:rPr>
                <w:color w:val="000000" w:themeColor="text1"/>
              </w:rPr>
              <w:t>%</w:t>
            </w:r>
          </w:p>
        </w:tc>
        <w:tc>
          <w:tcPr>
            <w:tcW w:w="2403" w:type="dxa"/>
            <w:gridSpan w:val="2"/>
          </w:tcPr>
          <w:p w:rsidR="006C057C" w:rsidRPr="00D15265" w:rsidRDefault="006C057C" w:rsidP="00C04AA9">
            <w:pPr>
              <w:rPr>
                <w:color w:val="000000" w:themeColor="text1"/>
              </w:rPr>
            </w:pPr>
          </w:p>
        </w:tc>
      </w:tr>
      <w:tr w:rsidR="00D15265" w:rsidRPr="00D15265" w:rsidTr="00C04AA9">
        <w:tc>
          <w:tcPr>
            <w:tcW w:w="716" w:type="dxa"/>
          </w:tcPr>
          <w:p w:rsidR="006C057C" w:rsidRPr="00D15265" w:rsidRDefault="006C057C" w:rsidP="00C04AA9">
            <w:pPr>
              <w:rPr>
                <w:color w:val="000000" w:themeColor="text1"/>
              </w:rPr>
            </w:pPr>
            <w:r w:rsidRPr="00D15265">
              <w:rPr>
                <w:color w:val="000000" w:themeColor="text1"/>
              </w:rPr>
              <w:t>1.1.4.</w:t>
            </w:r>
          </w:p>
        </w:tc>
        <w:tc>
          <w:tcPr>
            <w:tcW w:w="5103" w:type="dxa"/>
          </w:tcPr>
          <w:p w:rsidR="006C057C" w:rsidRPr="00D15265" w:rsidRDefault="006C057C" w:rsidP="00C04AA9">
            <w:pPr>
              <w:rPr>
                <w:color w:val="000000" w:themeColor="text1"/>
              </w:rPr>
            </w:pPr>
            <w:r w:rsidRPr="00D15265">
              <w:rPr>
                <w:color w:val="000000" w:themeColor="text1"/>
              </w:rPr>
              <w:t xml:space="preserve">Тариф покупки электроэнергии Заказчиком у гарантирующего поставщика в целях компенсации потерь электрической энергии в электрических сетях Заказчика в отчетном месяце </w:t>
            </w:r>
          </w:p>
        </w:tc>
        <w:tc>
          <w:tcPr>
            <w:tcW w:w="1843" w:type="dxa"/>
          </w:tcPr>
          <w:p w:rsidR="006C057C" w:rsidRPr="00D15265" w:rsidRDefault="006C057C" w:rsidP="00C04AA9">
            <w:pPr>
              <w:rPr>
                <w:color w:val="000000" w:themeColor="text1"/>
              </w:rPr>
            </w:pPr>
            <w:r w:rsidRPr="00D15265">
              <w:rPr>
                <w:color w:val="000000" w:themeColor="text1"/>
              </w:rPr>
              <w:t>руб./</w:t>
            </w:r>
            <w:proofErr w:type="spellStart"/>
            <w:r w:rsidRPr="00D15265">
              <w:rPr>
                <w:color w:val="000000" w:themeColor="text1"/>
              </w:rPr>
              <w:t>кВтч</w:t>
            </w:r>
            <w:proofErr w:type="spellEnd"/>
            <w:r w:rsidRPr="00D15265">
              <w:rPr>
                <w:color w:val="000000" w:themeColor="text1"/>
              </w:rPr>
              <w:t>.</w:t>
            </w:r>
          </w:p>
        </w:tc>
        <w:tc>
          <w:tcPr>
            <w:tcW w:w="2403" w:type="dxa"/>
            <w:gridSpan w:val="2"/>
          </w:tcPr>
          <w:p w:rsidR="006C057C" w:rsidRPr="00D15265" w:rsidRDefault="006C057C" w:rsidP="00C04AA9">
            <w:pPr>
              <w:rPr>
                <w:color w:val="000000" w:themeColor="text1"/>
              </w:rPr>
            </w:pPr>
          </w:p>
        </w:tc>
      </w:tr>
      <w:tr w:rsidR="00D15265" w:rsidRPr="00D15265" w:rsidTr="00C04AA9">
        <w:tc>
          <w:tcPr>
            <w:tcW w:w="716" w:type="dxa"/>
          </w:tcPr>
          <w:p w:rsidR="006C057C" w:rsidRPr="00D15265" w:rsidRDefault="006C057C" w:rsidP="00C04AA9">
            <w:pPr>
              <w:rPr>
                <w:color w:val="000000" w:themeColor="text1"/>
              </w:rPr>
            </w:pPr>
            <w:r w:rsidRPr="00D15265">
              <w:rPr>
                <w:color w:val="000000" w:themeColor="text1"/>
              </w:rPr>
              <w:t>1.1.5.</w:t>
            </w:r>
          </w:p>
        </w:tc>
        <w:tc>
          <w:tcPr>
            <w:tcW w:w="5103" w:type="dxa"/>
          </w:tcPr>
          <w:p w:rsidR="006C057C" w:rsidRPr="00D15265" w:rsidRDefault="006C057C" w:rsidP="00C04AA9">
            <w:pPr>
              <w:rPr>
                <w:color w:val="000000" w:themeColor="text1"/>
              </w:rPr>
            </w:pPr>
            <w:r w:rsidRPr="00D15265">
              <w:rPr>
                <w:color w:val="000000" w:themeColor="text1"/>
              </w:rPr>
              <w:t>Итого стоимость потерь (1.1.3*1.1.4)</w:t>
            </w:r>
          </w:p>
        </w:tc>
        <w:tc>
          <w:tcPr>
            <w:tcW w:w="1843" w:type="dxa"/>
          </w:tcPr>
          <w:p w:rsidR="006C057C" w:rsidRPr="00D15265" w:rsidRDefault="006C057C" w:rsidP="00C04AA9">
            <w:pPr>
              <w:rPr>
                <w:color w:val="000000" w:themeColor="text1"/>
              </w:rPr>
            </w:pPr>
            <w:r w:rsidRPr="00D15265">
              <w:rPr>
                <w:color w:val="000000" w:themeColor="text1"/>
              </w:rPr>
              <w:t>руб.</w:t>
            </w:r>
          </w:p>
        </w:tc>
        <w:tc>
          <w:tcPr>
            <w:tcW w:w="2403" w:type="dxa"/>
            <w:gridSpan w:val="2"/>
          </w:tcPr>
          <w:p w:rsidR="006C057C" w:rsidRPr="00D15265" w:rsidRDefault="006C057C" w:rsidP="00C04AA9">
            <w:pPr>
              <w:rPr>
                <w:color w:val="000000" w:themeColor="text1"/>
              </w:rPr>
            </w:pPr>
          </w:p>
        </w:tc>
      </w:tr>
      <w:tr w:rsidR="00D15265" w:rsidRPr="00D15265" w:rsidTr="00C04AA9">
        <w:trPr>
          <w:trHeight w:val="517"/>
        </w:trPr>
        <w:tc>
          <w:tcPr>
            <w:tcW w:w="716" w:type="dxa"/>
          </w:tcPr>
          <w:p w:rsidR="006C057C" w:rsidRPr="00D15265" w:rsidRDefault="006C057C" w:rsidP="00C04AA9">
            <w:pPr>
              <w:rPr>
                <w:color w:val="000000" w:themeColor="text1"/>
              </w:rPr>
            </w:pPr>
            <w:r w:rsidRPr="00D15265">
              <w:rPr>
                <w:color w:val="000000" w:themeColor="text1"/>
              </w:rPr>
              <w:t>1.1.6.</w:t>
            </w:r>
          </w:p>
        </w:tc>
        <w:tc>
          <w:tcPr>
            <w:tcW w:w="5103" w:type="dxa"/>
          </w:tcPr>
          <w:p w:rsidR="006C057C" w:rsidRPr="00D15265" w:rsidRDefault="006C057C" w:rsidP="00C04AA9">
            <w:pPr>
              <w:rPr>
                <w:color w:val="000000" w:themeColor="text1"/>
              </w:rPr>
            </w:pPr>
            <w:r w:rsidRPr="00D15265">
              <w:rPr>
                <w:color w:val="000000" w:themeColor="text1"/>
              </w:rPr>
              <w:t>Потери за аналогичный период базового года</w:t>
            </w:r>
          </w:p>
        </w:tc>
        <w:tc>
          <w:tcPr>
            <w:tcW w:w="1843" w:type="dxa"/>
          </w:tcPr>
          <w:p w:rsidR="006C057C" w:rsidRPr="00D15265" w:rsidRDefault="006C057C" w:rsidP="00C04AA9">
            <w:pPr>
              <w:rPr>
                <w:color w:val="000000" w:themeColor="text1"/>
              </w:rPr>
            </w:pPr>
            <w:proofErr w:type="spellStart"/>
            <w:r w:rsidRPr="00D15265">
              <w:rPr>
                <w:color w:val="000000" w:themeColor="text1"/>
              </w:rPr>
              <w:t>кВт∙</w:t>
            </w:r>
            <w:proofErr w:type="gramStart"/>
            <w:r w:rsidRPr="00D15265">
              <w:rPr>
                <w:color w:val="000000" w:themeColor="text1"/>
              </w:rPr>
              <w:t>ч</w:t>
            </w:r>
            <w:proofErr w:type="spellEnd"/>
            <w:proofErr w:type="gramEnd"/>
            <w:r w:rsidRPr="00D15265">
              <w:rPr>
                <w:color w:val="000000" w:themeColor="text1"/>
              </w:rPr>
              <w:t>.</w:t>
            </w:r>
          </w:p>
        </w:tc>
        <w:tc>
          <w:tcPr>
            <w:tcW w:w="2403" w:type="dxa"/>
            <w:gridSpan w:val="2"/>
          </w:tcPr>
          <w:p w:rsidR="006C057C" w:rsidRPr="00D15265" w:rsidRDefault="006C057C" w:rsidP="00C04AA9">
            <w:pPr>
              <w:rPr>
                <w:color w:val="000000" w:themeColor="text1"/>
              </w:rPr>
            </w:pPr>
          </w:p>
        </w:tc>
      </w:tr>
      <w:tr w:rsidR="00D15265" w:rsidRPr="00D15265" w:rsidTr="00C04AA9">
        <w:tc>
          <w:tcPr>
            <w:tcW w:w="716" w:type="dxa"/>
            <w:vMerge w:val="restart"/>
          </w:tcPr>
          <w:p w:rsidR="006C057C" w:rsidRPr="00D15265" w:rsidRDefault="006C057C" w:rsidP="00C04AA9">
            <w:pPr>
              <w:rPr>
                <w:color w:val="000000" w:themeColor="text1"/>
              </w:rPr>
            </w:pPr>
            <w:r w:rsidRPr="00D15265">
              <w:rPr>
                <w:color w:val="000000" w:themeColor="text1"/>
              </w:rPr>
              <w:t>1.1.7.</w:t>
            </w:r>
          </w:p>
        </w:tc>
        <w:tc>
          <w:tcPr>
            <w:tcW w:w="5103" w:type="dxa"/>
            <w:vMerge w:val="restart"/>
          </w:tcPr>
          <w:p w:rsidR="006C057C" w:rsidRPr="00D15265" w:rsidRDefault="006C057C" w:rsidP="00C04AA9">
            <w:pPr>
              <w:rPr>
                <w:color w:val="000000" w:themeColor="text1"/>
              </w:rPr>
            </w:pPr>
            <w:proofErr w:type="gramStart"/>
            <w:r w:rsidRPr="00D15265">
              <w:rPr>
                <w:color w:val="000000" w:themeColor="text1"/>
              </w:rPr>
              <w:t>Величина снижения потерь (фактический объем потерь  - объем  потерь   (%)</w:t>
            </w:r>
            <w:proofErr w:type="gramEnd"/>
          </w:p>
        </w:tc>
        <w:tc>
          <w:tcPr>
            <w:tcW w:w="1843" w:type="dxa"/>
          </w:tcPr>
          <w:p w:rsidR="006C057C" w:rsidRPr="00D15265" w:rsidRDefault="006C057C" w:rsidP="00C04AA9">
            <w:pPr>
              <w:rPr>
                <w:color w:val="000000" w:themeColor="text1"/>
              </w:rPr>
            </w:pPr>
            <w:r w:rsidRPr="00D15265">
              <w:rPr>
                <w:color w:val="000000" w:themeColor="text1"/>
              </w:rPr>
              <w:t>%</w:t>
            </w:r>
          </w:p>
        </w:tc>
        <w:tc>
          <w:tcPr>
            <w:tcW w:w="2403" w:type="dxa"/>
            <w:gridSpan w:val="2"/>
          </w:tcPr>
          <w:p w:rsidR="006C057C" w:rsidRPr="00D15265" w:rsidRDefault="006C057C" w:rsidP="00C04AA9">
            <w:pPr>
              <w:rPr>
                <w:color w:val="000000" w:themeColor="text1"/>
              </w:rPr>
            </w:pPr>
          </w:p>
        </w:tc>
      </w:tr>
      <w:tr w:rsidR="00D15265" w:rsidRPr="00D15265" w:rsidTr="00C04AA9">
        <w:trPr>
          <w:trHeight w:val="547"/>
        </w:trPr>
        <w:tc>
          <w:tcPr>
            <w:tcW w:w="716" w:type="dxa"/>
            <w:vMerge/>
          </w:tcPr>
          <w:p w:rsidR="006C057C" w:rsidRPr="00D15265" w:rsidRDefault="006C057C" w:rsidP="00C04AA9">
            <w:pPr>
              <w:rPr>
                <w:color w:val="000000" w:themeColor="text1"/>
              </w:rPr>
            </w:pPr>
          </w:p>
        </w:tc>
        <w:tc>
          <w:tcPr>
            <w:tcW w:w="5103" w:type="dxa"/>
            <w:vMerge/>
          </w:tcPr>
          <w:p w:rsidR="006C057C" w:rsidRPr="00D15265" w:rsidRDefault="006C057C" w:rsidP="00C04AA9">
            <w:pPr>
              <w:rPr>
                <w:color w:val="000000" w:themeColor="text1"/>
              </w:rPr>
            </w:pPr>
          </w:p>
        </w:tc>
        <w:tc>
          <w:tcPr>
            <w:tcW w:w="1843" w:type="dxa"/>
          </w:tcPr>
          <w:p w:rsidR="006C057C" w:rsidRPr="00D15265" w:rsidRDefault="006C057C" w:rsidP="00C04AA9">
            <w:pPr>
              <w:rPr>
                <w:color w:val="000000" w:themeColor="text1"/>
              </w:rPr>
            </w:pPr>
            <w:proofErr w:type="spellStart"/>
            <w:r w:rsidRPr="00D15265">
              <w:rPr>
                <w:color w:val="000000" w:themeColor="text1"/>
              </w:rPr>
              <w:t>кВтч</w:t>
            </w:r>
            <w:proofErr w:type="spellEnd"/>
            <w:r w:rsidRPr="00D15265">
              <w:rPr>
                <w:color w:val="000000" w:themeColor="text1"/>
              </w:rPr>
              <w:t>.</w:t>
            </w:r>
          </w:p>
        </w:tc>
        <w:tc>
          <w:tcPr>
            <w:tcW w:w="2403" w:type="dxa"/>
            <w:gridSpan w:val="2"/>
          </w:tcPr>
          <w:p w:rsidR="006C057C" w:rsidRPr="00D15265" w:rsidRDefault="006C057C" w:rsidP="00C04AA9">
            <w:pPr>
              <w:rPr>
                <w:color w:val="000000" w:themeColor="text1"/>
              </w:rPr>
            </w:pPr>
          </w:p>
        </w:tc>
      </w:tr>
      <w:tr w:rsidR="00D15265" w:rsidRPr="00D15265" w:rsidTr="00C04AA9">
        <w:trPr>
          <w:trHeight w:val="547"/>
        </w:trPr>
        <w:tc>
          <w:tcPr>
            <w:tcW w:w="716" w:type="dxa"/>
          </w:tcPr>
          <w:p w:rsidR="006C057C" w:rsidRPr="00D15265" w:rsidRDefault="006C057C" w:rsidP="00C04AA9">
            <w:pPr>
              <w:rPr>
                <w:color w:val="000000" w:themeColor="text1"/>
              </w:rPr>
            </w:pPr>
            <w:r w:rsidRPr="00D15265">
              <w:rPr>
                <w:color w:val="000000" w:themeColor="text1"/>
              </w:rPr>
              <w:t>1.1.8.</w:t>
            </w:r>
          </w:p>
        </w:tc>
        <w:tc>
          <w:tcPr>
            <w:tcW w:w="5103" w:type="dxa"/>
          </w:tcPr>
          <w:p w:rsidR="006C057C" w:rsidRPr="00D15265" w:rsidRDefault="006C057C" w:rsidP="00C04AA9">
            <w:pPr>
              <w:rPr>
                <w:color w:val="000000" w:themeColor="text1"/>
              </w:rPr>
            </w:pPr>
            <w:r w:rsidRPr="00D15265">
              <w:rPr>
                <w:color w:val="000000" w:themeColor="text1"/>
              </w:rPr>
              <w:t xml:space="preserve">Экономия электрической энергии от реализации </w:t>
            </w:r>
            <w:r w:rsidRPr="00D15265">
              <w:rPr>
                <w:i/>
                <w:color w:val="000000" w:themeColor="text1"/>
              </w:rPr>
              <w:t>персоналом Заказчика</w:t>
            </w:r>
            <w:r w:rsidRPr="00D15265">
              <w:rPr>
                <w:color w:val="000000" w:themeColor="text1"/>
              </w:rPr>
              <w:t xml:space="preserve"> на данном участке сети плановых мероприятий по снижению потерь электроэнергии, предусмотренных Программой снижения потерь электроэнергии Заказчика (∆</w:t>
            </w:r>
            <w:proofErr w:type="spellStart"/>
            <w:proofErr w:type="gramStart"/>
            <w:r w:rsidRPr="00D15265">
              <w:rPr>
                <w:color w:val="000000" w:themeColor="text1"/>
              </w:rPr>
              <w:t>Wi</w:t>
            </w:r>
            <w:proofErr w:type="gramEnd"/>
            <w:r w:rsidRPr="00D15265">
              <w:rPr>
                <w:color w:val="000000" w:themeColor="text1"/>
              </w:rPr>
              <w:t>ээф</w:t>
            </w:r>
            <w:proofErr w:type="spellEnd"/>
            <w:r w:rsidRPr="00D15265">
              <w:rPr>
                <w:color w:val="000000" w:themeColor="text1"/>
              </w:rPr>
              <w:t>)</w:t>
            </w:r>
          </w:p>
        </w:tc>
        <w:tc>
          <w:tcPr>
            <w:tcW w:w="1843" w:type="dxa"/>
          </w:tcPr>
          <w:p w:rsidR="006C057C" w:rsidRPr="00D15265" w:rsidRDefault="006C057C" w:rsidP="00C04AA9">
            <w:pPr>
              <w:rPr>
                <w:color w:val="000000" w:themeColor="text1"/>
              </w:rPr>
            </w:pPr>
            <w:proofErr w:type="spellStart"/>
            <w:r w:rsidRPr="00D15265">
              <w:rPr>
                <w:color w:val="000000" w:themeColor="text1"/>
              </w:rPr>
              <w:t>кВтч</w:t>
            </w:r>
            <w:proofErr w:type="spellEnd"/>
            <w:r w:rsidRPr="00D15265">
              <w:rPr>
                <w:color w:val="000000" w:themeColor="text1"/>
              </w:rPr>
              <w:t>.</w:t>
            </w:r>
          </w:p>
        </w:tc>
        <w:tc>
          <w:tcPr>
            <w:tcW w:w="2403" w:type="dxa"/>
            <w:gridSpan w:val="2"/>
          </w:tcPr>
          <w:p w:rsidR="006C057C" w:rsidRPr="00D15265" w:rsidRDefault="006C057C" w:rsidP="00C04AA9">
            <w:pPr>
              <w:rPr>
                <w:color w:val="000000" w:themeColor="text1"/>
              </w:rPr>
            </w:pPr>
          </w:p>
        </w:tc>
      </w:tr>
      <w:tr w:rsidR="00D15265" w:rsidRPr="00D15265" w:rsidTr="00C04AA9">
        <w:trPr>
          <w:trHeight w:val="556"/>
        </w:trPr>
        <w:tc>
          <w:tcPr>
            <w:tcW w:w="716" w:type="dxa"/>
          </w:tcPr>
          <w:p w:rsidR="006C057C" w:rsidRPr="00D15265" w:rsidRDefault="006C057C" w:rsidP="00C04AA9">
            <w:pPr>
              <w:rPr>
                <w:color w:val="000000" w:themeColor="text1"/>
              </w:rPr>
            </w:pPr>
            <w:r w:rsidRPr="00D15265">
              <w:rPr>
                <w:color w:val="000000" w:themeColor="text1"/>
              </w:rPr>
              <w:t>1.1.9.</w:t>
            </w:r>
          </w:p>
        </w:tc>
        <w:tc>
          <w:tcPr>
            <w:tcW w:w="5103" w:type="dxa"/>
          </w:tcPr>
          <w:p w:rsidR="006C057C" w:rsidRPr="00D15265" w:rsidRDefault="006C057C" w:rsidP="00C04AA9">
            <w:pPr>
              <w:rPr>
                <w:color w:val="000000" w:themeColor="text1"/>
              </w:rPr>
            </w:pPr>
            <w:r w:rsidRPr="00D15265">
              <w:rPr>
                <w:color w:val="000000" w:themeColor="text1"/>
              </w:rPr>
              <w:t xml:space="preserve">Включенный в согласованный с гарантирующим поставщиком объем оказанных услуг по передаче электроэнергии </w:t>
            </w:r>
            <w:r w:rsidRPr="00D15265">
              <w:rPr>
                <w:i/>
                <w:color w:val="000000" w:themeColor="text1"/>
              </w:rPr>
              <w:t xml:space="preserve">объем </w:t>
            </w:r>
            <w:proofErr w:type="spellStart"/>
            <w:r w:rsidRPr="00D15265">
              <w:rPr>
                <w:i/>
                <w:color w:val="000000" w:themeColor="text1"/>
              </w:rPr>
              <w:t>безучетного</w:t>
            </w:r>
            <w:proofErr w:type="spellEnd"/>
            <w:r w:rsidRPr="00D15265">
              <w:rPr>
                <w:i/>
                <w:color w:val="000000" w:themeColor="text1"/>
              </w:rPr>
              <w:t xml:space="preserve"> потребления, выявленного у потребителей персоналом Заказчика</w:t>
            </w:r>
            <w:r w:rsidRPr="00D15265">
              <w:rPr>
                <w:color w:val="000000" w:themeColor="text1"/>
              </w:rPr>
              <w:t>, присоединенным к i-</w:t>
            </w:r>
            <w:proofErr w:type="spellStart"/>
            <w:r w:rsidRPr="00D15265">
              <w:rPr>
                <w:color w:val="000000" w:themeColor="text1"/>
              </w:rPr>
              <w:t>му</w:t>
            </w:r>
            <w:proofErr w:type="spellEnd"/>
            <w:r w:rsidRPr="00D15265">
              <w:rPr>
                <w:color w:val="000000" w:themeColor="text1"/>
              </w:rPr>
              <w:t xml:space="preserve"> участку сети Заказчика, в пределах которого осуществлена реализация мероприятия, за отчетный месяц, </w:t>
            </w:r>
            <w:proofErr w:type="spellStart"/>
            <w:r w:rsidRPr="00D15265">
              <w:rPr>
                <w:color w:val="000000" w:themeColor="text1"/>
              </w:rPr>
              <w:t>кВт∙</w:t>
            </w:r>
            <w:proofErr w:type="gramStart"/>
            <w:r w:rsidRPr="00D15265">
              <w:rPr>
                <w:color w:val="000000" w:themeColor="text1"/>
              </w:rPr>
              <w:t>ч</w:t>
            </w:r>
            <w:proofErr w:type="spellEnd"/>
            <w:proofErr w:type="gramEnd"/>
            <w:r w:rsidRPr="00D15265">
              <w:rPr>
                <w:color w:val="000000" w:themeColor="text1"/>
              </w:rPr>
              <w:t xml:space="preserve"> (</w:t>
            </w:r>
            <w:proofErr w:type="spellStart"/>
            <w:r w:rsidRPr="00D15265">
              <w:rPr>
                <w:color w:val="000000" w:themeColor="text1"/>
              </w:rPr>
              <w:t>Wбуi</w:t>
            </w:r>
            <w:proofErr w:type="spellEnd"/>
            <w:r w:rsidRPr="00D15265">
              <w:rPr>
                <w:color w:val="000000" w:themeColor="text1"/>
              </w:rPr>
              <w:t>)</w:t>
            </w:r>
          </w:p>
        </w:tc>
        <w:tc>
          <w:tcPr>
            <w:tcW w:w="1843" w:type="dxa"/>
          </w:tcPr>
          <w:p w:rsidR="006C057C" w:rsidRPr="00D15265" w:rsidRDefault="006C057C" w:rsidP="00C04AA9">
            <w:pPr>
              <w:rPr>
                <w:color w:val="000000" w:themeColor="text1"/>
              </w:rPr>
            </w:pPr>
            <w:proofErr w:type="spellStart"/>
            <w:r w:rsidRPr="00D15265">
              <w:rPr>
                <w:color w:val="000000" w:themeColor="text1"/>
              </w:rPr>
              <w:t>кВтч</w:t>
            </w:r>
            <w:proofErr w:type="spellEnd"/>
            <w:r w:rsidRPr="00D15265">
              <w:rPr>
                <w:color w:val="000000" w:themeColor="text1"/>
              </w:rPr>
              <w:t>.</w:t>
            </w:r>
          </w:p>
        </w:tc>
        <w:tc>
          <w:tcPr>
            <w:tcW w:w="2403" w:type="dxa"/>
            <w:gridSpan w:val="2"/>
          </w:tcPr>
          <w:p w:rsidR="006C057C" w:rsidRPr="00D15265" w:rsidRDefault="006C057C" w:rsidP="00C04AA9">
            <w:pPr>
              <w:rPr>
                <w:color w:val="000000" w:themeColor="text1"/>
              </w:rPr>
            </w:pPr>
          </w:p>
        </w:tc>
      </w:tr>
      <w:tr w:rsidR="00D15265" w:rsidRPr="00D15265" w:rsidTr="00C04AA9">
        <w:trPr>
          <w:trHeight w:val="885"/>
        </w:trPr>
        <w:tc>
          <w:tcPr>
            <w:tcW w:w="716" w:type="dxa"/>
          </w:tcPr>
          <w:p w:rsidR="006C057C" w:rsidRPr="00D15265" w:rsidRDefault="006C057C" w:rsidP="00C04AA9">
            <w:pPr>
              <w:rPr>
                <w:color w:val="000000" w:themeColor="text1"/>
              </w:rPr>
            </w:pPr>
            <w:r w:rsidRPr="00D15265">
              <w:rPr>
                <w:color w:val="000000" w:themeColor="text1"/>
              </w:rPr>
              <w:t>1.1.10</w:t>
            </w:r>
          </w:p>
        </w:tc>
        <w:tc>
          <w:tcPr>
            <w:tcW w:w="5103" w:type="dxa"/>
          </w:tcPr>
          <w:p w:rsidR="006C057C" w:rsidRPr="00D15265" w:rsidRDefault="006C057C" w:rsidP="00C04AA9">
            <w:pPr>
              <w:rPr>
                <w:color w:val="000000" w:themeColor="text1"/>
              </w:rPr>
            </w:pPr>
            <w:r w:rsidRPr="00D15265">
              <w:rPr>
                <w:color w:val="000000" w:themeColor="text1"/>
              </w:rPr>
              <w:t>Экономия энергетических ресурсов Заказчика и расходов на их оплату за отчетный месяц в  РЭС 1 по объекту (фидеру, участку сети) 1 (1.1.7-1.18-1.1.9)*1.1.4:</w:t>
            </w:r>
          </w:p>
        </w:tc>
        <w:tc>
          <w:tcPr>
            <w:tcW w:w="1843" w:type="dxa"/>
          </w:tcPr>
          <w:p w:rsidR="006C057C" w:rsidRPr="00D15265" w:rsidRDefault="006C057C" w:rsidP="00C04AA9">
            <w:pPr>
              <w:rPr>
                <w:color w:val="000000" w:themeColor="text1"/>
              </w:rPr>
            </w:pPr>
          </w:p>
          <w:p w:rsidR="006C057C" w:rsidRPr="00D15265" w:rsidRDefault="006C057C" w:rsidP="00C04AA9">
            <w:pPr>
              <w:rPr>
                <w:color w:val="000000" w:themeColor="text1"/>
              </w:rPr>
            </w:pPr>
            <w:r w:rsidRPr="00D15265">
              <w:rPr>
                <w:color w:val="000000" w:themeColor="text1"/>
              </w:rPr>
              <w:t xml:space="preserve">                                  руб.</w:t>
            </w:r>
          </w:p>
        </w:tc>
        <w:tc>
          <w:tcPr>
            <w:tcW w:w="2403" w:type="dxa"/>
            <w:gridSpan w:val="2"/>
          </w:tcPr>
          <w:p w:rsidR="006C057C" w:rsidRPr="00D15265" w:rsidRDefault="006C057C" w:rsidP="00C04AA9">
            <w:pPr>
              <w:rPr>
                <w:color w:val="000000" w:themeColor="text1"/>
              </w:rPr>
            </w:pPr>
          </w:p>
        </w:tc>
      </w:tr>
      <w:tr w:rsidR="00D15265" w:rsidRPr="00D15265" w:rsidTr="00C04AA9">
        <w:trPr>
          <w:trHeight w:val="338"/>
        </w:trPr>
        <w:tc>
          <w:tcPr>
            <w:tcW w:w="716" w:type="dxa"/>
          </w:tcPr>
          <w:p w:rsidR="006C057C" w:rsidRPr="00D15265" w:rsidRDefault="006C057C" w:rsidP="00C04AA9">
            <w:pPr>
              <w:rPr>
                <w:color w:val="000000" w:themeColor="text1"/>
              </w:rPr>
            </w:pPr>
            <w:r w:rsidRPr="00D15265">
              <w:rPr>
                <w:color w:val="000000" w:themeColor="text1"/>
              </w:rPr>
              <w:t>1.2.</w:t>
            </w:r>
          </w:p>
        </w:tc>
        <w:tc>
          <w:tcPr>
            <w:tcW w:w="5103" w:type="dxa"/>
          </w:tcPr>
          <w:p w:rsidR="006C057C" w:rsidRPr="00D15265" w:rsidRDefault="006C057C" w:rsidP="00C04AA9">
            <w:pPr>
              <w:rPr>
                <w:color w:val="000000" w:themeColor="text1"/>
              </w:rPr>
            </w:pPr>
            <w:r w:rsidRPr="00D15265">
              <w:rPr>
                <w:color w:val="000000" w:themeColor="text1"/>
              </w:rPr>
              <w:t>Наименование объекта (элемента сети (фидера, ТП))      n РЭС 1</w:t>
            </w:r>
          </w:p>
        </w:tc>
        <w:tc>
          <w:tcPr>
            <w:tcW w:w="1843" w:type="dxa"/>
          </w:tcPr>
          <w:p w:rsidR="006C057C" w:rsidRPr="00D15265" w:rsidRDefault="006C057C" w:rsidP="00C04AA9">
            <w:pPr>
              <w:rPr>
                <w:color w:val="000000" w:themeColor="text1"/>
              </w:rPr>
            </w:pPr>
          </w:p>
        </w:tc>
        <w:tc>
          <w:tcPr>
            <w:tcW w:w="2403" w:type="dxa"/>
            <w:gridSpan w:val="2"/>
          </w:tcPr>
          <w:p w:rsidR="006C057C" w:rsidRPr="00D15265" w:rsidRDefault="006C057C" w:rsidP="00C04AA9">
            <w:pPr>
              <w:rPr>
                <w:color w:val="000000" w:themeColor="text1"/>
              </w:rPr>
            </w:pPr>
          </w:p>
        </w:tc>
      </w:tr>
      <w:tr w:rsidR="00D15265" w:rsidRPr="00D15265" w:rsidTr="00C04AA9">
        <w:trPr>
          <w:trHeight w:val="885"/>
        </w:trPr>
        <w:tc>
          <w:tcPr>
            <w:tcW w:w="716" w:type="dxa"/>
          </w:tcPr>
          <w:p w:rsidR="006C057C" w:rsidRPr="00D15265" w:rsidRDefault="006C057C" w:rsidP="00C04AA9">
            <w:pPr>
              <w:rPr>
                <w:color w:val="000000" w:themeColor="text1"/>
              </w:rPr>
            </w:pPr>
            <w:r w:rsidRPr="00D15265">
              <w:rPr>
                <w:color w:val="000000" w:themeColor="text1"/>
              </w:rPr>
              <w:t>…</w:t>
            </w:r>
          </w:p>
          <w:p w:rsidR="006C057C" w:rsidRPr="00D15265" w:rsidRDefault="006C057C" w:rsidP="00C04AA9">
            <w:pPr>
              <w:rPr>
                <w:color w:val="000000" w:themeColor="text1"/>
              </w:rPr>
            </w:pPr>
            <w:r w:rsidRPr="00D15265">
              <w:rPr>
                <w:color w:val="000000" w:themeColor="text1"/>
              </w:rPr>
              <w:t>1.2.10</w:t>
            </w:r>
          </w:p>
        </w:tc>
        <w:tc>
          <w:tcPr>
            <w:tcW w:w="5103" w:type="dxa"/>
          </w:tcPr>
          <w:p w:rsidR="006C057C" w:rsidRPr="00D15265" w:rsidRDefault="006C057C" w:rsidP="00C04AA9">
            <w:pPr>
              <w:rPr>
                <w:color w:val="000000" w:themeColor="text1"/>
              </w:rPr>
            </w:pPr>
            <w:r w:rsidRPr="00D15265">
              <w:rPr>
                <w:color w:val="000000" w:themeColor="text1"/>
              </w:rPr>
              <w:t>Экономия энергетических ресурсов Заказчика и расходов на их оплату за отчетный месяц в РЭС 1 по объекту (фидеру, участку сети) n</w:t>
            </w:r>
          </w:p>
        </w:tc>
        <w:tc>
          <w:tcPr>
            <w:tcW w:w="1843" w:type="dxa"/>
          </w:tcPr>
          <w:p w:rsidR="006C057C" w:rsidRPr="00D15265" w:rsidRDefault="006C057C" w:rsidP="00C04AA9">
            <w:pPr>
              <w:rPr>
                <w:color w:val="000000" w:themeColor="text1"/>
              </w:rPr>
            </w:pPr>
            <w:r w:rsidRPr="00D15265">
              <w:rPr>
                <w:color w:val="000000" w:themeColor="text1"/>
              </w:rPr>
              <w:t xml:space="preserve">                                       руб. </w:t>
            </w:r>
          </w:p>
        </w:tc>
        <w:tc>
          <w:tcPr>
            <w:tcW w:w="2403" w:type="dxa"/>
            <w:gridSpan w:val="2"/>
          </w:tcPr>
          <w:p w:rsidR="006C057C" w:rsidRPr="00D15265" w:rsidRDefault="006C057C" w:rsidP="00C04AA9">
            <w:pPr>
              <w:rPr>
                <w:color w:val="000000" w:themeColor="text1"/>
              </w:rPr>
            </w:pPr>
          </w:p>
        </w:tc>
      </w:tr>
      <w:tr w:rsidR="00D15265" w:rsidRPr="00D15265" w:rsidTr="00C04AA9">
        <w:trPr>
          <w:trHeight w:val="885"/>
        </w:trPr>
        <w:tc>
          <w:tcPr>
            <w:tcW w:w="716" w:type="dxa"/>
          </w:tcPr>
          <w:p w:rsidR="006C057C" w:rsidRPr="00D15265" w:rsidRDefault="006C057C" w:rsidP="00C04AA9">
            <w:pPr>
              <w:rPr>
                <w:color w:val="000000" w:themeColor="text1"/>
              </w:rPr>
            </w:pPr>
            <w:r w:rsidRPr="00D15265">
              <w:rPr>
                <w:color w:val="000000" w:themeColor="text1"/>
              </w:rPr>
              <w:t>….</w:t>
            </w:r>
          </w:p>
        </w:tc>
        <w:tc>
          <w:tcPr>
            <w:tcW w:w="5103" w:type="dxa"/>
          </w:tcPr>
          <w:p w:rsidR="006C057C" w:rsidRPr="00D15265" w:rsidRDefault="006C057C" w:rsidP="00C04AA9">
            <w:pPr>
              <w:rPr>
                <w:color w:val="000000" w:themeColor="text1"/>
              </w:rPr>
            </w:pPr>
            <w:r w:rsidRPr="00D15265">
              <w:rPr>
                <w:color w:val="000000" w:themeColor="text1"/>
              </w:rPr>
              <w:t>Экономия энергетических ресурсов Заказчика и расходов на их оплату за отчетный месяц по всем объектам (фидерам, участкам сети) РЭС 1</w:t>
            </w:r>
          </w:p>
        </w:tc>
        <w:tc>
          <w:tcPr>
            <w:tcW w:w="1843" w:type="dxa"/>
          </w:tcPr>
          <w:p w:rsidR="006C057C" w:rsidRPr="00D15265" w:rsidRDefault="006C057C" w:rsidP="00C04AA9">
            <w:pPr>
              <w:rPr>
                <w:color w:val="000000" w:themeColor="text1"/>
              </w:rPr>
            </w:pPr>
            <w:r w:rsidRPr="00D15265">
              <w:rPr>
                <w:color w:val="000000" w:themeColor="text1"/>
              </w:rPr>
              <w:t>руб.</w:t>
            </w:r>
          </w:p>
        </w:tc>
        <w:tc>
          <w:tcPr>
            <w:tcW w:w="2403" w:type="dxa"/>
            <w:gridSpan w:val="2"/>
          </w:tcPr>
          <w:p w:rsidR="006C057C" w:rsidRPr="00D15265" w:rsidRDefault="006C057C" w:rsidP="00C04AA9">
            <w:pPr>
              <w:jc w:val="center"/>
              <w:rPr>
                <w:color w:val="000000" w:themeColor="text1"/>
              </w:rPr>
            </w:pPr>
          </w:p>
        </w:tc>
      </w:tr>
      <w:tr w:rsidR="00D15265" w:rsidRPr="00D15265" w:rsidTr="00C04AA9">
        <w:trPr>
          <w:trHeight w:val="325"/>
        </w:trPr>
        <w:tc>
          <w:tcPr>
            <w:tcW w:w="716" w:type="dxa"/>
          </w:tcPr>
          <w:p w:rsidR="006C057C" w:rsidRPr="00D15265" w:rsidRDefault="006C057C" w:rsidP="00C04AA9">
            <w:pPr>
              <w:rPr>
                <w:color w:val="000000" w:themeColor="text1"/>
              </w:rPr>
            </w:pPr>
            <w:r w:rsidRPr="00D15265">
              <w:rPr>
                <w:color w:val="000000" w:themeColor="text1"/>
              </w:rPr>
              <w:t>2.</w:t>
            </w:r>
          </w:p>
        </w:tc>
        <w:tc>
          <w:tcPr>
            <w:tcW w:w="5103" w:type="dxa"/>
          </w:tcPr>
          <w:p w:rsidR="006C057C" w:rsidRPr="00D15265" w:rsidRDefault="006C057C" w:rsidP="00C04AA9">
            <w:pPr>
              <w:rPr>
                <w:color w:val="000000" w:themeColor="text1"/>
              </w:rPr>
            </w:pPr>
            <w:r w:rsidRPr="00D15265">
              <w:rPr>
                <w:color w:val="000000" w:themeColor="text1"/>
              </w:rPr>
              <w:t>Наименование РЭС… n</w:t>
            </w:r>
          </w:p>
        </w:tc>
        <w:tc>
          <w:tcPr>
            <w:tcW w:w="1843" w:type="dxa"/>
          </w:tcPr>
          <w:p w:rsidR="006C057C" w:rsidRPr="00D15265" w:rsidRDefault="006C057C" w:rsidP="00C04AA9">
            <w:pPr>
              <w:jc w:val="center"/>
              <w:rPr>
                <w:color w:val="000000" w:themeColor="text1"/>
              </w:rPr>
            </w:pPr>
          </w:p>
        </w:tc>
        <w:tc>
          <w:tcPr>
            <w:tcW w:w="2403" w:type="dxa"/>
            <w:gridSpan w:val="2"/>
          </w:tcPr>
          <w:p w:rsidR="006C057C" w:rsidRPr="00D15265" w:rsidRDefault="006C057C" w:rsidP="00C04AA9">
            <w:pPr>
              <w:jc w:val="center"/>
              <w:rPr>
                <w:color w:val="000000" w:themeColor="text1"/>
              </w:rPr>
            </w:pPr>
          </w:p>
        </w:tc>
      </w:tr>
      <w:tr w:rsidR="00D15265" w:rsidRPr="00D15265" w:rsidTr="00C04AA9">
        <w:trPr>
          <w:trHeight w:val="885"/>
        </w:trPr>
        <w:tc>
          <w:tcPr>
            <w:tcW w:w="716" w:type="dxa"/>
          </w:tcPr>
          <w:p w:rsidR="006C057C" w:rsidRPr="00D15265" w:rsidRDefault="006C057C" w:rsidP="00C04AA9">
            <w:pPr>
              <w:rPr>
                <w:color w:val="000000" w:themeColor="text1"/>
              </w:rPr>
            </w:pPr>
            <w:r w:rsidRPr="00D15265">
              <w:rPr>
                <w:color w:val="000000" w:themeColor="text1"/>
              </w:rPr>
              <w:t>….</w:t>
            </w:r>
          </w:p>
        </w:tc>
        <w:tc>
          <w:tcPr>
            <w:tcW w:w="5103" w:type="dxa"/>
          </w:tcPr>
          <w:p w:rsidR="006C057C" w:rsidRPr="00D15265" w:rsidRDefault="006C057C" w:rsidP="00C04AA9">
            <w:pPr>
              <w:rPr>
                <w:color w:val="000000" w:themeColor="text1"/>
              </w:rPr>
            </w:pPr>
            <w:r w:rsidRPr="00D15265">
              <w:rPr>
                <w:color w:val="000000" w:themeColor="text1"/>
              </w:rPr>
              <w:t>Экономия энергетических ресурсов Заказчика и расходов на их оплату за отчетный месяц по всем РЭС Заказчика</w:t>
            </w:r>
          </w:p>
        </w:tc>
        <w:tc>
          <w:tcPr>
            <w:tcW w:w="1880" w:type="dxa"/>
            <w:gridSpan w:val="2"/>
          </w:tcPr>
          <w:p w:rsidR="006C057C" w:rsidRPr="00D15265" w:rsidRDefault="006C057C" w:rsidP="00C04AA9">
            <w:pPr>
              <w:rPr>
                <w:color w:val="000000" w:themeColor="text1"/>
              </w:rPr>
            </w:pPr>
            <w:r w:rsidRPr="00D15265">
              <w:rPr>
                <w:color w:val="000000" w:themeColor="text1"/>
              </w:rPr>
              <w:t>руб.</w:t>
            </w:r>
          </w:p>
        </w:tc>
        <w:tc>
          <w:tcPr>
            <w:tcW w:w="2366" w:type="dxa"/>
          </w:tcPr>
          <w:p w:rsidR="006C057C" w:rsidRPr="00D15265" w:rsidRDefault="006C057C" w:rsidP="00C04AA9">
            <w:pPr>
              <w:jc w:val="center"/>
              <w:rPr>
                <w:color w:val="000000" w:themeColor="text1"/>
              </w:rPr>
            </w:pPr>
          </w:p>
        </w:tc>
      </w:tr>
    </w:tbl>
    <w:p w:rsidR="006C057C" w:rsidRPr="00D15265" w:rsidRDefault="006C057C" w:rsidP="006C057C">
      <w:pPr>
        <w:spacing w:after="0"/>
        <w:rPr>
          <w:rFonts w:ascii="Times New Roman" w:hAnsi="Times New Roman" w:cs="Times New Roman"/>
          <w:color w:val="000000" w:themeColor="text1"/>
          <w:sz w:val="24"/>
          <w:szCs w:val="24"/>
        </w:rPr>
      </w:pPr>
    </w:p>
    <w:p w:rsidR="006C057C" w:rsidRPr="00D15265" w:rsidRDefault="006C057C" w:rsidP="006C057C">
      <w:pPr>
        <w:spacing w:after="0"/>
        <w:rPr>
          <w:rFonts w:ascii="Times New Roman" w:hAnsi="Times New Roman" w:cs="Times New Roman"/>
          <w:color w:val="000000" w:themeColor="text1"/>
          <w:sz w:val="24"/>
          <w:szCs w:val="24"/>
        </w:rPr>
      </w:pPr>
      <w:r w:rsidRPr="00D15265">
        <w:rPr>
          <w:rFonts w:ascii="Times New Roman" w:hAnsi="Times New Roman" w:cs="Times New Roman"/>
          <w:color w:val="000000" w:themeColor="text1"/>
          <w:sz w:val="24"/>
          <w:szCs w:val="24"/>
        </w:rPr>
        <w:t>Экономия энергетических ресурсов Заказчика и расходов на их оплату определена  за отчетный месяц по формуле согласно Приложению № 2 к Договору:</w:t>
      </w:r>
    </w:p>
    <w:p w:rsidR="006C057C" w:rsidRPr="00D15265" w:rsidRDefault="006C057C" w:rsidP="006C057C">
      <w:pPr>
        <w:spacing w:after="0"/>
        <w:rPr>
          <w:rFonts w:ascii="Times New Roman" w:hAnsi="Times New Roman" w:cs="Times New Roman"/>
          <w:color w:val="000000" w:themeColor="text1"/>
        </w:rPr>
      </w:pPr>
      <w:r w:rsidRPr="00D15265">
        <w:rPr>
          <w:rFonts w:ascii="Times New Roman" w:hAnsi="Times New Roman" w:cs="Times New Roman"/>
          <w:color w:val="000000" w:themeColor="text1"/>
        </w:rPr>
        <w:t xml:space="preserve"> n</w:t>
      </w:r>
    </w:p>
    <w:p w:rsidR="006C057C" w:rsidRPr="00D15265" w:rsidRDefault="006C057C" w:rsidP="006C057C">
      <w:pPr>
        <w:spacing w:after="0"/>
        <w:rPr>
          <w:rFonts w:ascii="Times New Roman" w:hAnsi="Times New Roman" w:cs="Times New Roman"/>
          <w:color w:val="000000" w:themeColor="text1"/>
        </w:rPr>
      </w:pPr>
      <w:r w:rsidRPr="00D15265">
        <w:rPr>
          <w:rFonts w:ascii="Times New Roman" w:hAnsi="Times New Roman" w:cs="Times New Roman"/>
          <w:color w:val="000000" w:themeColor="text1"/>
        </w:rPr>
        <w:t>Э  =</w:t>
      </w:r>
      <w:r w:rsidRPr="00D15265">
        <w:rPr>
          <w:rFonts w:ascii="Times New Roman" w:hAnsi="Times New Roman" w:cs="Times New Roman"/>
          <w:color w:val="000000" w:themeColor="text1"/>
        </w:rPr>
        <w:tab/>
        <w:t>∑ (∆</w:t>
      </w:r>
      <w:proofErr w:type="spellStart"/>
      <w:r w:rsidRPr="00D15265">
        <w:rPr>
          <w:rFonts w:ascii="Times New Roman" w:hAnsi="Times New Roman" w:cs="Times New Roman"/>
          <w:color w:val="000000" w:themeColor="text1"/>
        </w:rPr>
        <w:t>Wi</w:t>
      </w:r>
      <w:proofErr w:type="spellEnd"/>
      <w:r w:rsidRPr="00D15265">
        <w:rPr>
          <w:rFonts w:ascii="Times New Roman" w:hAnsi="Times New Roman" w:cs="Times New Roman"/>
          <w:color w:val="000000" w:themeColor="text1"/>
        </w:rPr>
        <w:t xml:space="preserve"> - </w:t>
      </w:r>
      <w:proofErr w:type="spellStart"/>
      <w:proofErr w:type="gramStart"/>
      <w:r w:rsidRPr="00D15265">
        <w:rPr>
          <w:rFonts w:ascii="Times New Roman" w:hAnsi="Times New Roman" w:cs="Times New Roman"/>
          <w:color w:val="000000" w:themeColor="text1"/>
        </w:rPr>
        <w:t>W</w:t>
      </w:r>
      <w:proofErr w:type="gramEnd"/>
      <w:r w:rsidRPr="00D15265">
        <w:rPr>
          <w:rFonts w:ascii="Times New Roman" w:hAnsi="Times New Roman" w:cs="Times New Roman"/>
          <w:color w:val="000000" w:themeColor="text1"/>
        </w:rPr>
        <w:t>буi</w:t>
      </w:r>
      <w:proofErr w:type="spellEnd"/>
      <w:r w:rsidRPr="00D15265">
        <w:rPr>
          <w:rFonts w:ascii="Times New Roman" w:hAnsi="Times New Roman" w:cs="Times New Roman"/>
          <w:color w:val="000000" w:themeColor="text1"/>
        </w:rPr>
        <w:t xml:space="preserve"> - ∆</w:t>
      </w:r>
      <w:proofErr w:type="spellStart"/>
      <w:r w:rsidRPr="00D15265">
        <w:rPr>
          <w:rFonts w:ascii="Times New Roman" w:hAnsi="Times New Roman" w:cs="Times New Roman"/>
          <w:color w:val="000000" w:themeColor="text1"/>
        </w:rPr>
        <w:t>Wiээф</w:t>
      </w:r>
      <w:proofErr w:type="spellEnd"/>
      <w:r w:rsidRPr="00D15265">
        <w:rPr>
          <w:rFonts w:ascii="Times New Roman" w:hAnsi="Times New Roman" w:cs="Times New Roman"/>
          <w:color w:val="000000" w:themeColor="text1"/>
        </w:rPr>
        <w:t>)* T, руб.,</w:t>
      </w:r>
    </w:p>
    <w:p w:rsidR="006C057C" w:rsidRPr="00D15265" w:rsidRDefault="006C057C" w:rsidP="006C057C">
      <w:pPr>
        <w:spacing w:after="0"/>
        <w:rPr>
          <w:rFonts w:ascii="Times New Roman" w:hAnsi="Times New Roman" w:cs="Times New Roman"/>
          <w:color w:val="000000" w:themeColor="text1"/>
        </w:rPr>
      </w:pPr>
      <w:r w:rsidRPr="00D15265">
        <w:rPr>
          <w:rFonts w:ascii="Times New Roman" w:hAnsi="Times New Roman" w:cs="Times New Roman"/>
          <w:color w:val="000000" w:themeColor="text1"/>
        </w:rPr>
        <w:t>i=1</w:t>
      </w:r>
    </w:p>
    <w:p w:rsidR="006C057C" w:rsidRPr="00D15265" w:rsidRDefault="006C057C" w:rsidP="006C057C">
      <w:pPr>
        <w:spacing w:after="0"/>
        <w:rPr>
          <w:rFonts w:ascii="Times New Roman" w:hAnsi="Times New Roman" w:cs="Times New Roman"/>
          <w:color w:val="000000" w:themeColor="text1"/>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8"/>
        <w:gridCol w:w="4884"/>
      </w:tblGrid>
      <w:tr w:rsidR="00D15265" w:rsidRPr="00D15265" w:rsidTr="00C04AA9">
        <w:tc>
          <w:tcPr>
            <w:tcW w:w="4884" w:type="dxa"/>
          </w:tcPr>
          <w:p w:rsidR="006C057C" w:rsidRPr="00D15265" w:rsidRDefault="006C057C" w:rsidP="00C04AA9">
            <w:pPr>
              <w:rPr>
                <w:i/>
                <w:color w:val="000000" w:themeColor="text1"/>
                <w:sz w:val="24"/>
                <w:szCs w:val="24"/>
              </w:rPr>
            </w:pPr>
          </w:p>
        </w:tc>
        <w:tc>
          <w:tcPr>
            <w:tcW w:w="4885" w:type="dxa"/>
          </w:tcPr>
          <w:p w:rsidR="006C057C" w:rsidRPr="00D15265" w:rsidRDefault="006C057C" w:rsidP="00C04AA9">
            <w:pPr>
              <w:rPr>
                <w:color w:val="000000" w:themeColor="text1"/>
                <w:sz w:val="24"/>
                <w:szCs w:val="24"/>
              </w:rPr>
            </w:pPr>
          </w:p>
          <w:p w:rsidR="006C057C" w:rsidRPr="00D15265" w:rsidRDefault="006C057C" w:rsidP="00C04AA9">
            <w:pPr>
              <w:rPr>
                <w:color w:val="000000" w:themeColor="text1"/>
                <w:sz w:val="24"/>
                <w:szCs w:val="24"/>
              </w:rPr>
            </w:pPr>
          </w:p>
          <w:p w:rsidR="006C057C" w:rsidRPr="00D15265" w:rsidRDefault="006C057C" w:rsidP="00C04AA9">
            <w:pPr>
              <w:rPr>
                <w:color w:val="000000" w:themeColor="text1"/>
                <w:sz w:val="24"/>
                <w:szCs w:val="24"/>
              </w:rPr>
            </w:pPr>
            <w:r w:rsidRPr="00D15265">
              <w:rPr>
                <w:color w:val="000000" w:themeColor="text1"/>
                <w:sz w:val="24"/>
                <w:szCs w:val="24"/>
              </w:rPr>
              <w:t xml:space="preserve">__________________/___________________/ </w:t>
            </w:r>
          </w:p>
          <w:p w:rsidR="006C057C" w:rsidRPr="00D15265" w:rsidRDefault="006C057C" w:rsidP="00C04AA9">
            <w:pPr>
              <w:rPr>
                <w:color w:val="000000" w:themeColor="text1"/>
                <w:sz w:val="24"/>
                <w:szCs w:val="24"/>
              </w:rPr>
            </w:pPr>
          </w:p>
          <w:p w:rsidR="006C057C" w:rsidRPr="00D15265" w:rsidRDefault="006C057C" w:rsidP="00C04AA9">
            <w:pPr>
              <w:rPr>
                <w:color w:val="000000" w:themeColor="text1"/>
                <w:sz w:val="24"/>
                <w:szCs w:val="24"/>
              </w:rPr>
            </w:pPr>
            <w:r w:rsidRPr="00D15265">
              <w:rPr>
                <w:color w:val="000000" w:themeColor="text1"/>
                <w:sz w:val="24"/>
                <w:szCs w:val="24"/>
              </w:rPr>
              <w:t>«___»______________201____г.</w:t>
            </w:r>
          </w:p>
        </w:tc>
      </w:tr>
    </w:tbl>
    <w:p w:rsidR="00421518" w:rsidRPr="00D15265" w:rsidRDefault="00421518" w:rsidP="00421518">
      <w:pPr>
        <w:spacing w:after="0" w:line="240" w:lineRule="auto"/>
        <w:jc w:val="right"/>
        <w:rPr>
          <w:rFonts w:ascii="Times New Roman" w:eastAsia="Times New Roman" w:hAnsi="Times New Roman" w:cs="Times New Roman"/>
          <w:color w:val="000000" w:themeColor="text1"/>
          <w:sz w:val="24"/>
          <w:szCs w:val="20"/>
          <w:lang w:eastAsia="ru-RU"/>
        </w:rPr>
      </w:pPr>
    </w:p>
    <w:p w:rsidR="00421518" w:rsidRPr="00D15265" w:rsidRDefault="00421518" w:rsidP="00421518">
      <w:pPr>
        <w:spacing w:after="0" w:line="240" w:lineRule="auto"/>
        <w:jc w:val="right"/>
        <w:rPr>
          <w:rFonts w:ascii="Times New Roman" w:eastAsia="Times New Roman" w:hAnsi="Times New Roman" w:cs="Times New Roman"/>
          <w:color w:val="000000" w:themeColor="text1"/>
          <w:sz w:val="24"/>
          <w:szCs w:val="20"/>
          <w:lang w:eastAsia="ru-RU"/>
        </w:rPr>
      </w:pPr>
    </w:p>
    <w:p w:rsidR="00421518" w:rsidRPr="00D15265" w:rsidRDefault="00421518" w:rsidP="00421518">
      <w:pPr>
        <w:spacing w:after="0" w:line="240" w:lineRule="auto"/>
        <w:jc w:val="right"/>
        <w:rPr>
          <w:rFonts w:ascii="Times New Roman" w:eastAsia="Times New Roman" w:hAnsi="Times New Roman" w:cs="Times New Roman"/>
          <w:color w:val="000000" w:themeColor="text1"/>
          <w:sz w:val="24"/>
          <w:szCs w:val="20"/>
          <w:lang w:eastAsia="ru-RU"/>
        </w:rPr>
      </w:pPr>
    </w:p>
    <w:p w:rsidR="00421518" w:rsidRPr="00D15265" w:rsidRDefault="00421518" w:rsidP="00421518">
      <w:pPr>
        <w:spacing w:after="0" w:line="240" w:lineRule="auto"/>
        <w:rPr>
          <w:rFonts w:ascii="Times New Roman" w:eastAsia="Times New Roman" w:hAnsi="Times New Roman" w:cs="Times New Roman"/>
          <w:color w:val="000000" w:themeColor="text1"/>
          <w:sz w:val="24"/>
          <w:szCs w:val="20"/>
          <w:lang w:eastAsia="ru-RU"/>
        </w:rPr>
      </w:pPr>
    </w:p>
    <w:p w:rsidR="00421518" w:rsidRPr="00D15265" w:rsidRDefault="00421518" w:rsidP="00421518">
      <w:pPr>
        <w:spacing w:after="0" w:line="240" w:lineRule="auto"/>
        <w:rPr>
          <w:rFonts w:ascii="Times New Roman" w:eastAsia="Times New Roman" w:hAnsi="Times New Roman" w:cs="Times New Roman"/>
          <w:color w:val="000000" w:themeColor="text1"/>
          <w:sz w:val="24"/>
          <w:szCs w:val="20"/>
          <w:lang w:eastAsia="ru-RU"/>
        </w:rPr>
        <w:sectPr w:rsidR="00421518" w:rsidRPr="00D15265" w:rsidSect="005316B7">
          <w:pgSz w:w="11906" w:h="16838"/>
          <w:pgMar w:top="1134" w:right="709" w:bottom="1134" w:left="1701" w:header="709" w:footer="709" w:gutter="0"/>
          <w:cols w:space="708"/>
          <w:titlePg/>
          <w:docGrid w:linePitch="360"/>
        </w:sectPr>
      </w:pPr>
    </w:p>
    <w:p w:rsidR="00421518" w:rsidRPr="00D15265" w:rsidRDefault="00F82061" w:rsidP="00421518">
      <w:pPr>
        <w:spacing w:after="0" w:line="240" w:lineRule="auto"/>
        <w:ind w:left="10620"/>
        <w:rPr>
          <w:rFonts w:ascii="Times New Roman" w:eastAsia="Times New Roman" w:hAnsi="Times New Roman" w:cs="Times New Roman"/>
          <w:color w:val="000000" w:themeColor="text1"/>
          <w:sz w:val="24"/>
          <w:szCs w:val="20"/>
          <w:lang w:eastAsia="ru-RU"/>
        </w:rPr>
      </w:pPr>
      <w:r w:rsidRPr="00D15265">
        <w:rPr>
          <w:rFonts w:ascii="Times New Roman" w:eastAsia="Times New Roman" w:hAnsi="Times New Roman" w:cs="Times New Roman"/>
          <w:color w:val="000000" w:themeColor="text1"/>
          <w:sz w:val="24"/>
          <w:szCs w:val="20"/>
          <w:lang w:eastAsia="ru-RU"/>
        </w:rPr>
        <w:t>Приложение</w:t>
      </w:r>
      <w:r w:rsidR="00421518" w:rsidRPr="00D15265">
        <w:rPr>
          <w:rFonts w:ascii="Times New Roman" w:eastAsia="Times New Roman" w:hAnsi="Times New Roman" w:cs="Times New Roman"/>
          <w:color w:val="000000" w:themeColor="text1"/>
          <w:sz w:val="24"/>
          <w:szCs w:val="20"/>
          <w:lang w:eastAsia="ru-RU"/>
        </w:rPr>
        <w:t xml:space="preserve"> № 3</w:t>
      </w:r>
    </w:p>
    <w:p w:rsidR="00421518" w:rsidRPr="00D15265" w:rsidRDefault="00421518" w:rsidP="00421518">
      <w:pPr>
        <w:spacing w:after="0" w:line="240" w:lineRule="auto"/>
        <w:ind w:left="10620"/>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к </w:t>
      </w:r>
      <w:proofErr w:type="spellStart"/>
      <w:r w:rsidRPr="00D15265">
        <w:rPr>
          <w:rFonts w:ascii="Times New Roman" w:eastAsia="Times New Roman" w:hAnsi="Times New Roman" w:cs="Times New Roman"/>
          <w:color w:val="000000" w:themeColor="text1"/>
          <w:sz w:val="24"/>
          <w:szCs w:val="24"/>
          <w:lang w:eastAsia="ru-RU"/>
        </w:rPr>
        <w:t>энергосервисному</w:t>
      </w:r>
      <w:proofErr w:type="spellEnd"/>
      <w:r w:rsidRPr="00D15265">
        <w:rPr>
          <w:rFonts w:ascii="Times New Roman" w:eastAsia="Times New Roman" w:hAnsi="Times New Roman" w:cs="Times New Roman"/>
          <w:color w:val="000000" w:themeColor="text1"/>
          <w:sz w:val="24"/>
          <w:szCs w:val="24"/>
          <w:lang w:eastAsia="ru-RU"/>
        </w:rPr>
        <w:t xml:space="preserve"> договору</w:t>
      </w:r>
    </w:p>
    <w:p w:rsidR="00421518" w:rsidRPr="00D15265" w:rsidRDefault="00421518" w:rsidP="00421518">
      <w:pPr>
        <w:spacing w:after="0" w:line="240" w:lineRule="auto"/>
        <w:ind w:left="10620"/>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___________ от «__» _______ 20__г.</w:t>
      </w:r>
    </w:p>
    <w:p w:rsidR="00421518" w:rsidRPr="00D15265" w:rsidRDefault="00421518" w:rsidP="00421518">
      <w:pPr>
        <w:spacing w:after="0" w:line="240" w:lineRule="auto"/>
        <w:jc w:val="right"/>
        <w:rPr>
          <w:rFonts w:ascii="Times New Roman" w:eastAsia="Times New Roman" w:hAnsi="Times New Roman" w:cs="Times New Roman"/>
          <w:color w:val="000000" w:themeColor="text1"/>
          <w:sz w:val="24"/>
          <w:szCs w:val="20"/>
          <w:lang w:eastAsia="ru-RU"/>
        </w:rPr>
      </w:pPr>
    </w:p>
    <w:p w:rsidR="00421518" w:rsidRPr="00D15265" w:rsidRDefault="00421518" w:rsidP="00421518">
      <w:pPr>
        <w:spacing w:after="0" w:line="240" w:lineRule="auto"/>
        <w:jc w:val="center"/>
        <w:rPr>
          <w:rFonts w:ascii="Times New Roman" w:eastAsia="Times New Roman" w:hAnsi="Times New Roman" w:cs="Times New Roman"/>
          <w:b/>
          <w:color w:val="000000" w:themeColor="text1"/>
          <w:sz w:val="24"/>
          <w:szCs w:val="24"/>
          <w:lang w:eastAsia="ru-RU"/>
        </w:rPr>
      </w:pPr>
      <w:r w:rsidRPr="00D15265">
        <w:rPr>
          <w:rFonts w:ascii="Times New Roman" w:eastAsia="Times New Roman" w:hAnsi="Times New Roman" w:cs="Times New Roman"/>
          <w:b/>
          <w:color w:val="000000" w:themeColor="text1"/>
          <w:sz w:val="24"/>
          <w:szCs w:val="24"/>
          <w:lang w:eastAsia="ru-RU"/>
        </w:rPr>
        <w:t xml:space="preserve">Расчетные величины экономии энергетических ресурсов в натуральном и стоимостном выражении, </w:t>
      </w:r>
      <w:r w:rsidRPr="00D15265">
        <w:rPr>
          <w:rFonts w:ascii="Times New Roman" w:eastAsia="Times New Roman" w:hAnsi="Times New Roman" w:cs="Times New Roman"/>
          <w:b/>
          <w:color w:val="000000" w:themeColor="text1"/>
          <w:sz w:val="24"/>
          <w:szCs w:val="24"/>
          <w:lang w:eastAsia="ru-RU"/>
        </w:rPr>
        <w:br/>
        <w:t xml:space="preserve">которые должны быть обеспечены </w:t>
      </w:r>
      <w:proofErr w:type="spellStart"/>
      <w:r w:rsidRPr="00D15265">
        <w:rPr>
          <w:rFonts w:ascii="Times New Roman" w:eastAsia="Times New Roman" w:hAnsi="Times New Roman" w:cs="Times New Roman"/>
          <w:b/>
          <w:color w:val="000000" w:themeColor="text1"/>
          <w:sz w:val="24"/>
          <w:szCs w:val="24"/>
          <w:lang w:eastAsia="ru-RU"/>
        </w:rPr>
        <w:t>Энергосервисной</w:t>
      </w:r>
      <w:proofErr w:type="spellEnd"/>
      <w:r w:rsidRPr="00D15265">
        <w:rPr>
          <w:rFonts w:ascii="Times New Roman" w:eastAsia="Times New Roman" w:hAnsi="Times New Roman" w:cs="Times New Roman"/>
          <w:b/>
          <w:color w:val="000000" w:themeColor="text1"/>
          <w:sz w:val="24"/>
          <w:szCs w:val="24"/>
          <w:lang w:eastAsia="ru-RU"/>
        </w:rPr>
        <w:t xml:space="preserve"> компанией в результате исполнения настоящего договора</w:t>
      </w:r>
    </w:p>
    <w:p w:rsidR="00421518" w:rsidRPr="00D15265" w:rsidRDefault="00421518" w:rsidP="00421518">
      <w:pPr>
        <w:spacing w:after="0" w:line="240" w:lineRule="auto"/>
        <w:jc w:val="center"/>
        <w:rPr>
          <w:rFonts w:ascii="Times New Roman" w:eastAsia="Times New Roman" w:hAnsi="Times New Roman" w:cs="Times New Roman"/>
          <w:b/>
          <w:color w:val="000000" w:themeColor="text1"/>
          <w:sz w:val="24"/>
          <w:szCs w:val="24"/>
          <w:lang w:eastAsia="ru-RU"/>
        </w:rPr>
      </w:pPr>
    </w:p>
    <w:tbl>
      <w:tblPr>
        <w:tblW w:w="15593" w:type="dxa"/>
        <w:tblInd w:w="-459" w:type="dxa"/>
        <w:tblLayout w:type="fixed"/>
        <w:tblLook w:val="04A0" w:firstRow="1" w:lastRow="0" w:firstColumn="1" w:lastColumn="0" w:noHBand="0" w:noVBand="1"/>
      </w:tblPr>
      <w:tblGrid>
        <w:gridCol w:w="425"/>
        <w:gridCol w:w="2127"/>
        <w:gridCol w:w="992"/>
        <w:gridCol w:w="992"/>
        <w:gridCol w:w="993"/>
        <w:gridCol w:w="992"/>
        <w:gridCol w:w="992"/>
        <w:gridCol w:w="992"/>
        <w:gridCol w:w="993"/>
        <w:gridCol w:w="992"/>
        <w:gridCol w:w="992"/>
        <w:gridCol w:w="992"/>
        <w:gridCol w:w="993"/>
        <w:gridCol w:w="992"/>
        <w:gridCol w:w="1134"/>
      </w:tblGrid>
      <w:tr w:rsidR="00D15265" w:rsidRPr="00D15265" w:rsidTr="00D15265">
        <w:trPr>
          <w:trHeight w:val="300"/>
        </w:trPr>
        <w:tc>
          <w:tcPr>
            <w:tcW w:w="425" w:type="dxa"/>
            <w:tcBorders>
              <w:top w:val="nil"/>
              <w:left w:val="nil"/>
              <w:bottom w:val="nil"/>
              <w:right w:val="nil"/>
            </w:tcBorders>
            <w:shd w:val="clear" w:color="auto" w:fill="auto"/>
            <w:noWrap/>
            <w:vAlign w:val="bottom"/>
            <w:hideMark/>
          </w:tcPr>
          <w:p w:rsidR="00421518" w:rsidRPr="00D15265" w:rsidRDefault="00421518" w:rsidP="00421518">
            <w:pPr>
              <w:spacing w:after="0" w:line="240" w:lineRule="auto"/>
              <w:rPr>
                <w:rFonts w:ascii="Times New Roman" w:eastAsia="Times New Roman" w:hAnsi="Times New Roman" w:cs="Times New Roman"/>
                <w:color w:val="000000" w:themeColor="text1"/>
                <w:sz w:val="14"/>
                <w:szCs w:val="14"/>
                <w:lang w:eastAsia="ru-RU"/>
              </w:rPr>
            </w:pPr>
          </w:p>
        </w:tc>
        <w:tc>
          <w:tcPr>
            <w:tcW w:w="2127" w:type="dxa"/>
            <w:tcBorders>
              <w:top w:val="nil"/>
              <w:left w:val="nil"/>
              <w:bottom w:val="nil"/>
              <w:right w:val="nil"/>
            </w:tcBorders>
            <w:shd w:val="clear" w:color="auto" w:fill="auto"/>
            <w:noWrap/>
            <w:vAlign w:val="bottom"/>
            <w:hideMark/>
          </w:tcPr>
          <w:p w:rsidR="00421518" w:rsidRPr="00D15265" w:rsidRDefault="00421518" w:rsidP="00421518">
            <w:pPr>
              <w:spacing w:after="0" w:line="240" w:lineRule="auto"/>
              <w:rPr>
                <w:rFonts w:ascii="Times New Roman" w:eastAsia="Times New Roman" w:hAnsi="Times New Roman" w:cs="Times New Roman"/>
                <w:color w:val="000000" w:themeColor="text1"/>
                <w:sz w:val="14"/>
                <w:szCs w:val="1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21518"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 xml:space="preserve">январь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421518"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февраль</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421518"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 xml:space="preserve">март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421518"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апрель</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421518"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май</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421518"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июнь</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421518"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июль</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421518"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август</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421518"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сентябрь</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421518"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октябрь</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421518"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ноябрь</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421518"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декабрь</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21518"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итого</w:t>
            </w:r>
          </w:p>
        </w:tc>
      </w:tr>
      <w:tr w:rsidR="00D15265" w:rsidRPr="00D15265" w:rsidTr="00D15265">
        <w:trPr>
          <w:trHeight w:val="300"/>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56728"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1</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156728" w:rsidRPr="00D15265" w:rsidRDefault="00326ABD" w:rsidP="00421518">
            <w:pPr>
              <w:spacing w:after="0" w:line="240" w:lineRule="auto"/>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Отпуск электроэнергии в сеть за базисный год</w:t>
            </w:r>
            <w:r w:rsidRPr="00D15265">
              <w:rPr>
                <w:rFonts w:ascii="Times New Roman" w:eastAsia="Times New Roman" w:hAnsi="Times New Roman" w:cs="Times New Roman"/>
                <w:color w:val="000000" w:themeColor="text1"/>
                <w:sz w:val="14"/>
                <w:szCs w:val="14"/>
                <w:vertAlign w:val="superscript"/>
                <w:lang w:eastAsia="ru-RU"/>
              </w:rPr>
              <w:t>*</w:t>
            </w:r>
            <w:r w:rsidRPr="00D15265">
              <w:rPr>
                <w:rFonts w:ascii="Times New Roman" w:eastAsia="Times New Roman" w:hAnsi="Times New Roman" w:cs="Times New Roman"/>
                <w:color w:val="000000" w:themeColor="text1"/>
                <w:sz w:val="14"/>
                <w:szCs w:val="14"/>
                <w:lang w:eastAsia="ru-RU"/>
              </w:rPr>
              <w:t xml:space="preserve">, </w:t>
            </w:r>
            <w:proofErr w:type="spellStart"/>
            <w:r w:rsidRPr="00D15265">
              <w:rPr>
                <w:rFonts w:ascii="Times New Roman" w:eastAsia="Times New Roman" w:hAnsi="Times New Roman" w:cs="Times New Roman"/>
                <w:color w:val="000000" w:themeColor="text1"/>
                <w:sz w:val="14"/>
                <w:szCs w:val="14"/>
                <w:lang w:eastAsia="ru-RU"/>
              </w:rPr>
              <w:t>кВтч</w:t>
            </w:r>
            <w:proofErr w:type="spellEnd"/>
          </w:p>
        </w:tc>
        <w:tc>
          <w:tcPr>
            <w:tcW w:w="992" w:type="dxa"/>
            <w:tcBorders>
              <w:top w:val="nil"/>
              <w:left w:val="nil"/>
              <w:bottom w:val="single" w:sz="4" w:space="0" w:color="auto"/>
              <w:right w:val="single" w:sz="4" w:space="0" w:color="auto"/>
            </w:tcBorders>
            <w:shd w:val="clear" w:color="auto" w:fill="auto"/>
            <w:noWrap/>
            <w:vAlign w:val="center"/>
          </w:tcPr>
          <w:p w:rsidR="00156728"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54385861,44</w:t>
            </w:r>
          </w:p>
        </w:tc>
        <w:tc>
          <w:tcPr>
            <w:tcW w:w="992" w:type="dxa"/>
            <w:tcBorders>
              <w:top w:val="nil"/>
              <w:left w:val="nil"/>
              <w:bottom w:val="single" w:sz="4" w:space="0" w:color="auto"/>
              <w:right w:val="single" w:sz="4" w:space="0" w:color="auto"/>
            </w:tcBorders>
            <w:shd w:val="clear" w:color="auto" w:fill="auto"/>
            <w:noWrap/>
            <w:vAlign w:val="center"/>
          </w:tcPr>
          <w:p w:rsidR="00156728"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50829330,22</w:t>
            </w:r>
          </w:p>
        </w:tc>
        <w:tc>
          <w:tcPr>
            <w:tcW w:w="993" w:type="dxa"/>
            <w:tcBorders>
              <w:top w:val="nil"/>
              <w:left w:val="nil"/>
              <w:bottom w:val="single" w:sz="4" w:space="0" w:color="auto"/>
              <w:right w:val="single" w:sz="4" w:space="0" w:color="auto"/>
            </w:tcBorders>
            <w:shd w:val="clear" w:color="auto" w:fill="auto"/>
            <w:noWrap/>
            <w:vAlign w:val="center"/>
          </w:tcPr>
          <w:p w:rsidR="00156728"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48918090,66</w:t>
            </w:r>
          </w:p>
        </w:tc>
        <w:tc>
          <w:tcPr>
            <w:tcW w:w="992" w:type="dxa"/>
            <w:tcBorders>
              <w:top w:val="nil"/>
              <w:left w:val="nil"/>
              <w:bottom w:val="single" w:sz="4" w:space="0" w:color="auto"/>
              <w:right w:val="single" w:sz="4" w:space="0" w:color="auto"/>
            </w:tcBorders>
            <w:shd w:val="clear" w:color="auto" w:fill="auto"/>
            <w:noWrap/>
            <w:vAlign w:val="center"/>
          </w:tcPr>
          <w:p w:rsidR="00156728"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42634970,33</w:t>
            </w:r>
          </w:p>
        </w:tc>
        <w:tc>
          <w:tcPr>
            <w:tcW w:w="992" w:type="dxa"/>
            <w:tcBorders>
              <w:top w:val="nil"/>
              <w:left w:val="nil"/>
              <w:bottom w:val="single" w:sz="4" w:space="0" w:color="auto"/>
              <w:right w:val="single" w:sz="4" w:space="0" w:color="auto"/>
            </w:tcBorders>
            <w:shd w:val="clear" w:color="auto" w:fill="auto"/>
            <w:noWrap/>
            <w:vAlign w:val="center"/>
          </w:tcPr>
          <w:p w:rsidR="00156728"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40198786,85</w:t>
            </w:r>
          </w:p>
        </w:tc>
        <w:tc>
          <w:tcPr>
            <w:tcW w:w="992" w:type="dxa"/>
            <w:tcBorders>
              <w:top w:val="nil"/>
              <w:left w:val="nil"/>
              <w:bottom w:val="single" w:sz="4" w:space="0" w:color="auto"/>
              <w:right w:val="single" w:sz="4" w:space="0" w:color="auto"/>
            </w:tcBorders>
            <w:shd w:val="clear" w:color="auto" w:fill="auto"/>
            <w:noWrap/>
            <w:vAlign w:val="center"/>
          </w:tcPr>
          <w:p w:rsidR="00156728"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36152221,93</w:t>
            </w:r>
          </w:p>
        </w:tc>
        <w:tc>
          <w:tcPr>
            <w:tcW w:w="993" w:type="dxa"/>
            <w:tcBorders>
              <w:top w:val="nil"/>
              <w:left w:val="nil"/>
              <w:bottom w:val="single" w:sz="4" w:space="0" w:color="auto"/>
              <w:right w:val="single" w:sz="4" w:space="0" w:color="auto"/>
            </w:tcBorders>
            <w:shd w:val="clear" w:color="auto" w:fill="auto"/>
            <w:noWrap/>
            <w:vAlign w:val="center"/>
          </w:tcPr>
          <w:p w:rsidR="00156728"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34113072,52</w:t>
            </w:r>
          </w:p>
        </w:tc>
        <w:tc>
          <w:tcPr>
            <w:tcW w:w="992" w:type="dxa"/>
            <w:tcBorders>
              <w:top w:val="nil"/>
              <w:left w:val="nil"/>
              <w:bottom w:val="single" w:sz="4" w:space="0" w:color="auto"/>
              <w:right w:val="single" w:sz="4" w:space="0" w:color="auto"/>
            </w:tcBorders>
            <w:shd w:val="clear" w:color="auto" w:fill="auto"/>
            <w:noWrap/>
            <w:vAlign w:val="center"/>
          </w:tcPr>
          <w:p w:rsidR="00156728"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37208609,11</w:t>
            </w:r>
          </w:p>
        </w:tc>
        <w:tc>
          <w:tcPr>
            <w:tcW w:w="992" w:type="dxa"/>
            <w:tcBorders>
              <w:top w:val="nil"/>
              <w:left w:val="nil"/>
              <w:bottom w:val="single" w:sz="4" w:space="0" w:color="auto"/>
              <w:right w:val="single" w:sz="4" w:space="0" w:color="auto"/>
            </w:tcBorders>
            <w:shd w:val="clear" w:color="auto" w:fill="auto"/>
            <w:noWrap/>
            <w:vAlign w:val="center"/>
          </w:tcPr>
          <w:p w:rsidR="00156728"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39299481,00</w:t>
            </w:r>
          </w:p>
        </w:tc>
        <w:tc>
          <w:tcPr>
            <w:tcW w:w="992" w:type="dxa"/>
            <w:tcBorders>
              <w:top w:val="nil"/>
              <w:left w:val="nil"/>
              <w:bottom w:val="single" w:sz="4" w:space="0" w:color="auto"/>
              <w:right w:val="single" w:sz="4" w:space="0" w:color="auto"/>
            </w:tcBorders>
            <w:shd w:val="clear" w:color="auto" w:fill="auto"/>
            <w:noWrap/>
            <w:vAlign w:val="center"/>
          </w:tcPr>
          <w:p w:rsidR="00156728"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49602987,08</w:t>
            </w:r>
          </w:p>
        </w:tc>
        <w:tc>
          <w:tcPr>
            <w:tcW w:w="993" w:type="dxa"/>
            <w:tcBorders>
              <w:top w:val="nil"/>
              <w:left w:val="nil"/>
              <w:bottom w:val="single" w:sz="4" w:space="0" w:color="auto"/>
              <w:right w:val="single" w:sz="4" w:space="0" w:color="auto"/>
            </w:tcBorders>
            <w:shd w:val="clear" w:color="auto" w:fill="auto"/>
            <w:noWrap/>
            <w:vAlign w:val="center"/>
          </w:tcPr>
          <w:p w:rsidR="00156728"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53005292,07</w:t>
            </w:r>
          </w:p>
        </w:tc>
        <w:tc>
          <w:tcPr>
            <w:tcW w:w="992" w:type="dxa"/>
            <w:tcBorders>
              <w:top w:val="nil"/>
              <w:left w:val="nil"/>
              <w:bottom w:val="single" w:sz="4" w:space="0" w:color="auto"/>
              <w:right w:val="single" w:sz="4" w:space="0" w:color="auto"/>
            </w:tcBorders>
            <w:shd w:val="clear" w:color="auto" w:fill="auto"/>
            <w:noWrap/>
            <w:vAlign w:val="center"/>
          </w:tcPr>
          <w:p w:rsidR="00156728"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53143875,80</w:t>
            </w:r>
          </w:p>
        </w:tc>
        <w:tc>
          <w:tcPr>
            <w:tcW w:w="1134" w:type="dxa"/>
            <w:tcBorders>
              <w:top w:val="nil"/>
              <w:left w:val="nil"/>
              <w:bottom w:val="single" w:sz="4" w:space="0" w:color="auto"/>
              <w:right w:val="single" w:sz="4" w:space="0" w:color="auto"/>
            </w:tcBorders>
            <w:shd w:val="clear" w:color="auto" w:fill="auto"/>
            <w:noWrap/>
            <w:vAlign w:val="center"/>
          </w:tcPr>
          <w:p w:rsidR="00156728"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539492579,00</w:t>
            </w:r>
          </w:p>
        </w:tc>
      </w:tr>
      <w:tr w:rsidR="00D15265" w:rsidRPr="00D15265" w:rsidTr="00D15265">
        <w:trPr>
          <w:trHeight w:val="900"/>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156728"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2</w:t>
            </w:r>
          </w:p>
        </w:tc>
        <w:tc>
          <w:tcPr>
            <w:tcW w:w="2127" w:type="dxa"/>
            <w:tcBorders>
              <w:top w:val="nil"/>
              <w:left w:val="nil"/>
              <w:bottom w:val="single" w:sz="4" w:space="0" w:color="auto"/>
              <w:right w:val="single" w:sz="4" w:space="0" w:color="auto"/>
            </w:tcBorders>
            <w:shd w:val="clear" w:color="auto" w:fill="auto"/>
            <w:vAlign w:val="center"/>
            <w:hideMark/>
          </w:tcPr>
          <w:p w:rsidR="00156728" w:rsidRPr="00D15265" w:rsidRDefault="00326ABD" w:rsidP="00421518">
            <w:pPr>
              <w:spacing w:after="0" w:line="240" w:lineRule="auto"/>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 xml:space="preserve">Объем потребления энергоресурсов (потери электрической энергии) до реализации энергосберегающих мероприятий, </w:t>
            </w:r>
            <w:proofErr w:type="spellStart"/>
            <w:r w:rsidRPr="00D15265">
              <w:rPr>
                <w:rFonts w:ascii="Times New Roman" w:eastAsia="Times New Roman" w:hAnsi="Times New Roman" w:cs="Times New Roman"/>
                <w:color w:val="000000" w:themeColor="text1"/>
                <w:sz w:val="14"/>
                <w:szCs w:val="14"/>
                <w:lang w:eastAsia="ru-RU"/>
              </w:rPr>
              <w:t>нат</w:t>
            </w:r>
            <w:proofErr w:type="spellEnd"/>
            <w:r w:rsidRPr="00D15265">
              <w:rPr>
                <w:rFonts w:ascii="Times New Roman" w:eastAsia="Times New Roman" w:hAnsi="Times New Roman" w:cs="Times New Roman"/>
                <w:color w:val="000000" w:themeColor="text1"/>
                <w:sz w:val="14"/>
                <w:szCs w:val="14"/>
                <w:lang w:eastAsia="ru-RU"/>
              </w:rPr>
              <w:t>. ед. (базисные условия)</w:t>
            </w:r>
          </w:p>
        </w:tc>
        <w:tc>
          <w:tcPr>
            <w:tcW w:w="992" w:type="dxa"/>
            <w:tcBorders>
              <w:top w:val="nil"/>
              <w:left w:val="nil"/>
              <w:bottom w:val="single" w:sz="4" w:space="0" w:color="auto"/>
              <w:right w:val="single" w:sz="4" w:space="0" w:color="auto"/>
            </w:tcBorders>
            <w:shd w:val="clear" w:color="auto" w:fill="auto"/>
            <w:noWrap/>
            <w:vAlign w:val="center"/>
          </w:tcPr>
          <w:p w:rsidR="00156728"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15243187,57</w:t>
            </w:r>
          </w:p>
        </w:tc>
        <w:tc>
          <w:tcPr>
            <w:tcW w:w="992" w:type="dxa"/>
            <w:tcBorders>
              <w:top w:val="nil"/>
              <w:left w:val="nil"/>
              <w:bottom w:val="single" w:sz="4" w:space="0" w:color="auto"/>
              <w:right w:val="single" w:sz="4" w:space="0" w:color="auto"/>
            </w:tcBorders>
            <w:shd w:val="clear" w:color="auto" w:fill="auto"/>
            <w:noWrap/>
            <w:vAlign w:val="center"/>
          </w:tcPr>
          <w:p w:rsidR="00156728"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9964927,23</w:t>
            </w:r>
          </w:p>
        </w:tc>
        <w:tc>
          <w:tcPr>
            <w:tcW w:w="993" w:type="dxa"/>
            <w:tcBorders>
              <w:top w:val="nil"/>
              <w:left w:val="nil"/>
              <w:bottom w:val="single" w:sz="4" w:space="0" w:color="auto"/>
              <w:right w:val="single" w:sz="4" w:space="0" w:color="auto"/>
            </w:tcBorders>
            <w:shd w:val="clear" w:color="auto" w:fill="auto"/>
            <w:noWrap/>
            <w:vAlign w:val="center"/>
          </w:tcPr>
          <w:p w:rsidR="00156728"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10303657,24</w:t>
            </w:r>
          </w:p>
        </w:tc>
        <w:tc>
          <w:tcPr>
            <w:tcW w:w="992" w:type="dxa"/>
            <w:tcBorders>
              <w:top w:val="nil"/>
              <w:left w:val="nil"/>
              <w:bottom w:val="single" w:sz="4" w:space="0" w:color="auto"/>
              <w:right w:val="single" w:sz="4" w:space="0" w:color="auto"/>
            </w:tcBorders>
            <w:shd w:val="clear" w:color="auto" w:fill="auto"/>
            <w:noWrap/>
            <w:vAlign w:val="center"/>
          </w:tcPr>
          <w:p w:rsidR="00156728"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6210415,54</w:t>
            </w:r>
          </w:p>
        </w:tc>
        <w:tc>
          <w:tcPr>
            <w:tcW w:w="992" w:type="dxa"/>
            <w:tcBorders>
              <w:top w:val="nil"/>
              <w:left w:val="nil"/>
              <w:bottom w:val="single" w:sz="4" w:space="0" w:color="auto"/>
              <w:right w:val="single" w:sz="4" w:space="0" w:color="auto"/>
            </w:tcBorders>
            <w:shd w:val="clear" w:color="auto" w:fill="auto"/>
            <w:noWrap/>
            <w:vAlign w:val="center"/>
          </w:tcPr>
          <w:p w:rsidR="00156728"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6542082,82</w:t>
            </w:r>
          </w:p>
        </w:tc>
        <w:tc>
          <w:tcPr>
            <w:tcW w:w="992" w:type="dxa"/>
            <w:tcBorders>
              <w:top w:val="nil"/>
              <w:left w:val="nil"/>
              <w:bottom w:val="single" w:sz="4" w:space="0" w:color="auto"/>
              <w:right w:val="single" w:sz="4" w:space="0" w:color="auto"/>
            </w:tcBorders>
            <w:shd w:val="clear" w:color="auto" w:fill="auto"/>
            <w:noWrap/>
            <w:vAlign w:val="center"/>
          </w:tcPr>
          <w:p w:rsidR="00156728"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3357318,56</w:t>
            </w:r>
          </w:p>
        </w:tc>
        <w:tc>
          <w:tcPr>
            <w:tcW w:w="993" w:type="dxa"/>
            <w:tcBorders>
              <w:top w:val="nil"/>
              <w:left w:val="nil"/>
              <w:bottom w:val="single" w:sz="4" w:space="0" w:color="auto"/>
              <w:right w:val="single" w:sz="4" w:space="0" w:color="auto"/>
            </w:tcBorders>
            <w:shd w:val="clear" w:color="auto" w:fill="auto"/>
            <w:noWrap/>
            <w:vAlign w:val="center"/>
          </w:tcPr>
          <w:p w:rsidR="00156728"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5969608,38</w:t>
            </w:r>
          </w:p>
        </w:tc>
        <w:tc>
          <w:tcPr>
            <w:tcW w:w="992" w:type="dxa"/>
            <w:tcBorders>
              <w:top w:val="nil"/>
              <w:left w:val="nil"/>
              <w:bottom w:val="single" w:sz="4" w:space="0" w:color="auto"/>
              <w:right w:val="single" w:sz="4" w:space="0" w:color="auto"/>
            </w:tcBorders>
            <w:shd w:val="clear" w:color="auto" w:fill="auto"/>
            <w:noWrap/>
            <w:vAlign w:val="center"/>
          </w:tcPr>
          <w:p w:rsidR="00156728"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5299354,48</w:t>
            </w:r>
          </w:p>
        </w:tc>
        <w:tc>
          <w:tcPr>
            <w:tcW w:w="992" w:type="dxa"/>
            <w:tcBorders>
              <w:top w:val="nil"/>
              <w:left w:val="nil"/>
              <w:bottom w:val="single" w:sz="4" w:space="0" w:color="auto"/>
              <w:right w:val="single" w:sz="4" w:space="0" w:color="auto"/>
            </w:tcBorders>
            <w:shd w:val="clear" w:color="auto" w:fill="auto"/>
            <w:noWrap/>
            <w:vAlign w:val="center"/>
          </w:tcPr>
          <w:p w:rsidR="00156728"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5600048,94</w:t>
            </w:r>
          </w:p>
        </w:tc>
        <w:tc>
          <w:tcPr>
            <w:tcW w:w="992" w:type="dxa"/>
            <w:tcBorders>
              <w:top w:val="nil"/>
              <w:left w:val="nil"/>
              <w:bottom w:val="single" w:sz="4" w:space="0" w:color="auto"/>
              <w:right w:val="single" w:sz="4" w:space="0" w:color="auto"/>
            </w:tcBorders>
            <w:shd w:val="clear" w:color="auto" w:fill="auto"/>
            <w:noWrap/>
            <w:vAlign w:val="center"/>
          </w:tcPr>
          <w:p w:rsidR="00156728"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11684603,91</w:t>
            </w:r>
          </w:p>
        </w:tc>
        <w:tc>
          <w:tcPr>
            <w:tcW w:w="993" w:type="dxa"/>
            <w:tcBorders>
              <w:top w:val="nil"/>
              <w:left w:val="nil"/>
              <w:bottom w:val="single" w:sz="4" w:space="0" w:color="auto"/>
              <w:right w:val="single" w:sz="4" w:space="0" w:color="auto"/>
            </w:tcBorders>
            <w:shd w:val="clear" w:color="auto" w:fill="auto"/>
            <w:noWrap/>
            <w:vAlign w:val="center"/>
          </w:tcPr>
          <w:p w:rsidR="00156728"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12862277,22</w:t>
            </w:r>
          </w:p>
        </w:tc>
        <w:tc>
          <w:tcPr>
            <w:tcW w:w="992" w:type="dxa"/>
            <w:tcBorders>
              <w:top w:val="nil"/>
              <w:left w:val="nil"/>
              <w:bottom w:val="single" w:sz="4" w:space="0" w:color="auto"/>
              <w:right w:val="single" w:sz="4" w:space="0" w:color="auto"/>
            </w:tcBorders>
            <w:shd w:val="clear" w:color="auto" w:fill="auto"/>
            <w:noWrap/>
            <w:vAlign w:val="center"/>
          </w:tcPr>
          <w:p w:rsidR="00156728"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12971829,13</w:t>
            </w:r>
          </w:p>
        </w:tc>
        <w:tc>
          <w:tcPr>
            <w:tcW w:w="1134" w:type="dxa"/>
            <w:tcBorders>
              <w:top w:val="nil"/>
              <w:left w:val="nil"/>
              <w:bottom w:val="single" w:sz="4" w:space="0" w:color="auto"/>
              <w:right w:val="single" w:sz="4" w:space="0" w:color="auto"/>
            </w:tcBorders>
            <w:shd w:val="clear" w:color="auto" w:fill="auto"/>
            <w:noWrap/>
            <w:vAlign w:val="center"/>
          </w:tcPr>
          <w:p w:rsidR="00156728"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106009311,00</w:t>
            </w:r>
          </w:p>
        </w:tc>
      </w:tr>
      <w:tr w:rsidR="00D15265" w:rsidRPr="00D15265" w:rsidTr="00D15265">
        <w:trPr>
          <w:trHeight w:val="300"/>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156728"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3</w:t>
            </w:r>
          </w:p>
        </w:tc>
        <w:tc>
          <w:tcPr>
            <w:tcW w:w="2127" w:type="dxa"/>
            <w:tcBorders>
              <w:top w:val="nil"/>
              <w:left w:val="nil"/>
              <w:bottom w:val="single" w:sz="4" w:space="0" w:color="auto"/>
              <w:right w:val="single" w:sz="4" w:space="0" w:color="auto"/>
            </w:tcBorders>
            <w:shd w:val="clear" w:color="auto" w:fill="auto"/>
            <w:vAlign w:val="center"/>
            <w:hideMark/>
          </w:tcPr>
          <w:p w:rsidR="00156728" w:rsidRPr="00D15265" w:rsidRDefault="00326ABD" w:rsidP="00421518">
            <w:pPr>
              <w:spacing w:after="0" w:line="240" w:lineRule="auto"/>
              <w:rPr>
                <w:rFonts w:ascii="Times New Roman" w:eastAsia="Times New Roman" w:hAnsi="Times New Roman" w:cs="Times New Roman"/>
                <w:color w:val="000000" w:themeColor="text1"/>
                <w:sz w:val="14"/>
                <w:szCs w:val="14"/>
                <w:lang w:eastAsia="ru-RU"/>
              </w:rPr>
            </w:pPr>
            <w:proofErr w:type="gramStart"/>
            <w:r w:rsidRPr="00D15265">
              <w:rPr>
                <w:rFonts w:ascii="Times New Roman" w:eastAsia="Times New Roman" w:hAnsi="Times New Roman" w:cs="Times New Roman"/>
                <w:color w:val="000000" w:themeColor="text1"/>
                <w:sz w:val="14"/>
                <w:szCs w:val="14"/>
                <w:lang w:eastAsia="ru-RU"/>
              </w:rPr>
              <w:t>То же в % к отпуску в сеть</w:t>
            </w:r>
            <w:r w:rsidRPr="00D15265">
              <w:rPr>
                <w:rFonts w:ascii="Times New Roman" w:eastAsia="Times New Roman" w:hAnsi="Times New Roman" w:cs="Times New Roman"/>
                <w:color w:val="000000" w:themeColor="text1"/>
                <w:sz w:val="14"/>
                <w:szCs w:val="14"/>
                <w:vertAlign w:val="superscript"/>
                <w:lang w:eastAsia="ru-RU"/>
              </w:rPr>
              <w:t>*</w:t>
            </w:r>
            <w:proofErr w:type="gramEnd"/>
          </w:p>
        </w:tc>
        <w:tc>
          <w:tcPr>
            <w:tcW w:w="992" w:type="dxa"/>
            <w:tcBorders>
              <w:top w:val="nil"/>
              <w:left w:val="nil"/>
              <w:bottom w:val="single" w:sz="4" w:space="0" w:color="auto"/>
              <w:right w:val="single" w:sz="4" w:space="0" w:color="auto"/>
            </w:tcBorders>
            <w:shd w:val="clear" w:color="auto" w:fill="auto"/>
            <w:noWrap/>
            <w:vAlign w:val="center"/>
          </w:tcPr>
          <w:p w:rsidR="00156728"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28,0%</w:t>
            </w:r>
          </w:p>
        </w:tc>
        <w:tc>
          <w:tcPr>
            <w:tcW w:w="992" w:type="dxa"/>
            <w:tcBorders>
              <w:top w:val="nil"/>
              <w:left w:val="nil"/>
              <w:bottom w:val="single" w:sz="4" w:space="0" w:color="auto"/>
              <w:right w:val="single" w:sz="4" w:space="0" w:color="auto"/>
            </w:tcBorders>
            <w:shd w:val="clear" w:color="auto" w:fill="auto"/>
            <w:noWrap/>
            <w:vAlign w:val="center"/>
          </w:tcPr>
          <w:p w:rsidR="00156728"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19,6%</w:t>
            </w:r>
          </w:p>
        </w:tc>
        <w:tc>
          <w:tcPr>
            <w:tcW w:w="993" w:type="dxa"/>
            <w:tcBorders>
              <w:top w:val="nil"/>
              <w:left w:val="nil"/>
              <w:bottom w:val="single" w:sz="4" w:space="0" w:color="auto"/>
              <w:right w:val="single" w:sz="4" w:space="0" w:color="auto"/>
            </w:tcBorders>
            <w:shd w:val="clear" w:color="auto" w:fill="auto"/>
            <w:noWrap/>
            <w:vAlign w:val="center"/>
          </w:tcPr>
          <w:p w:rsidR="00156728"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21,1%</w:t>
            </w:r>
          </w:p>
        </w:tc>
        <w:tc>
          <w:tcPr>
            <w:tcW w:w="992" w:type="dxa"/>
            <w:tcBorders>
              <w:top w:val="nil"/>
              <w:left w:val="nil"/>
              <w:bottom w:val="single" w:sz="4" w:space="0" w:color="auto"/>
              <w:right w:val="single" w:sz="4" w:space="0" w:color="auto"/>
            </w:tcBorders>
            <w:shd w:val="clear" w:color="auto" w:fill="auto"/>
            <w:noWrap/>
            <w:vAlign w:val="center"/>
          </w:tcPr>
          <w:p w:rsidR="00156728"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14,6%</w:t>
            </w:r>
          </w:p>
        </w:tc>
        <w:tc>
          <w:tcPr>
            <w:tcW w:w="992" w:type="dxa"/>
            <w:tcBorders>
              <w:top w:val="nil"/>
              <w:left w:val="nil"/>
              <w:bottom w:val="single" w:sz="4" w:space="0" w:color="auto"/>
              <w:right w:val="single" w:sz="4" w:space="0" w:color="auto"/>
            </w:tcBorders>
            <w:shd w:val="clear" w:color="auto" w:fill="auto"/>
            <w:noWrap/>
            <w:vAlign w:val="center"/>
          </w:tcPr>
          <w:p w:rsidR="00156728"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16,3%</w:t>
            </w:r>
          </w:p>
        </w:tc>
        <w:tc>
          <w:tcPr>
            <w:tcW w:w="992" w:type="dxa"/>
            <w:tcBorders>
              <w:top w:val="nil"/>
              <w:left w:val="nil"/>
              <w:bottom w:val="single" w:sz="4" w:space="0" w:color="auto"/>
              <w:right w:val="single" w:sz="4" w:space="0" w:color="auto"/>
            </w:tcBorders>
            <w:shd w:val="clear" w:color="auto" w:fill="auto"/>
            <w:noWrap/>
            <w:vAlign w:val="center"/>
          </w:tcPr>
          <w:p w:rsidR="00156728"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9,3%</w:t>
            </w:r>
          </w:p>
        </w:tc>
        <w:tc>
          <w:tcPr>
            <w:tcW w:w="993" w:type="dxa"/>
            <w:tcBorders>
              <w:top w:val="nil"/>
              <w:left w:val="nil"/>
              <w:bottom w:val="single" w:sz="4" w:space="0" w:color="auto"/>
              <w:right w:val="single" w:sz="4" w:space="0" w:color="auto"/>
            </w:tcBorders>
            <w:shd w:val="clear" w:color="auto" w:fill="auto"/>
            <w:noWrap/>
            <w:vAlign w:val="center"/>
          </w:tcPr>
          <w:p w:rsidR="00156728"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17,5%</w:t>
            </w:r>
          </w:p>
        </w:tc>
        <w:tc>
          <w:tcPr>
            <w:tcW w:w="992" w:type="dxa"/>
            <w:tcBorders>
              <w:top w:val="nil"/>
              <w:left w:val="nil"/>
              <w:bottom w:val="single" w:sz="4" w:space="0" w:color="auto"/>
              <w:right w:val="single" w:sz="4" w:space="0" w:color="auto"/>
            </w:tcBorders>
            <w:shd w:val="clear" w:color="auto" w:fill="auto"/>
            <w:noWrap/>
            <w:vAlign w:val="center"/>
          </w:tcPr>
          <w:p w:rsidR="00156728"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14,2%</w:t>
            </w:r>
          </w:p>
        </w:tc>
        <w:tc>
          <w:tcPr>
            <w:tcW w:w="992" w:type="dxa"/>
            <w:tcBorders>
              <w:top w:val="nil"/>
              <w:left w:val="nil"/>
              <w:bottom w:val="single" w:sz="4" w:space="0" w:color="auto"/>
              <w:right w:val="single" w:sz="4" w:space="0" w:color="auto"/>
            </w:tcBorders>
            <w:shd w:val="clear" w:color="auto" w:fill="auto"/>
            <w:noWrap/>
            <w:vAlign w:val="center"/>
          </w:tcPr>
          <w:p w:rsidR="00156728"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14,2%</w:t>
            </w:r>
          </w:p>
        </w:tc>
        <w:tc>
          <w:tcPr>
            <w:tcW w:w="992" w:type="dxa"/>
            <w:tcBorders>
              <w:top w:val="nil"/>
              <w:left w:val="nil"/>
              <w:bottom w:val="single" w:sz="4" w:space="0" w:color="auto"/>
              <w:right w:val="single" w:sz="4" w:space="0" w:color="auto"/>
            </w:tcBorders>
            <w:shd w:val="clear" w:color="auto" w:fill="auto"/>
            <w:noWrap/>
            <w:vAlign w:val="center"/>
          </w:tcPr>
          <w:p w:rsidR="00156728"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23,6%</w:t>
            </w:r>
          </w:p>
        </w:tc>
        <w:tc>
          <w:tcPr>
            <w:tcW w:w="993" w:type="dxa"/>
            <w:tcBorders>
              <w:top w:val="nil"/>
              <w:left w:val="nil"/>
              <w:bottom w:val="single" w:sz="4" w:space="0" w:color="auto"/>
              <w:right w:val="single" w:sz="4" w:space="0" w:color="auto"/>
            </w:tcBorders>
            <w:shd w:val="clear" w:color="auto" w:fill="auto"/>
            <w:noWrap/>
            <w:vAlign w:val="center"/>
          </w:tcPr>
          <w:p w:rsidR="00156728"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24,3%</w:t>
            </w:r>
          </w:p>
        </w:tc>
        <w:tc>
          <w:tcPr>
            <w:tcW w:w="992" w:type="dxa"/>
            <w:tcBorders>
              <w:top w:val="nil"/>
              <w:left w:val="nil"/>
              <w:bottom w:val="single" w:sz="4" w:space="0" w:color="auto"/>
              <w:right w:val="single" w:sz="4" w:space="0" w:color="auto"/>
            </w:tcBorders>
            <w:shd w:val="clear" w:color="auto" w:fill="auto"/>
            <w:noWrap/>
            <w:vAlign w:val="center"/>
          </w:tcPr>
          <w:p w:rsidR="00156728"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24,4%</w:t>
            </w:r>
          </w:p>
        </w:tc>
        <w:tc>
          <w:tcPr>
            <w:tcW w:w="1134" w:type="dxa"/>
            <w:tcBorders>
              <w:top w:val="nil"/>
              <w:left w:val="nil"/>
              <w:bottom w:val="single" w:sz="4" w:space="0" w:color="auto"/>
              <w:right w:val="single" w:sz="4" w:space="0" w:color="auto"/>
            </w:tcBorders>
            <w:shd w:val="clear" w:color="auto" w:fill="auto"/>
            <w:noWrap/>
            <w:vAlign w:val="center"/>
          </w:tcPr>
          <w:p w:rsidR="00156728"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19,6%</w:t>
            </w:r>
          </w:p>
        </w:tc>
      </w:tr>
      <w:tr w:rsidR="00D15265" w:rsidRPr="00D15265" w:rsidTr="0096038A">
        <w:trPr>
          <w:trHeight w:val="300"/>
        </w:trPr>
        <w:tc>
          <w:tcPr>
            <w:tcW w:w="425" w:type="dxa"/>
            <w:tcBorders>
              <w:top w:val="nil"/>
              <w:left w:val="single" w:sz="4" w:space="0" w:color="auto"/>
              <w:bottom w:val="single" w:sz="4" w:space="0" w:color="auto"/>
              <w:right w:val="single" w:sz="4" w:space="0" w:color="auto"/>
            </w:tcBorders>
            <w:shd w:val="clear" w:color="auto" w:fill="auto"/>
            <w:noWrap/>
            <w:vAlign w:val="center"/>
          </w:tcPr>
          <w:p w:rsidR="00711200" w:rsidRPr="00D15265" w:rsidRDefault="00711200"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4</w:t>
            </w:r>
          </w:p>
        </w:tc>
        <w:tc>
          <w:tcPr>
            <w:tcW w:w="2127" w:type="dxa"/>
            <w:tcBorders>
              <w:top w:val="nil"/>
              <w:left w:val="nil"/>
              <w:bottom w:val="single" w:sz="4" w:space="0" w:color="auto"/>
              <w:right w:val="single" w:sz="4" w:space="0" w:color="auto"/>
            </w:tcBorders>
            <w:shd w:val="clear" w:color="auto" w:fill="auto"/>
            <w:vAlign w:val="center"/>
          </w:tcPr>
          <w:p w:rsidR="00711200" w:rsidRPr="00D15265" w:rsidRDefault="00711200" w:rsidP="00421518">
            <w:pPr>
              <w:spacing w:after="0" w:line="240" w:lineRule="auto"/>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 xml:space="preserve">Размер экономии энергоресурсов в натуральном выражении (снижение потерь электроэнергии) в 2018 г., </w:t>
            </w:r>
            <w:proofErr w:type="spellStart"/>
            <w:r w:rsidRPr="00D15265">
              <w:rPr>
                <w:rFonts w:ascii="Times New Roman" w:eastAsia="Times New Roman" w:hAnsi="Times New Roman" w:cs="Times New Roman"/>
                <w:color w:val="000000" w:themeColor="text1"/>
                <w:sz w:val="14"/>
                <w:szCs w:val="14"/>
                <w:lang w:eastAsia="ru-RU"/>
              </w:rPr>
              <w:t>нат</w:t>
            </w:r>
            <w:proofErr w:type="spellEnd"/>
            <w:r w:rsidRPr="00D15265">
              <w:rPr>
                <w:rFonts w:ascii="Times New Roman" w:eastAsia="Times New Roman" w:hAnsi="Times New Roman" w:cs="Times New Roman"/>
                <w:color w:val="000000" w:themeColor="text1"/>
                <w:sz w:val="14"/>
                <w:szCs w:val="14"/>
                <w:lang w:eastAsia="ru-RU"/>
              </w:rPr>
              <w:t>. ед.</w:t>
            </w:r>
          </w:p>
        </w:tc>
        <w:tc>
          <w:tcPr>
            <w:tcW w:w="992" w:type="dxa"/>
            <w:tcBorders>
              <w:top w:val="nil"/>
              <w:left w:val="nil"/>
              <w:bottom w:val="single" w:sz="4" w:space="0" w:color="auto"/>
              <w:right w:val="single" w:sz="4" w:space="0" w:color="auto"/>
            </w:tcBorders>
            <w:shd w:val="clear" w:color="auto" w:fill="auto"/>
            <w:noWrap/>
            <w:vAlign w:val="center"/>
          </w:tcPr>
          <w:p w:rsidR="00711200" w:rsidRPr="00D15265" w:rsidRDefault="00711200" w:rsidP="00421518">
            <w:pPr>
              <w:spacing w:after="0" w:line="240" w:lineRule="auto"/>
              <w:jc w:val="right"/>
              <w:rPr>
                <w:color w:val="000000" w:themeColor="text1"/>
                <w:sz w:val="14"/>
                <w:szCs w:val="14"/>
              </w:rPr>
            </w:pPr>
            <w:r w:rsidRPr="00D15265">
              <w:rPr>
                <w:color w:val="000000" w:themeColor="text1"/>
                <w:sz w:val="14"/>
                <w:szCs w:val="14"/>
              </w:rPr>
              <w:t>0</w:t>
            </w:r>
          </w:p>
        </w:tc>
        <w:tc>
          <w:tcPr>
            <w:tcW w:w="992" w:type="dxa"/>
            <w:tcBorders>
              <w:top w:val="nil"/>
              <w:left w:val="nil"/>
              <w:bottom w:val="single" w:sz="4" w:space="0" w:color="auto"/>
              <w:right w:val="single" w:sz="4" w:space="0" w:color="auto"/>
            </w:tcBorders>
            <w:shd w:val="clear" w:color="auto" w:fill="auto"/>
            <w:noWrap/>
            <w:vAlign w:val="center"/>
          </w:tcPr>
          <w:p w:rsidR="00711200" w:rsidRPr="00D15265" w:rsidRDefault="00711200" w:rsidP="00421518">
            <w:pPr>
              <w:spacing w:after="0" w:line="240" w:lineRule="auto"/>
              <w:jc w:val="right"/>
              <w:rPr>
                <w:color w:val="000000" w:themeColor="text1"/>
                <w:sz w:val="14"/>
                <w:szCs w:val="14"/>
              </w:rPr>
            </w:pPr>
            <w:r w:rsidRPr="00D15265">
              <w:rPr>
                <w:color w:val="000000" w:themeColor="text1"/>
                <w:sz w:val="14"/>
                <w:szCs w:val="14"/>
              </w:rPr>
              <w:t>0</w:t>
            </w:r>
          </w:p>
        </w:tc>
        <w:tc>
          <w:tcPr>
            <w:tcW w:w="993" w:type="dxa"/>
            <w:tcBorders>
              <w:top w:val="nil"/>
              <w:left w:val="nil"/>
              <w:bottom w:val="single" w:sz="4" w:space="0" w:color="auto"/>
              <w:right w:val="single" w:sz="4" w:space="0" w:color="auto"/>
            </w:tcBorders>
            <w:shd w:val="clear" w:color="auto" w:fill="auto"/>
            <w:noWrap/>
            <w:vAlign w:val="center"/>
          </w:tcPr>
          <w:p w:rsidR="00711200" w:rsidRPr="00D15265" w:rsidRDefault="00711200" w:rsidP="00421518">
            <w:pPr>
              <w:spacing w:after="0" w:line="240" w:lineRule="auto"/>
              <w:jc w:val="right"/>
              <w:rPr>
                <w:color w:val="000000" w:themeColor="text1"/>
                <w:sz w:val="14"/>
                <w:szCs w:val="14"/>
              </w:rPr>
            </w:pPr>
            <w:r w:rsidRPr="00D15265">
              <w:rPr>
                <w:color w:val="000000" w:themeColor="text1"/>
                <w:sz w:val="14"/>
                <w:szCs w:val="14"/>
              </w:rPr>
              <w:t>0</w:t>
            </w:r>
          </w:p>
        </w:tc>
        <w:tc>
          <w:tcPr>
            <w:tcW w:w="992" w:type="dxa"/>
            <w:tcBorders>
              <w:top w:val="nil"/>
              <w:left w:val="nil"/>
              <w:bottom w:val="single" w:sz="4" w:space="0" w:color="auto"/>
              <w:right w:val="single" w:sz="4" w:space="0" w:color="auto"/>
            </w:tcBorders>
            <w:shd w:val="clear" w:color="auto" w:fill="auto"/>
            <w:noWrap/>
            <w:vAlign w:val="center"/>
          </w:tcPr>
          <w:p w:rsidR="00711200" w:rsidRPr="00D15265" w:rsidRDefault="00711200" w:rsidP="00421518">
            <w:pPr>
              <w:spacing w:after="0" w:line="240" w:lineRule="auto"/>
              <w:jc w:val="right"/>
              <w:rPr>
                <w:color w:val="000000" w:themeColor="text1"/>
                <w:sz w:val="14"/>
                <w:szCs w:val="14"/>
              </w:rPr>
            </w:pPr>
            <w:r w:rsidRPr="00D15265">
              <w:rPr>
                <w:color w:val="000000" w:themeColor="text1"/>
                <w:sz w:val="14"/>
                <w:szCs w:val="14"/>
              </w:rPr>
              <w:t>0</w:t>
            </w:r>
          </w:p>
        </w:tc>
        <w:tc>
          <w:tcPr>
            <w:tcW w:w="992" w:type="dxa"/>
            <w:tcBorders>
              <w:top w:val="nil"/>
              <w:left w:val="nil"/>
              <w:bottom w:val="single" w:sz="4" w:space="0" w:color="auto"/>
              <w:right w:val="single" w:sz="4" w:space="0" w:color="auto"/>
            </w:tcBorders>
            <w:shd w:val="clear" w:color="auto" w:fill="auto"/>
            <w:noWrap/>
            <w:vAlign w:val="center"/>
          </w:tcPr>
          <w:p w:rsidR="00711200" w:rsidRPr="00D15265" w:rsidRDefault="00711200" w:rsidP="00421518">
            <w:pPr>
              <w:spacing w:after="0" w:line="240" w:lineRule="auto"/>
              <w:jc w:val="right"/>
              <w:rPr>
                <w:color w:val="000000" w:themeColor="text1"/>
                <w:sz w:val="14"/>
                <w:szCs w:val="14"/>
              </w:rPr>
            </w:pPr>
            <w:r w:rsidRPr="00D15265">
              <w:rPr>
                <w:color w:val="000000" w:themeColor="text1"/>
                <w:sz w:val="14"/>
                <w:szCs w:val="14"/>
              </w:rPr>
              <w:t>0</w:t>
            </w:r>
          </w:p>
        </w:tc>
        <w:tc>
          <w:tcPr>
            <w:tcW w:w="992" w:type="dxa"/>
            <w:tcBorders>
              <w:top w:val="nil"/>
              <w:left w:val="nil"/>
              <w:bottom w:val="single" w:sz="4" w:space="0" w:color="auto"/>
              <w:right w:val="single" w:sz="4" w:space="0" w:color="auto"/>
            </w:tcBorders>
            <w:shd w:val="clear" w:color="auto" w:fill="auto"/>
            <w:noWrap/>
            <w:vAlign w:val="center"/>
          </w:tcPr>
          <w:p w:rsidR="00711200" w:rsidRPr="00D15265" w:rsidRDefault="00711200" w:rsidP="00421518">
            <w:pPr>
              <w:spacing w:after="0" w:line="240" w:lineRule="auto"/>
              <w:jc w:val="right"/>
              <w:rPr>
                <w:color w:val="000000" w:themeColor="text1"/>
                <w:sz w:val="14"/>
                <w:szCs w:val="14"/>
              </w:rPr>
            </w:pPr>
            <w:r w:rsidRPr="00D15265">
              <w:rPr>
                <w:color w:val="000000" w:themeColor="text1"/>
                <w:sz w:val="14"/>
                <w:szCs w:val="14"/>
              </w:rPr>
              <w:t>0</w:t>
            </w:r>
          </w:p>
        </w:tc>
        <w:tc>
          <w:tcPr>
            <w:tcW w:w="993" w:type="dxa"/>
            <w:tcBorders>
              <w:top w:val="nil"/>
              <w:left w:val="nil"/>
              <w:bottom w:val="single" w:sz="4" w:space="0" w:color="auto"/>
              <w:right w:val="single" w:sz="4" w:space="0" w:color="auto"/>
            </w:tcBorders>
            <w:shd w:val="clear" w:color="auto" w:fill="auto"/>
            <w:noWrap/>
            <w:vAlign w:val="center"/>
          </w:tcPr>
          <w:p w:rsidR="00711200" w:rsidRPr="00D15265" w:rsidRDefault="00711200" w:rsidP="00421518">
            <w:pPr>
              <w:spacing w:after="0" w:line="240" w:lineRule="auto"/>
              <w:jc w:val="right"/>
              <w:rPr>
                <w:color w:val="000000" w:themeColor="text1"/>
                <w:sz w:val="14"/>
                <w:szCs w:val="14"/>
              </w:rPr>
            </w:pPr>
            <w:r w:rsidRPr="00D15265">
              <w:rPr>
                <w:color w:val="000000" w:themeColor="text1"/>
                <w:sz w:val="14"/>
                <w:szCs w:val="14"/>
              </w:rPr>
              <w:t>0</w:t>
            </w:r>
          </w:p>
        </w:tc>
        <w:tc>
          <w:tcPr>
            <w:tcW w:w="992" w:type="dxa"/>
            <w:tcBorders>
              <w:top w:val="nil"/>
              <w:left w:val="nil"/>
              <w:bottom w:val="single" w:sz="4" w:space="0" w:color="auto"/>
              <w:right w:val="single" w:sz="4" w:space="0" w:color="auto"/>
            </w:tcBorders>
            <w:shd w:val="clear" w:color="auto" w:fill="auto"/>
            <w:noWrap/>
            <w:vAlign w:val="center"/>
          </w:tcPr>
          <w:p w:rsidR="00711200" w:rsidRPr="00D15265" w:rsidRDefault="00711200" w:rsidP="00421518">
            <w:pPr>
              <w:spacing w:after="0" w:line="240" w:lineRule="auto"/>
              <w:jc w:val="right"/>
              <w:rPr>
                <w:color w:val="000000" w:themeColor="text1"/>
                <w:sz w:val="14"/>
                <w:szCs w:val="14"/>
              </w:rPr>
            </w:pPr>
            <w:r w:rsidRPr="00D15265">
              <w:rPr>
                <w:color w:val="000000" w:themeColor="text1"/>
                <w:sz w:val="14"/>
                <w:szCs w:val="14"/>
              </w:rPr>
              <w:t>0</w:t>
            </w:r>
          </w:p>
        </w:tc>
        <w:tc>
          <w:tcPr>
            <w:tcW w:w="992" w:type="dxa"/>
            <w:tcBorders>
              <w:top w:val="nil"/>
              <w:left w:val="nil"/>
              <w:bottom w:val="single" w:sz="4" w:space="0" w:color="auto"/>
              <w:right w:val="single" w:sz="4" w:space="0" w:color="auto"/>
            </w:tcBorders>
            <w:shd w:val="clear" w:color="auto" w:fill="auto"/>
            <w:noWrap/>
            <w:vAlign w:val="center"/>
          </w:tcPr>
          <w:p w:rsidR="00711200" w:rsidRPr="00D15265" w:rsidRDefault="00711200" w:rsidP="00421518">
            <w:pPr>
              <w:spacing w:after="0" w:line="240" w:lineRule="auto"/>
              <w:jc w:val="right"/>
              <w:rPr>
                <w:color w:val="000000" w:themeColor="text1"/>
                <w:sz w:val="14"/>
                <w:szCs w:val="14"/>
              </w:rPr>
            </w:pPr>
            <w:r w:rsidRPr="00D15265">
              <w:rPr>
                <w:color w:val="000000" w:themeColor="text1"/>
                <w:sz w:val="14"/>
                <w:szCs w:val="14"/>
              </w:rPr>
              <w:t>0</w:t>
            </w:r>
          </w:p>
        </w:tc>
        <w:tc>
          <w:tcPr>
            <w:tcW w:w="992" w:type="dxa"/>
            <w:tcBorders>
              <w:top w:val="nil"/>
              <w:left w:val="nil"/>
              <w:bottom w:val="single" w:sz="4" w:space="0" w:color="auto"/>
              <w:right w:val="single" w:sz="4" w:space="0" w:color="auto"/>
            </w:tcBorders>
            <w:shd w:val="clear" w:color="auto" w:fill="auto"/>
            <w:noWrap/>
            <w:vAlign w:val="center"/>
          </w:tcPr>
          <w:p w:rsidR="00711200" w:rsidRPr="00D15265" w:rsidRDefault="00711200" w:rsidP="00421518">
            <w:pPr>
              <w:spacing w:after="0" w:line="240" w:lineRule="auto"/>
              <w:jc w:val="right"/>
              <w:rPr>
                <w:color w:val="000000" w:themeColor="text1"/>
                <w:sz w:val="14"/>
                <w:szCs w:val="14"/>
              </w:rPr>
            </w:pPr>
            <w:r w:rsidRPr="00D15265">
              <w:rPr>
                <w:color w:val="000000" w:themeColor="text1"/>
                <w:sz w:val="14"/>
                <w:szCs w:val="14"/>
              </w:rPr>
              <w:t>0</w:t>
            </w:r>
          </w:p>
        </w:tc>
        <w:tc>
          <w:tcPr>
            <w:tcW w:w="993" w:type="dxa"/>
            <w:tcBorders>
              <w:top w:val="nil"/>
              <w:left w:val="nil"/>
              <w:bottom w:val="single" w:sz="4" w:space="0" w:color="auto"/>
              <w:right w:val="single" w:sz="4" w:space="0" w:color="auto"/>
            </w:tcBorders>
            <w:shd w:val="clear" w:color="auto" w:fill="auto"/>
            <w:noWrap/>
            <w:vAlign w:val="center"/>
          </w:tcPr>
          <w:p w:rsidR="00711200" w:rsidRPr="00D15265" w:rsidRDefault="00711200" w:rsidP="00421518">
            <w:pPr>
              <w:spacing w:after="0" w:line="240" w:lineRule="auto"/>
              <w:jc w:val="right"/>
              <w:rPr>
                <w:color w:val="000000" w:themeColor="text1"/>
                <w:sz w:val="14"/>
                <w:szCs w:val="14"/>
              </w:rPr>
            </w:pPr>
            <w:r w:rsidRPr="00D15265">
              <w:rPr>
                <w:color w:val="000000" w:themeColor="text1"/>
                <w:sz w:val="14"/>
                <w:szCs w:val="14"/>
              </w:rPr>
              <w:t>0</w:t>
            </w:r>
          </w:p>
        </w:tc>
        <w:tc>
          <w:tcPr>
            <w:tcW w:w="992" w:type="dxa"/>
            <w:tcBorders>
              <w:top w:val="nil"/>
              <w:left w:val="nil"/>
              <w:bottom w:val="single" w:sz="4" w:space="0" w:color="auto"/>
              <w:right w:val="single" w:sz="4" w:space="0" w:color="auto"/>
            </w:tcBorders>
            <w:shd w:val="clear" w:color="auto" w:fill="auto"/>
            <w:noWrap/>
            <w:vAlign w:val="center"/>
          </w:tcPr>
          <w:p w:rsidR="00711200" w:rsidRPr="00D15265" w:rsidRDefault="00711200" w:rsidP="00421518">
            <w:pPr>
              <w:spacing w:after="0" w:line="240" w:lineRule="auto"/>
              <w:jc w:val="right"/>
              <w:rPr>
                <w:color w:val="000000" w:themeColor="text1"/>
                <w:sz w:val="14"/>
                <w:szCs w:val="14"/>
              </w:rPr>
            </w:pPr>
            <w:r w:rsidRPr="00D15265">
              <w:rPr>
                <w:color w:val="000000" w:themeColor="text1"/>
                <w:sz w:val="14"/>
                <w:szCs w:val="14"/>
              </w:rPr>
              <w:t>0</w:t>
            </w:r>
          </w:p>
        </w:tc>
        <w:tc>
          <w:tcPr>
            <w:tcW w:w="1134" w:type="dxa"/>
            <w:tcBorders>
              <w:top w:val="nil"/>
              <w:left w:val="nil"/>
              <w:bottom w:val="single" w:sz="4" w:space="0" w:color="auto"/>
              <w:right w:val="single" w:sz="4" w:space="0" w:color="auto"/>
            </w:tcBorders>
            <w:shd w:val="clear" w:color="auto" w:fill="auto"/>
            <w:noWrap/>
            <w:vAlign w:val="center"/>
          </w:tcPr>
          <w:p w:rsidR="00711200" w:rsidRPr="00D15265" w:rsidRDefault="00711200" w:rsidP="00421518">
            <w:pPr>
              <w:spacing w:after="0" w:line="240" w:lineRule="auto"/>
              <w:jc w:val="right"/>
              <w:rPr>
                <w:color w:val="000000" w:themeColor="text1"/>
                <w:sz w:val="14"/>
                <w:szCs w:val="14"/>
              </w:rPr>
            </w:pPr>
            <w:r w:rsidRPr="00D15265">
              <w:rPr>
                <w:color w:val="000000" w:themeColor="text1"/>
                <w:sz w:val="14"/>
                <w:szCs w:val="14"/>
              </w:rPr>
              <w:t>0</w:t>
            </w:r>
          </w:p>
        </w:tc>
      </w:tr>
      <w:tr w:rsidR="00D15265" w:rsidRPr="00D15265" w:rsidTr="0096038A">
        <w:trPr>
          <w:trHeight w:val="300"/>
        </w:trPr>
        <w:tc>
          <w:tcPr>
            <w:tcW w:w="425" w:type="dxa"/>
            <w:tcBorders>
              <w:top w:val="nil"/>
              <w:left w:val="single" w:sz="4" w:space="0" w:color="auto"/>
              <w:bottom w:val="single" w:sz="4" w:space="0" w:color="auto"/>
              <w:right w:val="single" w:sz="4" w:space="0" w:color="auto"/>
            </w:tcBorders>
            <w:shd w:val="clear" w:color="auto" w:fill="auto"/>
            <w:noWrap/>
            <w:vAlign w:val="center"/>
          </w:tcPr>
          <w:p w:rsidR="00711200" w:rsidRPr="00D15265" w:rsidRDefault="00711200"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5</w:t>
            </w:r>
          </w:p>
        </w:tc>
        <w:tc>
          <w:tcPr>
            <w:tcW w:w="2127" w:type="dxa"/>
            <w:tcBorders>
              <w:top w:val="nil"/>
              <w:left w:val="nil"/>
              <w:bottom w:val="single" w:sz="4" w:space="0" w:color="auto"/>
              <w:right w:val="single" w:sz="4" w:space="0" w:color="auto"/>
            </w:tcBorders>
            <w:shd w:val="clear" w:color="auto" w:fill="auto"/>
            <w:vAlign w:val="center"/>
          </w:tcPr>
          <w:p w:rsidR="00711200" w:rsidRPr="00D15265" w:rsidRDefault="00711200" w:rsidP="00421518">
            <w:pPr>
              <w:spacing w:after="0" w:line="240" w:lineRule="auto"/>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Тариф покупки энергоресурсов (электрической энергии в целях компенсации потерь), действующий на момент заключения договора, руб./</w:t>
            </w:r>
            <w:proofErr w:type="spellStart"/>
            <w:r w:rsidRPr="00D15265">
              <w:rPr>
                <w:rFonts w:ascii="Times New Roman" w:eastAsia="Times New Roman" w:hAnsi="Times New Roman" w:cs="Times New Roman"/>
                <w:color w:val="000000" w:themeColor="text1"/>
                <w:sz w:val="14"/>
                <w:szCs w:val="14"/>
                <w:lang w:eastAsia="ru-RU"/>
              </w:rPr>
              <w:t>нат</w:t>
            </w:r>
            <w:proofErr w:type="spellEnd"/>
            <w:r w:rsidRPr="00D15265">
              <w:rPr>
                <w:rFonts w:ascii="Times New Roman" w:eastAsia="Times New Roman" w:hAnsi="Times New Roman" w:cs="Times New Roman"/>
                <w:color w:val="000000" w:themeColor="text1"/>
                <w:sz w:val="14"/>
                <w:szCs w:val="14"/>
                <w:lang w:eastAsia="ru-RU"/>
              </w:rPr>
              <w:t>. ед. без НДС</w:t>
            </w:r>
          </w:p>
        </w:tc>
        <w:tc>
          <w:tcPr>
            <w:tcW w:w="992" w:type="dxa"/>
            <w:tcBorders>
              <w:top w:val="nil"/>
              <w:left w:val="nil"/>
              <w:bottom w:val="single" w:sz="4" w:space="0" w:color="auto"/>
              <w:right w:val="single" w:sz="4" w:space="0" w:color="auto"/>
            </w:tcBorders>
            <w:shd w:val="clear" w:color="auto" w:fill="auto"/>
            <w:noWrap/>
            <w:vAlign w:val="center"/>
          </w:tcPr>
          <w:p w:rsidR="00711200" w:rsidRPr="00D15265" w:rsidRDefault="00711200" w:rsidP="00421518">
            <w:pPr>
              <w:spacing w:after="0" w:line="240" w:lineRule="auto"/>
              <w:jc w:val="right"/>
              <w:rPr>
                <w:color w:val="000000" w:themeColor="text1"/>
                <w:sz w:val="14"/>
                <w:szCs w:val="14"/>
              </w:rPr>
            </w:pPr>
            <w:r w:rsidRPr="00D15265">
              <w:rPr>
                <w:color w:val="000000" w:themeColor="text1"/>
                <w:sz w:val="14"/>
                <w:szCs w:val="14"/>
              </w:rPr>
              <w:t>2,618</w:t>
            </w:r>
          </w:p>
        </w:tc>
        <w:tc>
          <w:tcPr>
            <w:tcW w:w="992" w:type="dxa"/>
            <w:tcBorders>
              <w:top w:val="nil"/>
              <w:left w:val="nil"/>
              <w:bottom w:val="single" w:sz="4" w:space="0" w:color="auto"/>
              <w:right w:val="single" w:sz="4" w:space="0" w:color="auto"/>
            </w:tcBorders>
            <w:shd w:val="clear" w:color="auto" w:fill="auto"/>
            <w:noWrap/>
            <w:vAlign w:val="center"/>
          </w:tcPr>
          <w:p w:rsidR="00711200" w:rsidRPr="00D15265" w:rsidRDefault="00711200" w:rsidP="00421518">
            <w:pPr>
              <w:spacing w:after="0" w:line="240" w:lineRule="auto"/>
              <w:jc w:val="right"/>
              <w:rPr>
                <w:color w:val="000000" w:themeColor="text1"/>
                <w:sz w:val="14"/>
                <w:szCs w:val="14"/>
              </w:rPr>
            </w:pPr>
            <w:r w:rsidRPr="00D15265">
              <w:rPr>
                <w:color w:val="000000" w:themeColor="text1"/>
                <w:sz w:val="14"/>
                <w:szCs w:val="14"/>
              </w:rPr>
              <w:t>2,618</w:t>
            </w:r>
          </w:p>
        </w:tc>
        <w:tc>
          <w:tcPr>
            <w:tcW w:w="993" w:type="dxa"/>
            <w:tcBorders>
              <w:top w:val="nil"/>
              <w:left w:val="nil"/>
              <w:bottom w:val="single" w:sz="4" w:space="0" w:color="auto"/>
              <w:right w:val="single" w:sz="4" w:space="0" w:color="auto"/>
            </w:tcBorders>
            <w:shd w:val="clear" w:color="auto" w:fill="auto"/>
            <w:noWrap/>
            <w:vAlign w:val="center"/>
          </w:tcPr>
          <w:p w:rsidR="00711200" w:rsidRPr="00D15265" w:rsidRDefault="00711200" w:rsidP="00421518">
            <w:pPr>
              <w:spacing w:after="0" w:line="240" w:lineRule="auto"/>
              <w:jc w:val="right"/>
              <w:rPr>
                <w:color w:val="000000" w:themeColor="text1"/>
                <w:sz w:val="14"/>
                <w:szCs w:val="14"/>
              </w:rPr>
            </w:pPr>
            <w:r w:rsidRPr="00D15265">
              <w:rPr>
                <w:color w:val="000000" w:themeColor="text1"/>
                <w:sz w:val="14"/>
                <w:szCs w:val="14"/>
              </w:rPr>
              <w:t>2,618</w:t>
            </w:r>
          </w:p>
        </w:tc>
        <w:tc>
          <w:tcPr>
            <w:tcW w:w="992" w:type="dxa"/>
            <w:tcBorders>
              <w:top w:val="nil"/>
              <w:left w:val="nil"/>
              <w:bottom w:val="single" w:sz="4" w:space="0" w:color="auto"/>
              <w:right w:val="single" w:sz="4" w:space="0" w:color="auto"/>
            </w:tcBorders>
            <w:shd w:val="clear" w:color="auto" w:fill="auto"/>
            <w:noWrap/>
            <w:vAlign w:val="center"/>
          </w:tcPr>
          <w:p w:rsidR="00711200" w:rsidRPr="00D15265" w:rsidRDefault="00711200" w:rsidP="00421518">
            <w:pPr>
              <w:spacing w:after="0" w:line="240" w:lineRule="auto"/>
              <w:jc w:val="right"/>
              <w:rPr>
                <w:color w:val="000000" w:themeColor="text1"/>
                <w:sz w:val="14"/>
                <w:szCs w:val="14"/>
              </w:rPr>
            </w:pPr>
            <w:r w:rsidRPr="00D15265">
              <w:rPr>
                <w:color w:val="000000" w:themeColor="text1"/>
                <w:sz w:val="14"/>
                <w:szCs w:val="14"/>
              </w:rPr>
              <w:t>2,618</w:t>
            </w:r>
          </w:p>
        </w:tc>
        <w:tc>
          <w:tcPr>
            <w:tcW w:w="992" w:type="dxa"/>
            <w:tcBorders>
              <w:top w:val="nil"/>
              <w:left w:val="nil"/>
              <w:bottom w:val="single" w:sz="4" w:space="0" w:color="auto"/>
              <w:right w:val="single" w:sz="4" w:space="0" w:color="auto"/>
            </w:tcBorders>
            <w:shd w:val="clear" w:color="auto" w:fill="auto"/>
            <w:noWrap/>
            <w:vAlign w:val="center"/>
          </w:tcPr>
          <w:p w:rsidR="00711200" w:rsidRPr="00D15265" w:rsidRDefault="00711200" w:rsidP="00421518">
            <w:pPr>
              <w:spacing w:after="0" w:line="240" w:lineRule="auto"/>
              <w:jc w:val="right"/>
              <w:rPr>
                <w:color w:val="000000" w:themeColor="text1"/>
                <w:sz w:val="14"/>
                <w:szCs w:val="14"/>
              </w:rPr>
            </w:pPr>
            <w:r w:rsidRPr="00D15265">
              <w:rPr>
                <w:color w:val="000000" w:themeColor="text1"/>
                <w:sz w:val="14"/>
                <w:szCs w:val="14"/>
              </w:rPr>
              <w:t>2,618</w:t>
            </w:r>
          </w:p>
        </w:tc>
        <w:tc>
          <w:tcPr>
            <w:tcW w:w="992" w:type="dxa"/>
            <w:tcBorders>
              <w:top w:val="nil"/>
              <w:left w:val="nil"/>
              <w:bottom w:val="single" w:sz="4" w:space="0" w:color="auto"/>
              <w:right w:val="single" w:sz="4" w:space="0" w:color="auto"/>
            </w:tcBorders>
            <w:shd w:val="clear" w:color="auto" w:fill="auto"/>
            <w:noWrap/>
            <w:vAlign w:val="center"/>
          </w:tcPr>
          <w:p w:rsidR="00711200" w:rsidRPr="00D15265" w:rsidRDefault="00711200" w:rsidP="00421518">
            <w:pPr>
              <w:spacing w:after="0" w:line="240" w:lineRule="auto"/>
              <w:jc w:val="right"/>
              <w:rPr>
                <w:color w:val="000000" w:themeColor="text1"/>
                <w:sz w:val="14"/>
                <w:szCs w:val="14"/>
              </w:rPr>
            </w:pPr>
            <w:r w:rsidRPr="00D15265">
              <w:rPr>
                <w:color w:val="000000" w:themeColor="text1"/>
                <w:sz w:val="14"/>
                <w:szCs w:val="14"/>
              </w:rPr>
              <w:t>2,618</w:t>
            </w:r>
          </w:p>
        </w:tc>
        <w:tc>
          <w:tcPr>
            <w:tcW w:w="993" w:type="dxa"/>
            <w:tcBorders>
              <w:top w:val="nil"/>
              <w:left w:val="nil"/>
              <w:bottom w:val="single" w:sz="4" w:space="0" w:color="auto"/>
              <w:right w:val="single" w:sz="4" w:space="0" w:color="auto"/>
            </w:tcBorders>
            <w:shd w:val="clear" w:color="auto" w:fill="auto"/>
            <w:noWrap/>
            <w:vAlign w:val="center"/>
          </w:tcPr>
          <w:p w:rsidR="00711200" w:rsidRPr="00D15265" w:rsidRDefault="00711200" w:rsidP="00421518">
            <w:pPr>
              <w:spacing w:after="0" w:line="240" w:lineRule="auto"/>
              <w:jc w:val="right"/>
              <w:rPr>
                <w:color w:val="000000" w:themeColor="text1"/>
                <w:sz w:val="14"/>
                <w:szCs w:val="14"/>
              </w:rPr>
            </w:pPr>
            <w:r w:rsidRPr="00D15265">
              <w:rPr>
                <w:color w:val="000000" w:themeColor="text1"/>
                <w:sz w:val="14"/>
                <w:szCs w:val="14"/>
              </w:rPr>
              <w:t>2,618</w:t>
            </w:r>
          </w:p>
        </w:tc>
        <w:tc>
          <w:tcPr>
            <w:tcW w:w="992" w:type="dxa"/>
            <w:tcBorders>
              <w:top w:val="nil"/>
              <w:left w:val="nil"/>
              <w:bottom w:val="single" w:sz="4" w:space="0" w:color="auto"/>
              <w:right w:val="single" w:sz="4" w:space="0" w:color="auto"/>
            </w:tcBorders>
            <w:shd w:val="clear" w:color="auto" w:fill="auto"/>
            <w:noWrap/>
            <w:vAlign w:val="center"/>
          </w:tcPr>
          <w:p w:rsidR="00711200" w:rsidRPr="00D15265" w:rsidRDefault="00711200" w:rsidP="00421518">
            <w:pPr>
              <w:spacing w:after="0" w:line="240" w:lineRule="auto"/>
              <w:jc w:val="right"/>
              <w:rPr>
                <w:color w:val="000000" w:themeColor="text1"/>
                <w:sz w:val="14"/>
                <w:szCs w:val="14"/>
              </w:rPr>
            </w:pPr>
            <w:r w:rsidRPr="00D15265">
              <w:rPr>
                <w:color w:val="000000" w:themeColor="text1"/>
                <w:sz w:val="14"/>
                <w:szCs w:val="14"/>
              </w:rPr>
              <w:t>2,618</w:t>
            </w:r>
          </w:p>
        </w:tc>
        <w:tc>
          <w:tcPr>
            <w:tcW w:w="992" w:type="dxa"/>
            <w:tcBorders>
              <w:top w:val="nil"/>
              <w:left w:val="nil"/>
              <w:bottom w:val="single" w:sz="4" w:space="0" w:color="auto"/>
              <w:right w:val="single" w:sz="4" w:space="0" w:color="auto"/>
            </w:tcBorders>
            <w:shd w:val="clear" w:color="auto" w:fill="auto"/>
            <w:noWrap/>
            <w:vAlign w:val="center"/>
          </w:tcPr>
          <w:p w:rsidR="00711200" w:rsidRPr="00D15265" w:rsidRDefault="00711200" w:rsidP="00421518">
            <w:pPr>
              <w:spacing w:after="0" w:line="240" w:lineRule="auto"/>
              <w:jc w:val="right"/>
              <w:rPr>
                <w:color w:val="000000" w:themeColor="text1"/>
                <w:sz w:val="14"/>
                <w:szCs w:val="14"/>
              </w:rPr>
            </w:pPr>
            <w:r w:rsidRPr="00D15265">
              <w:rPr>
                <w:color w:val="000000" w:themeColor="text1"/>
                <w:sz w:val="14"/>
                <w:szCs w:val="14"/>
              </w:rPr>
              <w:t>2,618</w:t>
            </w:r>
          </w:p>
        </w:tc>
        <w:tc>
          <w:tcPr>
            <w:tcW w:w="992" w:type="dxa"/>
            <w:tcBorders>
              <w:top w:val="nil"/>
              <w:left w:val="nil"/>
              <w:bottom w:val="single" w:sz="4" w:space="0" w:color="auto"/>
              <w:right w:val="single" w:sz="4" w:space="0" w:color="auto"/>
            </w:tcBorders>
            <w:shd w:val="clear" w:color="auto" w:fill="auto"/>
            <w:noWrap/>
            <w:vAlign w:val="center"/>
          </w:tcPr>
          <w:p w:rsidR="00711200" w:rsidRPr="00D15265" w:rsidRDefault="00711200" w:rsidP="00421518">
            <w:pPr>
              <w:spacing w:after="0" w:line="240" w:lineRule="auto"/>
              <w:jc w:val="right"/>
              <w:rPr>
                <w:color w:val="000000" w:themeColor="text1"/>
                <w:sz w:val="14"/>
                <w:szCs w:val="14"/>
              </w:rPr>
            </w:pPr>
            <w:r w:rsidRPr="00D15265">
              <w:rPr>
                <w:color w:val="000000" w:themeColor="text1"/>
                <w:sz w:val="14"/>
                <w:szCs w:val="14"/>
              </w:rPr>
              <w:t>2,618</w:t>
            </w:r>
          </w:p>
        </w:tc>
        <w:tc>
          <w:tcPr>
            <w:tcW w:w="993" w:type="dxa"/>
            <w:tcBorders>
              <w:top w:val="nil"/>
              <w:left w:val="nil"/>
              <w:bottom w:val="single" w:sz="4" w:space="0" w:color="auto"/>
              <w:right w:val="single" w:sz="4" w:space="0" w:color="auto"/>
            </w:tcBorders>
            <w:shd w:val="clear" w:color="auto" w:fill="auto"/>
            <w:noWrap/>
            <w:vAlign w:val="center"/>
          </w:tcPr>
          <w:p w:rsidR="00711200" w:rsidRPr="00D15265" w:rsidRDefault="00711200" w:rsidP="00421518">
            <w:pPr>
              <w:spacing w:after="0" w:line="240" w:lineRule="auto"/>
              <w:jc w:val="right"/>
              <w:rPr>
                <w:color w:val="000000" w:themeColor="text1"/>
                <w:sz w:val="14"/>
                <w:szCs w:val="14"/>
              </w:rPr>
            </w:pPr>
            <w:r w:rsidRPr="00D15265">
              <w:rPr>
                <w:color w:val="000000" w:themeColor="text1"/>
                <w:sz w:val="14"/>
                <w:szCs w:val="14"/>
              </w:rPr>
              <w:t>2,618</w:t>
            </w:r>
          </w:p>
        </w:tc>
        <w:tc>
          <w:tcPr>
            <w:tcW w:w="992" w:type="dxa"/>
            <w:tcBorders>
              <w:top w:val="nil"/>
              <w:left w:val="nil"/>
              <w:bottom w:val="single" w:sz="4" w:space="0" w:color="auto"/>
              <w:right w:val="single" w:sz="4" w:space="0" w:color="auto"/>
            </w:tcBorders>
            <w:shd w:val="clear" w:color="auto" w:fill="auto"/>
            <w:noWrap/>
            <w:vAlign w:val="center"/>
          </w:tcPr>
          <w:p w:rsidR="00711200" w:rsidRPr="00D15265" w:rsidRDefault="00711200" w:rsidP="00421518">
            <w:pPr>
              <w:spacing w:after="0" w:line="240" w:lineRule="auto"/>
              <w:jc w:val="right"/>
              <w:rPr>
                <w:color w:val="000000" w:themeColor="text1"/>
                <w:sz w:val="14"/>
                <w:szCs w:val="14"/>
              </w:rPr>
            </w:pPr>
            <w:r w:rsidRPr="00D15265">
              <w:rPr>
                <w:color w:val="000000" w:themeColor="text1"/>
                <w:sz w:val="14"/>
                <w:szCs w:val="14"/>
              </w:rPr>
              <w:t>2,618</w:t>
            </w:r>
          </w:p>
        </w:tc>
        <w:tc>
          <w:tcPr>
            <w:tcW w:w="1134" w:type="dxa"/>
            <w:tcBorders>
              <w:top w:val="nil"/>
              <w:left w:val="nil"/>
              <w:bottom w:val="single" w:sz="4" w:space="0" w:color="auto"/>
              <w:right w:val="single" w:sz="4" w:space="0" w:color="auto"/>
            </w:tcBorders>
            <w:shd w:val="clear" w:color="auto" w:fill="auto"/>
            <w:noWrap/>
            <w:vAlign w:val="center"/>
          </w:tcPr>
          <w:p w:rsidR="00711200" w:rsidRPr="00D15265" w:rsidRDefault="00711200" w:rsidP="00421518">
            <w:pPr>
              <w:spacing w:after="0" w:line="240" w:lineRule="auto"/>
              <w:jc w:val="right"/>
              <w:rPr>
                <w:color w:val="000000" w:themeColor="text1"/>
                <w:sz w:val="14"/>
                <w:szCs w:val="14"/>
              </w:rPr>
            </w:pPr>
            <w:r w:rsidRPr="00D15265">
              <w:rPr>
                <w:color w:val="000000" w:themeColor="text1"/>
                <w:sz w:val="14"/>
                <w:szCs w:val="14"/>
              </w:rPr>
              <w:t>2,618</w:t>
            </w:r>
          </w:p>
        </w:tc>
      </w:tr>
      <w:tr w:rsidR="00D15265" w:rsidRPr="00D15265" w:rsidTr="0096038A">
        <w:trPr>
          <w:trHeight w:val="300"/>
        </w:trPr>
        <w:tc>
          <w:tcPr>
            <w:tcW w:w="425" w:type="dxa"/>
            <w:tcBorders>
              <w:top w:val="nil"/>
              <w:left w:val="single" w:sz="4" w:space="0" w:color="auto"/>
              <w:bottom w:val="single" w:sz="4" w:space="0" w:color="auto"/>
              <w:right w:val="single" w:sz="4" w:space="0" w:color="auto"/>
            </w:tcBorders>
            <w:shd w:val="clear" w:color="auto" w:fill="auto"/>
            <w:noWrap/>
            <w:vAlign w:val="center"/>
          </w:tcPr>
          <w:p w:rsidR="00711200" w:rsidRPr="00D15265" w:rsidRDefault="00711200"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6</w:t>
            </w:r>
          </w:p>
        </w:tc>
        <w:tc>
          <w:tcPr>
            <w:tcW w:w="2127" w:type="dxa"/>
            <w:tcBorders>
              <w:top w:val="nil"/>
              <w:left w:val="nil"/>
              <w:bottom w:val="single" w:sz="4" w:space="0" w:color="auto"/>
              <w:right w:val="single" w:sz="4" w:space="0" w:color="auto"/>
            </w:tcBorders>
            <w:shd w:val="clear" w:color="auto" w:fill="auto"/>
            <w:vAlign w:val="center"/>
          </w:tcPr>
          <w:p w:rsidR="00711200" w:rsidRPr="00D15265" w:rsidRDefault="00711200" w:rsidP="00421518">
            <w:pPr>
              <w:spacing w:after="0" w:line="240" w:lineRule="auto"/>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Размер экономии энергоресурсов в стоимостном выражении в 2018 г., руб. без НДС</w:t>
            </w:r>
          </w:p>
        </w:tc>
        <w:tc>
          <w:tcPr>
            <w:tcW w:w="992" w:type="dxa"/>
            <w:tcBorders>
              <w:top w:val="nil"/>
              <w:left w:val="nil"/>
              <w:bottom w:val="single" w:sz="4" w:space="0" w:color="auto"/>
              <w:right w:val="single" w:sz="4" w:space="0" w:color="auto"/>
            </w:tcBorders>
            <w:shd w:val="clear" w:color="auto" w:fill="auto"/>
            <w:noWrap/>
            <w:vAlign w:val="center"/>
          </w:tcPr>
          <w:p w:rsidR="00711200" w:rsidRPr="00D15265" w:rsidRDefault="00711200" w:rsidP="00421518">
            <w:pPr>
              <w:spacing w:after="0" w:line="240" w:lineRule="auto"/>
              <w:jc w:val="right"/>
              <w:rPr>
                <w:color w:val="000000" w:themeColor="text1"/>
                <w:sz w:val="14"/>
                <w:szCs w:val="14"/>
              </w:rPr>
            </w:pPr>
            <w:r w:rsidRPr="00D15265">
              <w:rPr>
                <w:color w:val="000000" w:themeColor="text1"/>
                <w:sz w:val="14"/>
                <w:szCs w:val="14"/>
              </w:rPr>
              <w:t>0</w:t>
            </w:r>
          </w:p>
        </w:tc>
        <w:tc>
          <w:tcPr>
            <w:tcW w:w="992" w:type="dxa"/>
            <w:tcBorders>
              <w:top w:val="nil"/>
              <w:left w:val="nil"/>
              <w:bottom w:val="single" w:sz="4" w:space="0" w:color="auto"/>
              <w:right w:val="single" w:sz="4" w:space="0" w:color="auto"/>
            </w:tcBorders>
            <w:shd w:val="clear" w:color="auto" w:fill="auto"/>
            <w:noWrap/>
            <w:vAlign w:val="center"/>
          </w:tcPr>
          <w:p w:rsidR="00711200" w:rsidRPr="00D15265" w:rsidRDefault="00711200" w:rsidP="00421518">
            <w:pPr>
              <w:spacing w:after="0" w:line="240" w:lineRule="auto"/>
              <w:jc w:val="right"/>
              <w:rPr>
                <w:color w:val="000000" w:themeColor="text1"/>
                <w:sz w:val="14"/>
                <w:szCs w:val="14"/>
              </w:rPr>
            </w:pPr>
            <w:r w:rsidRPr="00D15265">
              <w:rPr>
                <w:color w:val="000000" w:themeColor="text1"/>
                <w:sz w:val="14"/>
                <w:szCs w:val="14"/>
              </w:rPr>
              <w:t>0</w:t>
            </w:r>
          </w:p>
        </w:tc>
        <w:tc>
          <w:tcPr>
            <w:tcW w:w="993" w:type="dxa"/>
            <w:tcBorders>
              <w:top w:val="nil"/>
              <w:left w:val="nil"/>
              <w:bottom w:val="single" w:sz="4" w:space="0" w:color="auto"/>
              <w:right w:val="single" w:sz="4" w:space="0" w:color="auto"/>
            </w:tcBorders>
            <w:shd w:val="clear" w:color="auto" w:fill="auto"/>
            <w:noWrap/>
            <w:vAlign w:val="center"/>
          </w:tcPr>
          <w:p w:rsidR="00711200" w:rsidRPr="00D15265" w:rsidRDefault="00711200" w:rsidP="00421518">
            <w:pPr>
              <w:spacing w:after="0" w:line="240" w:lineRule="auto"/>
              <w:jc w:val="right"/>
              <w:rPr>
                <w:color w:val="000000" w:themeColor="text1"/>
                <w:sz w:val="14"/>
                <w:szCs w:val="14"/>
              </w:rPr>
            </w:pPr>
            <w:r w:rsidRPr="00D15265">
              <w:rPr>
                <w:color w:val="000000" w:themeColor="text1"/>
                <w:sz w:val="14"/>
                <w:szCs w:val="14"/>
              </w:rPr>
              <w:t>0</w:t>
            </w:r>
          </w:p>
        </w:tc>
        <w:tc>
          <w:tcPr>
            <w:tcW w:w="992" w:type="dxa"/>
            <w:tcBorders>
              <w:top w:val="nil"/>
              <w:left w:val="nil"/>
              <w:bottom w:val="single" w:sz="4" w:space="0" w:color="auto"/>
              <w:right w:val="single" w:sz="4" w:space="0" w:color="auto"/>
            </w:tcBorders>
            <w:shd w:val="clear" w:color="auto" w:fill="auto"/>
            <w:noWrap/>
            <w:vAlign w:val="center"/>
          </w:tcPr>
          <w:p w:rsidR="00711200" w:rsidRPr="00D15265" w:rsidRDefault="00711200" w:rsidP="00421518">
            <w:pPr>
              <w:spacing w:after="0" w:line="240" w:lineRule="auto"/>
              <w:jc w:val="right"/>
              <w:rPr>
                <w:color w:val="000000" w:themeColor="text1"/>
                <w:sz w:val="14"/>
                <w:szCs w:val="14"/>
              </w:rPr>
            </w:pPr>
            <w:r w:rsidRPr="00D15265">
              <w:rPr>
                <w:color w:val="000000" w:themeColor="text1"/>
                <w:sz w:val="14"/>
                <w:szCs w:val="14"/>
              </w:rPr>
              <w:t>0</w:t>
            </w:r>
          </w:p>
        </w:tc>
        <w:tc>
          <w:tcPr>
            <w:tcW w:w="992" w:type="dxa"/>
            <w:tcBorders>
              <w:top w:val="nil"/>
              <w:left w:val="nil"/>
              <w:bottom w:val="single" w:sz="4" w:space="0" w:color="auto"/>
              <w:right w:val="single" w:sz="4" w:space="0" w:color="auto"/>
            </w:tcBorders>
            <w:shd w:val="clear" w:color="auto" w:fill="auto"/>
            <w:noWrap/>
            <w:vAlign w:val="center"/>
          </w:tcPr>
          <w:p w:rsidR="00711200" w:rsidRPr="00D15265" w:rsidRDefault="00711200" w:rsidP="00421518">
            <w:pPr>
              <w:spacing w:after="0" w:line="240" w:lineRule="auto"/>
              <w:jc w:val="right"/>
              <w:rPr>
                <w:color w:val="000000" w:themeColor="text1"/>
                <w:sz w:val="14"/>
                <w:szCs w:val="14"/>
              </w:rPr>
            </w:pPr>
            <w:r w:rsidRPr="00D15265">
              <w:rPr>
                <w:color w:val="000000" w:themeColor="text1"/>
                <w:sz w:val="14"/>
                <w:szCs w:val="14"/>
              </w:rPr>
              <w:t>0</w:t>
            </w:r>
          </w:p>
        </w:tc>
        <w:tc>
          <w:tcPr>
            <w:tcW w:w="992" w:type="dxa"/>
            <w:tcBorders>
              <w:top w:val="nil"/>
              <w:left w:val="nil"/>
              <w:bottom w:val="single" w:sz="4" w:space="0" w:color="auto"/>
              <w:right w:val="single" w:sz="4" w:space="0" w:color="auto"/>
            </w:tcBorders>
            <w:shd w:val="clear" w:color="auto" w:fill="auto"/>
            <w:noWrap/>
            <w:vAlign w:val="center"/>
          </w:tcPr>
          <w:p w:rsidR="00711200" w:rsidRPr="00D15265" w:rsidRDefault="00711200" w:rsidP="00421518">
            <w:pPr>
              <w:spacing w:after="0" w:line="240" w:lineRule="auto"/>
              <w:jc w:val="right"/>
              <w:rPr>
                <w:color w:val="000000" w:themeColor="text1"/>
                <w:sz w:val="14"/>
                <w:szCs w:val="14"/>
              </w:rPr>
            </w:pPr>
            <w:r w:rsidRPr="00D15265">
              <w:rPr>
                <w:color w:val="000000" w:themeColor="text1"/>
                <w:sz w:val="14"/>
                <w:szCs w:val="14"/>
              </w:rPr>
              <w:t>0</w:t>
            </w:r>
          </w:p>
        </w:tc>
        <w:tc>
          <w:tcPr>
            <w:tcW w:w="993" w:type="dxa"/>
            <w:tcBorders>
              <w:top w:val="nil"/>
              <w:left w:val="nil"/>
              <w:bottom w:val="single" w:sz="4" w:space="0" w:color="auto"/>
              <w:right w:val="single" w:sz="4" w:space="0" w:color="auto"/>
            </w:tcBorders>
            <w:shd w:val="clear" w:color="auto" w:fill="auto"/>
            <w:noWrap/>
            <w:vAlign w:val="center"/>
          </w:tcPr>
          <w:p w:rsidR="00711200" w:rsidRPr="00D15265" w:rsidRDefault="00711200" w:rsidP="00421518">
            <w:pPr>
              <w:spacing w:after="0" w:line="240" w:lineRule="auto"/>
              <w:jc w:val="right"/>
              <w:rPr>
                <w:color w:val="000000" w:themeColor="text1"/>
                <w:sz w:val="14"/>
                <w:szCs w:val="14"/>
              </w:rPr>
            </w:pPr>
            <w:r w:rsidRPr="00D15265">
              <w:rPr>
                <w:color w:val="000000" w:themeColor="text1"/>
                <w:sz w:val="14"/>
                <w:szCs w:val="14"/>
              </w:rPr>
              <w:t>0</w:t>
            </w:r>
          </w:p>
        </w:tc>
        <w:tc>
          <w:tcPr>
            <w:tcW w:w="992" w:type="dxa"/>
            <w:tcBorders>
              <w:top w:val="nil"/>
              <w:left w:val="nil"/>
              <w:bottom w:val="single" w:sz="4" w:space="0" w:color="auto"/>
              <w:right w:val="single" w:sz="4" w:space="0" w:color="auto"/>
            </w:tcBorders>
            <w:shd w:val="clear" w:color="auto" w:fill="auto"/>
            <w:noWrap/>
            <w:vAlign w:val="center"/>
          </w:tcPr>
          <w:p w:rsidR="00711200" w:rsidRPr="00D15265" w:rsidRDefault="00711200" w:rsidP="00421518">
            <w:pPr>
              <w:spacing w:after="0" w:line="240" w:lineRule="auto"/>
              <w:jc w:val="right"/>
              <w:rPr>
                <w:color w:val="000000" w:themeColor="text1"/>
                <w:sz w:val="14"/>
                <w:szCs w:val="14"/>
              </w:rPr>
            </w:pPr>
            <w:r w:rsidRPr="00D15265">
              <w:rPr>
                <w:color w:val="000000" w:themeColor="text1"/>
                <w:sz w:val="14"/>
                <w:szCs w:val="14"/>
              </w:rPr>
              <w:t>0</w:t>
            </w:r>
          </w:p>
        </w:tc>
        <w:tc>
          <w:tcPr>
            <w:tcW w:w="992" w:type="dxa"/>
            <w:tcBorders>
              <w:top w:val="nil"/>
              <w:left w:val="nil"/>
              <w:bottom w:val="single" w:sz="4" w:space="0" w:color="auto"/>
              <w:right w:val="single" w:sz="4" w:space="0" w:color="auto"/>
            </w:tcBorders>
            <w:shd w:val="clear" w:color="auto" w:fill="auto"/>
            <w:noWrap/>
            <w:vAlign w:val="center"/>
          </w:tcPr>
          <w:p w:rsidR="00711200" w:rsidRPr="00D15265" w:rsidRDefault="00711200" w:rsidP="00421518">
            <w:pPr>
              <w:spacing w:after="0" w:line="240" w:lineRule="auto"/>
              <w:jc w:val="right"/>
              <w:rPr>
                <w:color w:val="000000" w:themeColor="text1"/>
                <w:sz w:val="14"/>
                <w:szCs w:val="14"/>
              </w:rPr>
            </w:pPr>
            <w:r w:rsidRPr="00D15265">
              <w:rPr>
                <w:color w:val="000000" w:themeColor="text1"/>
                <w:sz w:val="14"/>
                <w:szCs w:val="14"/>
              </w:rPr>
              <w:t>0</w:t>
            </w:r>
          </w:p>
        </w:tc>
        <w:tc>
          <w:tcPr>
            <w:tcW w:w="992" w:type="dxa"/>
            <w:tcBorders>
              <w:top w:val="nil"/>
              <w:left w:val="nil"/>
              <w:bottom w:val="single" w:sz="4" w:space="0" w:color="auto"/>
              <w:right w:val="single" w:sz="4" w:space="0" w:color="auto"/>
            </w:tcBorders>
            <w:shd w:val="clear" w:color="auto" w:fill="auto"/>
            <w:noWrap/>
            <w:vAlign w:val="center"/>
          </w:tcPr>
          <w:p w:rsidR="00711200" w:rsidRPr="00D15265" w:rsidRDefault="00711200" w:rsidP="00421518">
            <w:pPr>
              <w:spacing w:after="0" w:line="240" w:lineRule="auto"/>
              <w:jc w:val="right"/>
              <w:rPr>
                <w:color w:val="000000" w:themeColor="text1"/>
                <w:sz w:val="14"/>
                <w:szCs w:val="14"/>
              </w:rPr>
            </w:pPr>
            <w:r w:rsidRPr="00D15265">
              <w:rPr>
                <w:color w:val="000000" w:themeColor="text1"/>
                <w:sz w:val="14"/>
                <w:szCs w:val="14"/>
              </w:rPr>
              <w:t>0</w:t>
            </w:r>
          </w:p>
        </w:tc>
        <w:tc>
          <w:tcPr>
            <w:tcW w:w="993" w:type="dxa"/>
            <w:tcBorders>
              <w:top w:val="nil"/>
              <w:left w:val="nil"/>
              <w:bottom w:val="single" w:sz="4" w:space="0" w:color="auto"/>
              <w:right w:val="single" w:sz="4" w:space="0" w:color="auto"/>
            </w:tcBorders>
            <w:shd w:val="clear" w:color="auto" w:fill="auto"/>
            <w:noWrap/>
            <w:vAlign w:val="center"/>
          </w:tcPr>
          <w:p w:rsidR="00711200" w:rsidRPr="00D15265" w:rsidRDefault="00711200" w:rsidP="00421518">
            <w:pPr>
              <w:spacing w:after="0" w:line="240" w:lineRule="auto"/>
              <w:jc w:val="right"/>
              <w:rPr>
                <w:color w:val="000000" w:themeColor="text1"/>
                <w:sz w:val="14"/>
                <w:szCs w:val="14"/>
              </w:rPr>
            </w:pPr>
            <w:r w:rsidRPr="00D15265">
              <w:rPr>
                <w:color w:val="000000" w:themeColor="text1"/>
                <w:sz w:val="14"/>
                <w:szCs w:val="14"/>
              </w:rPr>
              <w:t>0</w:t>
            </w:r>
          </w:p>
        </w:tc>
        <w:tc>
          <w:tcPr>
            <w:tcW w:w="992" w:type="dxa"/>
            <w:tcBorders>
              <w:top w:val="nil"/>
              <w:left w:val="nil"/>
              <w:bottom w:val="single" w:sz="4" w:space="0" w:color="auto"/>
              <w:right w:val="single" w:sz="4" w:space="0" w:color="auto"/>
            </w:tcBorders>
            <w:shd w:val="clear" w:color="auto" w:fill="auto"/>
            <w:noWrap/>
            <w:vAlign w:val="center"/>
          </w:tcPr>
          <w:p w:rsidR="00711200" w:rsidRPr="00D15265" w:rsidRDefault="00711200" w:rsidP="00421518">
            <w:pPr>
              <w:spacing w:after="0" w:line="240" w:lineRule="auto"/>
              <w:jc w:val="right"/>
              <w:rPr>
                <w:color w:val="000000" w:themeColor="text1"/>
                <w:sz w:val="14"/>
                <w:szCs w:val="14"/>
              </w:rPr>
            </w:pPr>
            <w:r w:rsidRPr="00D15265">
              <w:rPr>
                <w:color w:val="000000" w:themeColor="text1"/>
                <w:sz w:val="14"/>
                <w:szCs w:val="14"/>
              </w:rPr>
              <w:t>0</w:t>
            </w:r>
          </w:p>
        </w:tc>
        <w:tc>
          <w:tcPr>
            <w:tcW w:w="1134" w:type="dxa"/>
            <w:tcBorders>
              <w:top w:val="nil"/>
              <w:left w:val="nil"/>
              <w:bottom w:val="single" w:sz="4" w:space="0" w:color="auto"/>
              <w:right w:val="single" w:sz="4" w:space="0" w:color="auto"/>
            </w:tcBorders>
            <w:shd w:val="clear" w:color="auto" w:fill="auto"/>
            <w:noWrap/>
            <w:vAlign w:val="center"/>
          </w:tcPr>
          <w:p w:rsidR="00711200" w:rsidRPr="00D15265" w:rsidRDefault="00711200" w:rsidP="00421518">
            <w:pPr>
              <w:spacing w:after="0" w:line="240" w:lineRule="auto"/>
              <w:jc w:val="right"/>
              <w:rPr>
                <w:color w:val="000000" w:themeColor="text1"/>
                <w:sz w:val="14"/>
                <w:szCs w:val="14"/>
              </w:rPr>
            </w:pPr>
            <w:r w:rsidRPr="00D15265">
              <w:rPr>
                <w:color w:val="000000" w:themeColor="text1"/>
                <w:sz w:val="14"/>
                <w:szCs w:val="14"/>
              </w:rPr>
              <w:t>0</w:t>
            </w:r>
          </w:p>
        </w:tc>
      </w:tr>
      <w:tr w:rsidR="00D15265" w:rsidRPr="00D15265" w:rsidTr="0096038A">
        <w:trPr>
          <w:trHeight w:val="300"/>
        </w:trPr>
        <w:tc>
          <w:tcPr>
            <w:tcW w:w="425" w:type="dxa"/>
            <w:tcBorders>
              <w:top w:val="nil"/>
              <w:left w:val="single" w:sz="4" w:space="0" w:color="auto"/>
              <w:bottom w:val="single" w:sz="4" w:space="0" w:color="auto"/>
              <w:right w:val="single" w:sz="4" w:space="0" w:color="auto"/>
            </w:tcBorders>
            <w:shd w:val="clear" w:color="auto" w:fill="auto"/>
            <w:noWrap/>
            <w:vAlign w:val="center"/>
          </w:tcPr>
          <w:p w:rsidR="00711200" w:rsidRPr="00D15265" w:rsidRDefault="00711200"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7</w:t>
            </w:r>
          </w:p>
        </w:tc>
        <w:tc>
          <w:tcPr>
            <w:tcW w:w="2127" w:type="dxa"/>
            <w:tcBorders>
              <w:top w:val="nil"/>
              <w:left w:val="nil"/>
              <w:bottom w:val="single" w:sz="4" w:space="0" w:color="auto"/>
              <w:right w:val="single" w:sz="4" w:space="0" w:color="auto"/>
            </w:tcBorders>
            <w:shd w:val="clear" w:color="auto" w:fill="auto"/>
            <w:vAlign w:val="center"/>
          </w:tcPr>
          <w:p w:rsidR="00711200" w:rsidRPr="00D15265" w:rsidRDefault="00711200" w:rsidP="00421518">
            <w:pPr>
              <w:spacing w:after="0" w:line="240" w:lineRule="auto"/>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 xml:space="preserve">Размер экономии, подлежащий выплате </w:t>
            </w:r>
            <w:proofErr w:type="spellStart"/>
            <w:r w:rsidRPr="00D15265">
              <w:rPr>
                <w:rFonts w:ascii="Times New Roman" w:eastAsia="Times New Roman" w:hAnsi="Times New Roman" w:cs="Times New Roman"/>
                <w:color w:val="000000" w:themeColor="text1"/>
                <w:sz w:val="14"/>
                <w:szCs w:val="14"/>
                <w:lang w:eastAsia="ru-RU"/>
              </w:rPr>
              <w:t>Энергосервисной</w:t>
            </w:r>
            <w:proofErr w:type="spellEnd"/>
            <w:r w:rsidRPr="00D15265">
              <w:rPr>
                <w:rFonts w:ascii="Times New Roman" w:eastAsia="Times New Roman" w:hAnsi="Times New Roman" w:cs="Times New Roman"/>
                <w:color w:val="000000" w:themeColor="text1"/>
                <w:sz w:val="14"/>
                <w:szCs w:val="14"/>
                <w:lang w:eastAsia="ru-RU"/>
              </w:rPr>
              <w:t xml:space="preserve"> компании в 2018 г., руб. без НДС</w:t>
            </w:r>
          </w:p>
        </w:tc>
        <w:tc>
          <w:tcPr>
            <w:tcW w:w="992" w:type="dxa"/>
            <w:tcBorders>
              <w:top w:val="nil"/>
              <w:left w:val="nil"/>
              <w:bottom w:val="single" w:sz="4" w:space="0" w:color="auto"/>
              <w:right w:val="single" w:sz="4" w:space="0" w:color="auto"/>
            </w:tcBorders>
            <w:shd w:val="clear" w:color="auto" w:fill="auto"/>
            <w:noWrap/>
            <w:vAlign w:val="center"/>
          </w:tcPr>
          <w:p w:rsidR="00711200" w:rsidRPr="00D15265" w:rsidRDefault="00711200" w:rsidP="00421518">
            <w:pPr>
              <w:spacing w:after="0" w:line="240" w:lineRule="auto"/>
              <w:jc w:val="right"/>
              <w:rPr>
                <w:color w:val="000000" w:themeColor="text1"/>
                <w:sz w:val="14"/>
                <w:szCs w:val="14"/>
              </w:rPr>
            </w:pPr>
            <w:r w:rsidRPr="00D15265">
              <w:rPr>
                <w:color w:val="000000" w:themeColor="text1"/>
                <w:sz w:val="14"/>
                <w:szCs w:val="14"/>
              </w:rPr>
              <w:t>0</w:t>
            </w:r>
          </w:p>
        </w:tc>
        <w:tc>
          <w:tcPr>
            <w:tcW w:w="992" w:type="dxa"/>
            <w:tcBorders>
              <w:top w:val="nil"/>
              <w:left w:val="nil"/>
              <w:bottom w:val="single" w:sz="4" w:space="0" w:color="auto"/>
              <w:right w:val="single" w:sz="4" w:space="0" w:color="auto"/>
            </w:tcBorders>
            <w:shd w:val="clear" w:color="auto" w:fill="auto"/>
            <w:noWrap/>
            <w:vAlign w:val="center"/>
          </w:tcPr>
          <w:p w:rsidR="00711200" w:rsidRPr="00D15265" w:rsidRDefault="00711200" w:rsidP="00421518">
            <w:pPr>
              <w:spacing w:after="0" w:line="240" w:lineRule="auto"/>
              <w:jc w:val="right"/>
              <w:rPr>
                <w:color w:val="000000" w:themeColor="text1"/>
                <w:sz w:val="14"/>
                <w:szCs w:val="14"/>
              </w:rPr>
            </w:pPr>
            <w:r w:rsidRPr="00D15265">
              <w:rPr>
                <w:color w:val="000000" w:themeColor="text1"/>
                <w:sz w:val="14"/>
                <w:szCs w:val="14"/>
              </w:rPr>
              <w:t>0</w:t>
            </w:r>
          </w:p>
        </w:tc>
        <w:tc>
          <w:tcPr>
            <w:tcW w:w="993" w:type="dxa"/>
            <w:tcBorders>
              <w:top w:val="nil"/>
              <w:left w:val="nil"/>
              <w:bottom w:val="single" w:sz="4" w:space="0" w:color="auto"/>
              <w:right w:val="single" w:sz="4" w:space="0" w:color="auto"/>
            </w:tcBorders>
            <w:shd w:val="clear" w:color="auto" w:fill="auto"/>
            <w:noWrap/>
            <w:vAlign w:val="center"/>
          </w:tcPr>
          <w:p w:rsidR="00711200" w:rsidRPr="00D15265" w:rsidRDefault="00711200" w:rsidP="00421518">
            <w:pPr>
              <w:spacing w:after="0" w:line="240" w:lineRule="auto"/>
              <w:jc w:val="right"/>
              <w:rPr>
                <w:color w:val="000000" w:themeColor="text1"/>
                <w:sz w:val="14"/>
                <w:szCs w:val="14"/>
              </w:rPr>
            </w:pPr>
            <w:r w:rsidRPr="00D15265">
              <w:rPr>
                <w:color w:val="000000" w:themeColor="text1"/>
                <w:sz w:val="14"/>
                <w:szCs w:val="14"/>
              </w:rPr>
              <w:t>0</w:t>
            </w:r>
          </w:p>
        </w:tc>
        <w:tc>
          <w:tcPr>
            <w:tcW w:w="992" w:type="dxa"/>
            <w:tcBorders>
              <w:top w:val="nil"/>
              <w:left w:val="nil"/>
              <w:bottom w:val="single" w:sz="4" w:space="0" w:color="auto"/>
              <w:right w:val="single" w:sz="4" w:space="0" w:color="auto"/>
            </w:tcBorders>
            <w:shd w:val="clear" w:color="auto" w:fill="auto"/>
            <w:noWrap/>
            <w:vAlign w:val="center"/>
          </w:tcPr>
          <w:p w:rsidR="00711200" w:rsidRPr="00D15265" w:rsidRDefault="00711200" w:rsidP="00421518">
            <w:pPr>
              <w:spacing w:after="0" w:line="240" w:lineRule="auto"/>
              <w:jc w:val="right"/>
              <w:rPr>
                <w:color w:val="000000" w:themeColor="text1"/>
                <w:sz w:val="14"/>
                <w:szCs w:val="14"/>
              </w:rPr>
            </w:pPr>
            <w:r w:rsidRPr="00D15265">
              <w:rPr>
                <w:color w:val="000000" w:themeColor="text1"/>
                <w:sz w:val="14"/>
                <w:szCs w:val="14"/>
              </w:rPr>
              <w:t>0</w:t>
            </w:r>
          </w:p>
        </w:tc>
        <w:tc>
          <w:tcPr>
            <w:tcW w:w="992" w:type="dxa"/>
            <w:tcBorders>
              <w:top w:val="nil"/>
              <w:left w:val="nil"/>
              <w:bottom w:val="single" w:sz="4" w:space="0" w:color="auto"/>
              <w:right w:val="single" w:sz="4" w:space="0" w:color="auto"/>
            </w:tcBorders>
            <w:shd w:val="clear" w:color="auto" w:fill="auto"/>
            <w:noWrap/>
            <w:vAlign w:val="center"/>
          </w:tcPr>
          <w:p w:rsidR="00711200" w:rsidRPr="00D15265" w:rsidRDefault="00711200" w:rsidP="00421518">
            <w:pPr>
              <w:spacing w:after="0" w:line="240" w:lineRule="auto"/>
              <w:jc w:val="right"/>
              <w:rPr>
                <w:color w:val="000000" w:themeColor="text1"/>
                <w:sz w:val="14"/>
                <w:szCs w:val="14"/>
              </w:rPr>
            </w:pPr>
            <w:r w:rsidRPr="00D15265">
              <w:rPr>
                <w:color w:val="000000" w:themeColor="text1"/>
                <w:sz w:val="14"/>
                <w:szCs w:val="14"/>
              </w:rPr>
              <w:t>0</w:t>
            </w:r>
          </w:p>
        </w:tc>
        <w:tc>
          <w:tcPr>
            <w:tcW w:w="992" w:type="dxa"/>
            <w:tcBorders>
              <w:top w:val="nil"/>
              <w:left w:val="nil"/>
              <w:bottom w:val="single" w:sz="4" w:space="0" w:color="auto"/>
              <w:right w:val="single" w:sz="4" w:space="0" w:color="auto"/>
            </w:tcBorders>
            <w:shd w:val="clear" w:color="auto" w:fill="auto"/>
            <w:noWrap/>
            <w:vAlign w:val="center"/>
          </w:tcPr>
          <w:p w:rsidR="00711200" w:rsidRPr="00D15265" w:rsidRDefault="00711200" w:rsidP="00421518">
            <w:pPr>
              <w:spacing w:after="0" w:line="240" w:lineRule="auto"/>
              <w:jc w:val="right"/>
              <w:rPr>
                <w:color w:val="000000" w:themeColor="text1"/>
                <w:sz w:val="14"/>
                <w:szCs w:val="14"/>
              </w:rPr>
            </w:pPr>
            <w:r w:rsidRPr="00D15265">
              <w:rPr>
                <w:color w:val="000000" w:themeColor="text1"/>
                <w:sz w:val="14"/>
                <w:szCs w:val="14"/>
              </w:rPr>
              <w:t>0</w:t>
            </w:r>
          </w:p>
        </w:tc>
        <w:tc>
          <w:tcPr>
            <w:tcW w:w="993" w:type="dxa"/>
            <w:tcBorders>
              <w:top w:val="nil"/>
              <w:left w:val="nil"/>
              <w:bottom w:val="single" w:sz="4" w:space="0" w:color="auto"/>
              <w:right w:val="single" w:sz="4" w:space="0" w:color="auto"/>
            </w:tcBorders>
            <w:shd w:val="clear" w:color="auto" w:fill="auto"/>
            <w:noWrap/>
            <w:vAlign w:val="center"/>
          </w:tcPr>
          <w:p w:rsidR="00711200" w:rsidRPr="00D15265" w:rsidRDefault="00711200" w:rsidP="00421518">
            <w:pPr>
              <w:spacing w:after="0" w:line="240" w:lineRule="auto"/>
              <w:jc w:val="right"/>
              <w:rPr>
                <w:color w:val="000000" w:themeColor="text1"/>
                <w:sz w:val="14"/>
                <w:szCs w:val="14"/>
              </w:rPr>
            </w:pPr>
            <w:r w:rsidRPr="00D15265">
              <w:rPr>
                <w:color w:val="000000" w:themeColor="text1"/>
                <w:sz w:val="14"/>
                <w:szCs w:val="14"/>
              </w:rPr>
              <w:t>0</w:t>
            </w:r>
          </w:p>
        </w:tc>
        <w:tc>
          <w:tcPr>
            <w:tcW w:w="992" w:type="dxa"/>
            <w:tcBorders>
              <w:top w:val="nil"/>
              <w:left w:val="nil"/>
              <w:bottom w:val="single" w:sz="4" w:space="0" w:color="auto"/>
              <w:right w:val="single" w:sz="4" w:space="0" w:color="auto"/>
            </w:tcBorders>
            <w:shd w:val="clear" w:color="auto" w:fill="auto"/>
            <w:noWrap/>
            <w:vAlign w:val="center"/>
          </w:tcPr>
          <w:p w:rsidR="00711200" w:rsidRPr="00D15265" w:rsidRDefault="00711200" w:rsidP="00421518">
            <w:pPr>
              <w:spacing w:after="0" w:line="240" w:lineRule="auto"/>
              <w:jc w:val="right"/>
              <w:rPr>
                <w:color w:val="000000" w:themeColor="text1"/>
                <w:sz w:val="14"/>
                <w:szCs w:val="14"/>
              </w:rPr>
            </w:pPr>
            <w:r w:rsidRPr="00D15265">
              <w:rPr>
                <w:color w:val="000000" w:themeColor="text1"/>
                <w:sz w:val="14"/>
                <w:szCs w:val="14"/>
              </w:rPr>
              <w:t>0</w:t>
            </w:r>
          </w:p>
        </w:tc>
        <w:tc>
          <w:tcPr>
            <w:tcW w:w="992" w:type="dxa"/>
            <w:tcBorders>
              <w:top w:val="nil"/>
              <w:left w:val="nil"/>
              <w:bottom w:val="single" w:sz="4" w:space="0" w:color="auto"/>
              <w:right w:val="single" w:sz="4" w:space="0" w:color="auto"/>
            </w:tcBorders>
            <w:shd w:val="clear" w:color="auto" w:fill="auto"/>
            <w:noWrap/>
            <w:vAlign w:val="center"/>
          </w:tcPr>
          <w:p w:rsidR="00711200" w:rsidRPr="00D15265" w:rsidRDefault="00711200" w:rsidP="00421518">
            <w:pPr>
              <w:spacing w:after="0" w:line="240" w:lineRule="auto"/>
              <w:jc w:val="right"/>
              <w:rPr>
                <w:color w:val="000000" w:themeColor="text1"/>
                <w:sz w:val="14"/>
                <w:szCs w:val="14"/>
              </w:rPr>
            </w:pPr>
            <w:r w:rsidRPr="00D15265">
              <w:rPr>
                <w:color w:val="000000" w:themeColor="text1"/>
                <w:sz w:val="14"/>
                <w:szCs w:val="14"/>
              </w:rPr>
              <w:t>0</w:t>
            </w:r>
          </w:p>
        </w:tc>
        <w:tc>
          <w:tcPr>
            <w:tcW w:w="992" w:type="dxa"/>
            <w:tcBorders>
              <w:top w:val="nil"/>
              <w:left w:val="nil"/>
              <w:bottom w:val="single" w:sz="4" w:space="0" w:color="auto"/>
              <w:right w:val="single" w:sz="4" w:space="0" w:color="auto"/>
            </w:tcBorders>
            <w:shd w:val="clear" w:color="auto" w:fill="auto"/>
            <w:noWrap/>
            <w:vAlign w:val="center"/>
          </w:tcPr>
          <w:p w:rsidR="00711200" w:rsidRPr="00D15265" w:rsidRDefault="00711200" w:rsidP="00421518">
            <w:pPr>
              <w:spacing w:after="0" w:line="240" w:lineRule="auto"/>
              <w:jc w:val="right"/>
              <w:rPr>
                <w:color w:val="000000" w:themeColor="text1"/>
                <w:sz w:val="14"/>
                <w:szCs w:val="14"/>
              </w:rPr>
            </w:pPr>
            <w:r w:rsidRPr="00D15265">
              <w:rPr>
                <w:color w:val="000000" w:themeColor="text1"/>
                <w:sz w:val="14"/>
                <w:szCs w:val="14"/>
              </w:rPr>
              <w:t>0</w:t>
            </w:r>
          </w:p>
        </w:tc>
        <w:tc>
          <w:tcPr>
            <w:tcW w:w="993" w:type="dxa"/>
            <w:tcBorders>
              <w:top w:val="nil"/>
              <w:left w:val="nil"/>
              <w:bottom w:val="single" w:sz="4" w:space="0" w:color="auto"/>
              <w:right w:val="single" w:sz="4" w:space="0" w:color="auto"/>
            </w:tcBorders>
            <w:shd w:val="clear" w:color="auto" w:fill="auto"/>
            <w:noWrap/>
            <w:vAlign w:val="center"/>
          </w:tcPr>
          <w:p w:rsidR="00711200" w:rsidRPr="00D15265" w:rsidRDefault="00711200" w:rsidP="00421518">
            <w:pPr>
              <w:spacing w:after="0" w:line="240" w:lineRule="auto"/>
              <w:jc w:val="right"/>
              <w:rPr>
                <w:color w:val="000000" w:themeColor="text1"/>
                <w:sz w:val="14"/>
                <w:szCs w:val="14"/>
              </w:rPr>
            </w:pPr>
            <w:r w:rsidRPr="00D15265">
              <w:rPr>
                <w:color w:val="000000" w:themeColor="text1"/>
                <w:sz w:val="14"/>
                <w:szCs w:val="14"/>
              </w:rPr>
              <w:t>0</w:t>
            </w:r>
          </w:p>
        </w:tc>
        <w:tc>
          <w:tcPr>
            <w:tcW w:w="992" w:type="dxa"/>
            <w:tcBorders>
              <w:top w:val="nil"/>
              <w:left w:val="nil"/>
              <w:bottom w:val="single" w:sz="4" w:space="0" w:color="auto"/>
              <w:right w:val="single" w:sz="4" w:space="0" w:color="auto"/>
            </w:tcBorders>
            <w:shd w:val="clear" w:color="auto" w:fill="auto"/>
            <w:noWrap/>
            <w:vAlign w:val="center"/>
          </w:tcPr>
          <w:p w:rsidR="00711200" w:rsidRPr="00D15265" w:rsidRDefault="00711200" w:rsidP="00421518">
            <w:pPr>
              <w:spacing w:after="0" w:line="240" w:lineRule="auto"/>
              <w:jc w:val="right"/>
              <w:rPr>
                <w:color w:val="000000" w:themeColor="text1"/>
                <w:sz w:val="14"/>
                <w:szCs w:val="14"/>
              </w:rPr>
            </w:pPr>
            <w:r w:rsidRPr="00D15265">
              <w:rPr>
                <w:color w:val="000000" w:themeColor="text1"/>
                <w:sz w:val="14"/>
                <w:szCs w:val="14"/>
              </w:rPr>
              <w:t>0</w:t>
            </w:r>
          </w:p>
        </w:tc>
        <w:tc>
          <w:tcPr>
            <w:tcW w:w="1134" w:type="dxa"/>
            <w:tcBorders>
              <w:top w:val="nil"/>
              <w:left w:val="nil"/>
              <w:bottom w:val="single" w:sz="4" w:space="0" w:color="auto"/>
              <w:right w:val="single" w:sz="4" w:space="0" w:color="auto"/>
            </w:tcBorders>
            <w:shd w:val="clear" w:color="auto" w:fill="auto"/>
            <w:noWrap/>
            <w:vAlign w:val="center"/>
          </w:tcPr>
          <w:p w:rsidR="00711200" w:rsidRPr="00D15265" w:rsidRDefault="00711200" w:rsidP="00421518">
            <w:pPr>
              <w:spacing w:after="0" w:line="240" w:lineRule="auto"/>
              <w:jc w:val="right"/>
              <w:rPr>
                <w:color w:val="000000" w:themeColor="text1"/>
                <w:sz w:val="14"/>
                <w:szCs w:val="14"/>
              </w:rPr>
            </w:pPr>
            <w:r w:rsidRPr="00D15265">
              <w:rPr>
                <w:color w:val="000000" w:themeColor="text1"/>
                <w:sz w:val="14"/>
                <w:szCs w:val="14"/>
              </w:rPr>
              <w:t>0</w:t>
            </w:r>
          </w:p>
        </w:tc>
      </w:tr>
      <w:tr w:rsidR="00D15265" w:rsidRPr="00D15265" w:rsidTr="00D15265">
        <w:trPr>
          <w:trHeight w:val="852"/>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5C0C6A" w:rsidRPr="00D15265" w:rsidRDefault="00465B4C"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8</w:t>
            </w:r>
          </w:p>
        </w:tc>
        <w:tc>
          <w:tcPr>
            <w:tcW w:w="2127" w:type="dxa"/>
            <w:tcBorders>
              <w:top w:val="nil"/>
              <w:left w:val="nil"/>
              <w:bottom w:val="single" w:sz="4" w:space="0" w:color="auto"/>
              <w:right w:val="single" w:sz="4" w:space="0" w:color="auto"/>
            </w:tcBorders>
            <w:shd w:val="clear" w:color="auto" w:fill="auto"/>
            <w:vAlign w:val="center"/>
            <w:hideMark/>
          </w:tcPr>
          <w:p w:rsidR="005C0C6A" w:rsidRPr="00D15265" w:rsidRDefault="00326ABD" w:rsidP="005C0C6A">
            <w:pPr>
              <w:spacing w:after="0" w:line="240" w:lineRule="auto"/>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 xml:space="preserve">Размер экономии энергоресурсов в натуральном выражении (снижение потерь электроэнергии) в 2019 г., </w:t>
            </w:r>
            <w:proofErr w:type="spellStart"/>
            <w:r w:rsidRPr="00D15265">
              <w:rPr>
                <w:rFonts w:ascii="Times New Roman" w:eastAsia="Times New Roman" w:hAnsi="Times New Roman" w:cs="Times New Roman"/>
                <w:color w:val="000000" w:themeColor="text1"/>
                <w:sz w:val="14"/>
                <w:szCs w:val="14"/>
                <w:lang w:eastAsia="ru-RU"/>
              </w:rPr>
              <w:t>нат</w:t>
            </w:r>
            <w:proofErr w:type="spellEnd"/>
            <w:r w:rsidRPr="00D15265">
              <w:rPr>
                <w:rFonts w:ascii="Times New Roman" w:eastAsia="Times New Roman" w:hAnsi="Times New Roman" w:cs="Times New Roman"/>
                <w:color w:val="000000" w:themeColor="text1"/>
                <w:sz w:val="14"/>
                <w:szCs w:val="14"/>
                <w:lang w:eastAsia="ru-RU"/>
              </w:rPr>
              <w:t>. ед.</w:t>
            </w:r>
          </w:p>
        </w:tc>
        <w:tc>
          <w:tcPr>
            <w:tcW w:w="992" w:type="dxa"/>
            <w:tcBorders>
              <w:top w:val="nil"/>
              <w:left w:val="nil"/>
              <w:bottom w:val="single" w:sz="4" w:space="0" w:color="auto"/>
              <w:right w:val="single" w:sz="4" w:space="0" w:color="auto"/>
            </w:tcBorders>
            <w:shd w:val="clear" w:color="000000" w:fill="FFFFFF"/>
            <w:noWrap/>
            <w:vAlign w:val="center"/>
          </w:tcPr>
          <w:p w:rsidR="005C0C6A"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3698238,58</w:t>
            </w:r>
          </w:p>
        </w:tc>
        <w:tc>
          <w:tcPr>
            <w:tcW w:w="992" w:type="dxa"/>
            <w:tcBorders>
              <w:top w:val="nil"/>
              <w:left w:val="nil"/>
              <w:bottom w:val="single" w:sz="4" w:space="0" w:color="auto"/>
              <w:right w:val="single" w:sz="4" w:space="0" w:color="auto"/>
            </w:tcBorders>
            <w:shd w:val="clear" w:color="000000" w:fill="FFFFFF"/>
            <w:noWrap/>
            <w:vAlign w:val="center"/>
          </w:tcPr>
          <w:p w:rsidR="005C0C6A"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3456394,45</w:t>
            </w:r>
          </w:p>
        </w:tc>
        <w:tc>
          <w:tcPr>
            <w:tcW w:w="993" w:type="dxa"/>
            <w:tcBorders>
              <w:top w:val="nil"/>
              <w:left w:val="nil"/>
              <w:bottom w:val="single" w:sz="4" w:space="0" w:color="auto"/>
              <w:right w:val="single" w:sz="4" w:space="0" w:color="auto"/>
            </w:tcBorders>
            <w:shd w:val="clear" w:color="auto" w:fill="auto"/>
            <w:noWrap/>
            <w:vAlign w:val="center"/>
          </w:tcPr>
          <w:p w:rsidR="005C0C6A"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3326430,17</w:t>
            </w:r>
          </w:p>
        </w:tc>
        <w:tc>
          <w:tcPr>
            <w:tcW w:w="992" w:type="dxa"/>
            <w:tcBorders>
              <w:top w:val="nil"/>
              <w:left w:val="nil"/>
              <w:bottom w:val="single" w:sz="4" w:space="0" w:color="auto"/>
              <w:right w:val="single" w:sz="4" w:space="0" w:color="auto"/>
            </w:tcBorders>
            <w:shd w:val="clear" w:color="auto" w:fill="auto"/>
            <w:noWrap/>
            <w:vAlign w:val="center"/>
          </w:tcPr>
          <w:p w:rsidR="005C0C6A"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2899177,98</w:t>
            </w:r>
          </w:p>
        </w:tc>
        <w:tc>
          <w:tcPr>
            <w:tcW w:w="992" w:type="dxa"/>
            <w:tcBorders>
              <w:top w:val="nil"/>
              <w:left w:val="nil"/>
              <w:bottom w:val="single" w:sz="4" w:space="0" w:color="auto"/>
              <w:right w:val="single" w:sz="4" w:space="0" w:color="auto"/>
            </w:tcBorders>
            <w:shd w:val="clear" w:color="auto" w:fill="auto"/>
            <w:noWrap/>
            <w:vAlign w:val="center"/>
          </w:tcPr>
          <w:p w:rsidR="005C0C6A"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2733517,51</w:t>
            </w:r>
          </w:p>
        </w:tc>
        <w:tc>
          <w:tcPr>
            <w:tcW w:w="992" w:type="dxa"/>
            <w:tcBorders>
              <w:top w:val="nil"/>
              <w:left w:val="nil"/>
              <w:bottom w:val="single" w:sz="4" w:space="0" w:color="auto"/>
              <w:right w:val="single" w:sz="4" w:space="0" w:color="auto"/>
            </w:tcBorders>
            <w:shd w:val="clear" w:color="auto" w:fill="auto"/>
            <w:noWrap/>
            <w:vAlign w:val="center"/>
          </w:tcPr>
          <w:p w:rsidR="005C0C6A"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2458351,09</w:t>
            </w:r>
          </w:p>
        </w:tc>
        <w:tc>
          <w:tcPr>
            <w:tcW w:w="993" w:type="dxa"/>
            <w:tcBorders>
              <w:top w:val="nil"/>
              <w:left w:val="nil"/>
              <w:bottom w:val="single" w:sz="4" w:space="0" w:color="auto"/>
              <w:right w:val="single" w:sz="4" w:space="0" w:color="auto"/>
            </w:tcBorders>
            <w:shd w:val="clear" w:color="auto" w:fill="auto"/>
            <w:noWrap/>
            <w:vAlign w:val="center"/>
          </w:tcPr>
          <w:p w:rsidR="005C0C6A"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2319688,93</w:t>
            </w:r>
          </w:p>
        </w:tc>
        <w:tc>
          <w:tcPr>
            <w:tcW w:w="992" w:type="dxa"/>
            <w:tcBorders>
              <w:top w:val="nil"/>
              <w:left w:val="nil"/>
              <w:bottom w:val="single" w:sz="4" w:space="0" w:color="auto"/>
              <w:right w:val="single" w:sz="4" w:space="0" w:color="auto"/>
            </w:tcBorders>
            <w:shd w:val="clear" w:color="auto" w:fill="auto"/>
            <w:noWrap/>
            <w:vAlign w:val="center"/>
          </w:tcPr>
          <w:p w:rsidR="005C0C6A"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2530185,42</w:t>
            </w:r>
          </w:p>
        </w:tc>
        <w:tc>
          <w:tcPr>
            <w:tcW w:w="992" w:type="dxa"/>
            <w:tcBorders>
              <w:top w:val="nil"/>
              <w:left w:val="nil"/>
              <w:bottom w:val="single" w:sz="4" w:space="0" w:color="auto"/>
              <w:right w:val="single" w:sz="4" w:space="0" w:color="auto"/>
            </w:tcBorders>
            <w:shd w:val="clear" w:color="auto" w:fill="auto"/>
            <w:noWrap/>
            <w:vAlign w:val="center"/>
          </w:tcPr>
          <w:p w:rsidR="005C0C6A"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2672364,71</w:t>
            </w:r>
          </w:p>
        </w:tc>
        <w:tc>
          <w:tcPr>
            <w:tcW w:w="992" w:type="dxa"/>
            <w:tcBorders>
              <w:top w:val="nil"/>
              <w:left w:val="nil"/>
              <w:bottom w:val="single" w:sz="4" w:space="0" w:color="auto"/>
              <w:right w:val="single" w:sz="4" w:space="0" w:color="auto"/>
            </w:tcBorders>
            <w:shd w:val="clear" w:color="auto" w:fill="auto"/>
            <w:noWrap/>
            <w:vAlign w:val="center"/>
          </w:tcPr>
          <w:p w:rsidR="005C0C6A"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3373003,12</w:t>
            </w:r>
          </w:p>
        </w:tc>
        <w:tc>
          <w:tcPr>
            <w:tcW w:w="993" w:type="dxa"/>
            <w:tcBorders>
              <w:top w:val="nil"/>
              <w:left w:val="nil"/>
              <w:bottom w:val="single" w:sz="4" w:space="0" w:color="auto"/>
              <w:right w:val="single" w:sz="4" w:space="0" w:color="auto"/>
            </w:tcBorders>
            <w:shd w:val="clear" w:color="auto" w:fill="auto"/>
            <w:noWrap/>
            <w:vAlign w:val="center"/>
          </w:tcPr>
          <w:p w:rsidR="005C0C6A"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3604359,86</w:t>
            </w:r>
          </w:p>
        </w:tc>
        <w:tc>
          <w:tcPr>
            <w:tcW w:w="992" w:type="dxa"/>
            <w:tcBorders>
              <w:top w:val="nil"/>
              <w:left w:val="nil"/>
              <w:bottom w:val="single" w:sz="4" w:space="0" w:color="auto"/>
              <w:right w:val="single" w:sz="4" w:space="0" w:color="auto"/>
            </w:tcBorders>
            <w:shd w:val="clear" w:color="auto" w:fill="auto"/>
            <w:noWrap/>
            <w:vAlign w:val="center"/>
          </w:tcPr>
          <w:p w:rsidR="005C0C6A"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3613783,55</w:t>
            </w:r>
          </w:p>
        </w:tc>
        <w:tc>
          <w:tcPr>
            <w:tcW w:w="1134" w:type="dxa"/>
            <w:tcBorders>
              <w:top w:val="nil"/>
              <w:left w:val="nil"/>
              <w:bottom w:val="single" w:sz="4" w:space="0" w:color="auto"/>
              <w:right w:val="single" w:sz="4" w:space="0" w:color="auto"/>
            </w:tcBorders>
            <w:shd w:val="clear" w:color="000000" w:fill="FFFFFF"/>
            <w:noWrap/>
            <w:vAlign w:val="center"/>
          </w:tcPr>
          <w:p w:rsidR="005C0C6A"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36685495,37</w:t>
            </w:r>
          </w:p>
        </w:tc>
      </w:tr>
      <w:tr w:rsidR="00D15265" w:rsidRPr="00D15265" w:rsidTr="00D15265">
        <w:trPr>
          <w:trHeight w:val="900"/>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023DAF" w:rsidRPr="00D15265" w:rsidRDefault="00465B4C"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9</w:t>
            </w:r>
          </w:p>
        </w:tc>
        <w:tc>
          <w:tcPr>
            <w:tcW w:w="2127" w:type="dxa"/>
            <w:tcBorders>
              <w:top w:val="nil"/>
              <w:left w:val="nil"/>
              <w:bottom w:val="single" w:sz="4" w:space="0" w:color="auto"/>
              <w:right w:val="single" w:sz="4" w:space="0" w:color="auto"/>
            </w:tcBorders>
            <w:shd w:val="clear" w:color="auto" w:fill="auto"/>
            <w:vAlign w:val="center"/>
            <w:hideMark/>
          </w:tcPr>
          <w:p w:rsidR="00023DAF" w:rsidRPr="00D15265" w:rsidRDefault="00326ABD" w:rsidP="00421518">
            <w:pPr>
              <w:spacing w:after="0" w:line="240" w:lineRule="auto"/>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Тариф покупки энергоресурсов (электрической энергии в целях компенсации потерь), действующий на момент заключения договора, руб./</w:t>
            </w:r>
            <w:proofErr w:type="spellStart"/>
            <w:r w:rsidRPr="00D15265">
              <w:rPr>
                <w:rFonts w:ascii="Times New Roman" w:eastAsia="Times New Roman" w:hAnsi="Times New Roman" w:cs="Times New Roman"/>
                <w:color w:val="000000" w:themeColor="text1"/>
                <w:sz w:val="14"/>
                <w:szCs w:val="14"/>
                <w:lang w:eastAsia="ru-RU"/>
              </w:rPr>
              <w:t>нат</w:t>
            </w:r>
            <w:proofErr w:type="spellEnd"/>
            <w:r w:rsidRPr="00D15265">
              <w:rPr>
                <w:rFonts w:ascii="Times New Roman" w:eastAsia="Times New Roman" w:hAnsi="Times New Roman" w:cs="Times New Roman"/>
                <w:color w:val="000000" w:themeColor="text1"/>
                <w:sz w:val="14"/>
                <w:szCs w:val="14"/>
                <w:lang w:eastAsia="ru-RU"/>
              </w:rPr>
              <w:t>. ед. без НДС</w:t>
            </w:r>
          </w:p>
        </w:tc>
        <w:tc>
          <w:tcPr>
            <w:tcW w:w="992" w:type="dxa"/>
            <w:tcBorders>
              <w:top w:val="nil"/>
              <w:left w:val="nil"/>
              <w:bottom w:val="single" w:sz="4" w:space="0" w:color="auto"/>
              <w:right w:val="single" w:sz="4" w:space="0" w:color="auto"/>
            </w:tcBorders>
            <w:shd w:val="clear" w:color="auto" w:fill="auto"/>
            <w:noWrap/>
            <w:vAlign w:val="center"/>
          </w:tcPr>
          <w:p w:rsidR="00023DA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2,783</w:t>
            </w:r>
          </w:p>
        </w:tc>
        <w:tc>
          <w:tcPr>
            <w:tcW w:w="992" w:type="dxa"/>
            <w:tcBorders>
              <w:top w:val="nil"/>
              <w:left w:val="nil"/>
              <w:bottom w:val="single" w:sz="4" w:space="0" w:color="auto"/>
              <w:right w:val="single" w:sz="4" w:space="0" w:color="auto"/>
            </w:tcBorders>
            <w:shd w:val="clear" w:color="auto" w:fill="auto"/>
            <w:noWrap/>
            <w:vAlign w:val="center"/>
          </w:tcPr>
          <w:p w:rsidR="00023DA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2,783</w:t>
            </w:r>
          </w:p>
        </w:tc>
        <w:tc>
          <w:tcPr>
            <w:tcW w:w="993" w:type="dxa"/>
            <w:tcBorders>
              <w:top w:val="nil"/>
              <w:left w:val="nil"/>
              <w:bottom w:val="single" w:sz="4" w:space="0" w:color="auto"/>
              <w:right w:val="single" w:sz="4" w:space="0" w:color="auto"/>
            </w:tcBorders>
            <w:shd w:val="clear" w:color="auto" w:fill="auto"/>
            <w:noWrap/>
            <w:vAlign w:val="center"/>
          </w:tcPr>
          <w:p w:rsidR="00023DA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2,783</w:t>
            </w:r>
          </w:p>
        </w:tc>
        <w:tc>
          <w:tcPr>
            <w:tcW w:w="992" w:type="dxa"/>
            <w:tcBorders>
              <w:top w:val="nil"/>
              <w:left w:val="nil"/>
              <w:bottom w:val="single" w:sz="4" w:space="0" w:color="auto"/>
              <w:right w:val="single" w:sz="4" w:space="0" w:color="auto"/>
            </w:tcBorders>
            <w:shd w:val="clear" w:color="auto" w:fill="auto"/>
            <w:noWrap/>
            <w:vAlign w:val="center"/>
          </w:tcPr>
          <w:p w:rsidR="00023DA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2,783</w:t>
            </w:r>
          </w:p>
        </w:tc>
        <w:tc>
          <w:tcPr>
            <w:tcW w:w="992" w:type="dxa"/>
            <w:tcBorders>
              <w:top w:val="nil"/>
              <w:left w:val="nil"/>
              <w:bottom w:val="single" w:sz="4" w:space="0" w:color="auto"/>
              <w:right w:val="single" w:sz="4" w:space="0" w:color="auto"/>
            </w:tcBorders>
            <w:shd w:val="clear" w:color="auto" w:fill="auto"/>
            <w:noWrap/>
            <w:vAlign w:val="center"/>
          </w:tcPr>
          <w:p w:rsidR="00023DA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2,783</w:t>
            </w:r>
          </w:p>
        </w:tc>
        <w:tc>
          <w:tcPr>
            <w:tcW w:w="992" w:type="dxa"/>
            <w:tcBorders>
              <w:top w:val="nil"/>
              <w:left w:val="nil"/>
              <w:bottom w:val="single" w:sz="4" w:space="0" w:color="auto"/>
              <w:right w:val="single" w:sz="4" w:space="0" w:color="auto"/>
            </w:tcBorders>
            <w:shd w:val="clear" w:color="auto" w:fill="auto"/>
            <w:noWrap/>
            <w:vAlign w:val="center"/>
          </w:tcPr>
          <w:p w:rsidR="00023DA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2,783</w:t>
            </w:r>
          </w:p>
        </w:tc>
        <w:tc>
          <w:tcPr>
            <w:tcW w:w="993" w:type="dxa"/>
            <w:tcBorders>
              <w:top w:val="nil"/>
              <w:left w:val="nil"/>
              <w:bottom w:val="single" w:sz="4" w:space="0" w:color="auto"/>
              <w:right w:val="single" w:sz="4" w:space="0" w:color="auto"/>
            </w:tcBorders>
            <w:shd w:val="clear" w:color="auto" w:fill="auto"/>
            <w:noWrap/>
            <w:vAlign w:val="center"/>
          </w:tcPr>
          <w:p w:rsidR="00023DA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2,783</w:t>
            </w:r>
          </w:p>
        </w:tc>
        <w:tc>
          <w:tcPr>
            <w:tcW w:w="992" w:type="dxa"/>
            <w:tcBorders>
              <w:top w:val="nil"/>
              <w:left w:val="nil"/>
              <w:bottom w:val="single" w:sz="4" w:space="0" w:color="auto"/>
              <w:right w:val="single" w:sz="4" w:space="0" w:color="auto"/>
            </w:tcBorders>
            <w:shd w:val="clear" w:color="auto" w:fill="auto"/>
            <w:noWrap/>
            <w:vAlign w:val="center"/>
          </w:tcPr>
          <w:p w:rsidR="00023DA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2,783</w:t>
            </w:r>
          </w:p>
        </w:tc>
        <w:tc>
          <w:tcPr>
            <w:tcW w:w="992" w:type="dxa"/>
            <w:tcBorders>
              <w:top w:val="nil"/>
              <w:left w:val="nil"/>
              <w:bottom w:val="single" w:sz="4" w:space="0" w:color="auto"/>
              <w:right w:val="single" w:sz="4" w:space="0" w:color="auto"/>
            </w:tcBorders>
            <w:shd w:val="clear" w:color="auto" w:fill="auto"/>
            <w:noWrap/>
            <w:vAlign w:val="center"/>
          </w:tcPr>
          <w:p w:rsidR="00023DA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2,783</w:t>
            </w:r>
          </w:p>
        </w:tc>
        <w:tc>
          <w:tcPr>
            <w:tcW w:w="992" w:type="dxa"/>
            <w:tcBorders>
              <w:top w:val="nil"/>
              <w:left w:val="nil"/>
              <w:bottom w:val="single" w:sz="4" w:space="0" w:color="auto"/>
              <w:right w:val="single" w:sz="4" w:space="0" w:color="auto"/>
            </w:tcBorders>
            <w:shd w:val="clear" w:color="auto" w:fill="auto"/>
            <w:noWrap/>
            <w:vAlign w:val="center"/>
          </w:tcPr>
          <w:p w:rsidR="00023DA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2,783</w:t>
            </w:r>
          </w:p>
        </w:tc>
        <w:tc>
          <w:tcPr>
            <w:tcW w:w="993" w:type="dxa"/>
            <w:tcBorders>
              <w:top w:val="nil"/>
              <w:left w:val="nil"/>
              <w:bottom w:val="single" w:sz="4" w:space="0" w:color="auto"/>
              <w:right w:val="single" w:sz="4" w:space="0" w:color="auto"/>
            </w:tcBorders>
            <w:shd w:val="clear" w:color="auto" w:fill="auto"/>
            <w:noWrap/>
            <w:vAlign w:val="center"/>
          </w:tcPr>
          <w:p w:rsidR="00023DA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2,783</w:t>
            </w:r>
          </w:p>
        </w:tc>
        <w:tc>
          <w:tcPr>
            <w:tcW w:w="992" w:type="dxa"/>
            <w:tcBorders>
              <w:top w:val="nil"/>
              <w:left w:val="nil"/>
              <w:bottom w:val="single" w:sz="4" w:space="0" w:color="auto"/>
              <w:right w:val="single" w:sz="4" w:space="0" w:color="auto"/>
            </w:tcBorders>
            <w:shd w:val="clear" w:color="auto" w:fill="auto"/>
            <w:noWrap/>
            <w:vAlign w:val="center"/>
          </w:tcPr>
          <w:p w:rsidR="00023DA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2,783</w:t>
            </w:r>
          </w:p>
        </w:tc>
        <w:tc>
          <w:tcPr>
            <w:tcW w:w="1134" w:type="dxa"/>
            <w:tcBorders>
              <w:top w:val="nil"/>
              <w:left w:val="nil"/>
              <w:bottom w:val="single" w:sz="4" w:space="0" w:color="auto"/>
              <w:right w:val="single" w:sz="4" w:space="0" w:color="auto"/>
            </w:tcBorders>
            <w:shd w:val="clear" w:color="auto" w:fill="auto"/>
            <w:noWrap/>
            <w:vAlign w:val="center"/>
          </w:tcPr>
          <w:p w:rsidR="00023DA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2,783</w:t>
            </w:r>
          </w:p>
        </w:tc>
      </w:tr>
      <w:tr w:rsidR="00D15265" w:rsidRPr="00D15265" w:rsidTr="00D15265">
        <w:trPr>
          <w:trHeight w:val="600"/>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367374" w:rsidRPr="00D15265" w:rsidRDefault="00465B4C"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10</w:t>
            </w:r>
          </w:p>
        </w:tc>
        <w:tc>
          <w:tcPr>
            <w:tcW w:w="2127" w:type="dxa"/>
            <w:tcBorders>
              <w:top w:val="nil"/>
              <w:left w:val="nil"/>
              <w:bottom w:val="single" w:sz="4" w:space="0" w:color="auto"/>
              <w:right w:val="single" w:sz="4" w:space="0" w:color="auto"/>
            </w:tcBorders>
            <w:shd w:val="clear" w:color="auto" w:fill="auto"/>
            <w:vAlign w:val="center"/>
            <w:hideMark/>
          </w:tcPr>
          <w:p w:rsidR="00367374" w:rsidRPr="00D15265" w:rsidRDefault="00326ABD" w:rsidP="00421518">
            <w:pPr>
              <w:spacing w:after="0" w:line="240" w:lineRule="auto"/>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Размер экономии энергоресурсов в стоимостном выражении в 2019 г., руб. без НДС</w:t>
            </w:r>
          </w:p>
        </w:tc>
        <w:tc>
          <w:tcPr>
            <w:tcW w:w="992" w:type="dxa"/>
            <w:tcBorders>
              <w:top w:val="nil"/>
              <w:left w:val="nil"/>
              <w:bottom w:val="single" w:sz="4" w:space="0" w:color="auto"/>
              <w:right w:val="single" w:sz="4" w:space="0" w:color="auto"/>
            </w:tcBorders>
            <w:shd w:val="clear" w:color="auto" w:fill="auto"/>
            <w:noWrap/>
            <w:vAlign w:val="center"/>
          </w:tcPr>
          <w:p w:rsidR="00367374"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10292197,96</w:t>
            </w:r>
          </w:p>
        </w:tc>
        <w:tc>
          <w:tcPr>
            <w:tcW w:w="992" w:type="dxa"/>
            <w:tcBorders>
              <w:top w:val="nil"/>
              <w:left w:val="nil"/>
              <w:bottom w:val="single" w:sz="4" w:space="0" w:color="auto"/>
              <w:right w:val="single" w:sz="4" w:space="0" w:color="auto"/>
            </w:tcBorders>
            <w:shd w:val="clear" w:color="auto" w:fill="auto"/>
            <w:noWrap/>
            <w:vAlign w:val="center"/>
          </w:tcPr>
          <w:p w:rsidR="00367374"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9619145,77</w:t>
            </w:r>
          </w:p>
        </w:tc>
        <w:tc>
          <w:tcPr>
            <w:tcW w:w="993" w:type="dxa"/>
            <w:tcBorders>
              <w:top w:val="nil"/>
              <w:left w:val="nil"/>
              <w:bottom w:val="single" w:sz="4" w:space="0" w:color="auto"/>
              <w:right w:val="single" w:sz="4" w:space="0" w:color="auto"/>
            </w:tcBorders>
            <w:shd w:val="clear" w:color="auto" w:fill="auto"/>
            <w:noWrap/>
            <w:vAlign w:val="center"/>
          </w:tcPr>
          <w:p w:rsidR="00367374"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9257455,15</w:t>
            </w:r>
          </w:p>
        </w:tc>
        <w:tc>
          <w:tcPr>
            <w:tcW w:w="992" w:type="dxa"/>
            <w:tcBorders>
              <w:top w:val="nil"/>
              <w:left w:val="nil"/>
              <w:bottom w:val="single" w:sz="4" w:space="0" w:color="auto"/>
              <w:right w:val="single" w:sz="4" w:space="0" w:color="auto"/>
            </w:tcBorders>
            <w:shd w:val="clear" w:color="auto" w:fill="auto"/>
            <w:noWrap/>
            <w:vAlign w:val="center"/>
          </w:tcPr>
          <w:p w:rsidR="00367374"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8068412,32</w:t>
            </w:r>
          </w:p>
        </w:tc>
        <w:tc>
          <w:tcPr>
            <w:tcW w:w="992" w:type="dxa"/>
            <w:tcBorders>
              <w:top w:val="nil"/>
              <w:left w:val="nil"/>
              <w:bottom w:val="single" w:sz="4" w:space="0" w:color="auto"/>
              <w:right w:val="single" w:sz="4" w:space="0" w:color="auto"/>
            </w:tcBorders>
            <w:shd w:val="clear" w:color="auto" w:fill="auto"/>
            <w:noWrap/>
            <w:vAlign w:val="center"/>
          </w:tcPr>
          <w:p w:rsidR="00367374"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7607379,22</w:t>
            </w:r>
          </w:p>
        </w:tc>
        <w:tc>
          <w:tcPr>
            <w:tcW w:w="992" w:type="dxa"/>
            <w:tcBorders>
              <w:top w:val="nil"/>
              <w:left w:val="nil"/>
              <w:bottom w:val="single" w:sz="4" w:space="0" w:color="auto"/>
              <w:right w:val="single" w:sz="4" w:space="0" w:color="auto"/>
            </w:tcBorders>
            <w:shd w:val="clear" w:color="auto" w:fill="auto"/>
            <w:noWrap/>
            <w:vAlign w:val="center"/>
          </w:tcPr>
          <w:p w:rsidR="00367374"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6841591,09</w:t>
            </w:r>
          </w:p>
        </w:tc>
        <w:tc>
          <w:tcPr>
            <w:tcW w:w="993" w:type="dxa"/>
            <w:tcBorders>
              <w:top w:val="nil"/>
              <w:left w:val="nil"/>
              <w:bottom w:val="single" w:sz="4" w:space="0" w:color="auto"/>
              <w:right w:val="single" w:sz="4" w:space="0" w:color="auto"/>
            </w:tcBorders>
            <w:shd w:val="clear" w:color="auto" w:fill="auto"/>
            <w:noWrap/>
            <w:vAlign w:val="center"/>
          </w:tcPr>
          <w:p w:rsidR="00367374"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6455694,30</w:t>
            </w:r>
          </w:p>
        </w:tc>
        <w:tc>
          <w:tcPr>
            <w:tcW w:w="992" w:type="dxa"/>
            <w:tcBorders>
              <w:top w:val="nil"/>
              <w:left w:val="nil"/>
              <w:bottom w:val="single" w:sz="4" w:space="0" w:color="auto"/>
              <w:right w:val="single" w:sz="4" w:space="0" w:color="auto"/>
            </w:tcBorders>
            <w:shd w:val="clear" w:color="auto" w:fill="auto"/>
            <w:noWrap/>
            <w:vAlign w:val="center"/>
          </w:tcPr>
          <w:p w:rsidR="00367374"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7041506,02</w:t>
            </w:r>
          </w:p>
        </w:tc>
        <w:tc>
          <w:tcPr>
            <w:tcW w:w="992" w:type="dxa"/>
            <w:tcBorders>
              <w:top w:val="nil"/>
              <w:left w:val="nil"/>
              <w:bottom w:val="single" w:sz="4" w:space="0" w:color="auto"/>
              <w:right w:val="single" w:sz="4" w:space="0" w:color="auto"/>
            </w:tcBorders>
            <w:shd w:val="clear" w:color="auto" w:fill="auto"/>
            <w:noWrap/>
            <w:vAlign w:val="center"/>
          </w:tcPr>
          <w:p w:rsidR="00367374"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7437190,98</w:t>
            </w:r>
          </w:p>
        </w:tc>
        <w:tc>
          <w:tcPr>
            <w:tcW w:w="992" w:type="dxa"/>
            <w:tcBorders>
              <w:top w:val="nil"/>
              <w:left w:val="nil"/>
              <w:bottom w:val="single" w:sz="4" w:space="0" w:color="auto"/>
              <w:right w:val="single" w:sz="4" w:space="0" w:color="auto"/>
            </w:tcBorders>
            <w:shd w:val="clear" w:color="auto" w:fill="auto"/>
            <w:noWrap/>
            <w:vAlign w:val="center"/>
          </w:tcPr>
          <w:p w:rsidR="00367374"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9387067,69</w:t>
            </w:r>
          </w:p>
        </w:tc>
        <w:tc>
          <w:tcPr>
            <w:tcW w:w="993" w:type="dxa"/>
            <w:tcBorders>
              <w:top w:val="nil"/>
              <w:left w:val="nil"/>
              <w:bottom w:val="single" w:sz="4" w:space="0" w:color="auto"/>
              <w:right w:val="single" w:sz="4" w:space="0" w:color="auto"/>
            </w:tcBorders>
            <w:shd w:val="clear" w:color="auto" w:fill="auto"/>
            <w:noWrap/>
            <w:vAlign w:val="center"/>
          </w:tcPr>
          <w:p w:rsidR="00367374"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10030933,49</w:t>
            </w:r>
          </w:p>
        </w:tc>
        <w:tc>
          <w:tcPr>
            <w:tcW w:w="992" w:type="dxa"/>
            <w:tcBorders>
              <w:top w:val="nil"/>
              <w:left w:val="nil"/>
              <w:bottom w:val="single" w:sz="4" w:space="0" w:color="auto"/>
              <w:right w:val="single" w:sz="4" w:space="0" w:color="auto"/>
            </w:tcBorders>
            <w:shd w:val="clear" w:color="auto" w:fill="auto"/>
            <w:noWrap/>
            <w:vAlign w:val="center"/>
          </w:tcPr>
          <w:p w:rsidR="00367374"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10057159,63</w:t>
            </w:r>
          </w:p>
        </w:tc>
        <w:tc>
          <w:tcPr>
            <w:tcW w:w="1134" w:type="dxa"/>
            <w:tcBorders>
              <w:top w:val="nil"/>
              <w:left w:val="nil"/>
              <w:bottom w:val="single" w:sz="4" w:space="0" w:color="auto"/>
              <w:right w:val="single" w:sz="4" w:space="0" w:color="auto"/>
            </w:tcBorders>
            <w:shd w:val="clear" w:color="auto" w:fill="auto"/>
            <w:noWrap/>
            <w:vAlign w:val="center"/>
          </w:tcPr>
          <w:p w:rsidR="00367374"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102095733,62</w:t>
            </w:r>
          </w:p>
        </w:tc>
      </w:tr>
      <w:tr w:rsidR="00D15265" w:rsidRPr="00D15265" w:rsidTr="00D15265">
        <w:trPr>
          <w:trHeight w:val="900"/>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0C01" w:rsidRPr="00D15265" w:rsidRDefault="00465B4C"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11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00C01" w:rsidRPr="00D15265" w:rsidRDefault="00326ABD" w:rsidP="001C781D">
            <w:pPr>
              <w:spacing w:after="0" w:line="240" w:lineRule="auto"/>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 xml:space="preserve">Размер экономии, подлежащий выплате </w:t>
            </w:r>
            <w:proofErr w:type="spellStart"/>
            <w:r w:rsidRPr="00D15265">
              <w:rPr>
                <w:rFonts w:ascii="Times New Roman" w:eastAsia="Times New Roman" w:hAnsi="Times New Roman" w:cs="Times New Roman"/>
                <w:color w:val="000000" w:themeColor="text1"/>
                <w:sz w:val="14"/>
                <w:szCs w:val="14"/>
                <w:lang w:eastAsia="ru-RU"/>
              </w:rPr>
              <w:t>Энергосервисной</w:t>
            </w:r>
            <w:proofErr w:type="spellEnd"/>
            <w:r w:rsidRPr="00D15265">
              <w:rPr>
                <w:rFonts w:ascii="Times New Roman" w:eastAsia="Times New Roman" w:hAnsi="Times New Roman" w:cs="Times New Roman"/>
                <w:color w:val="000000" w:themeColor="text1"/>
                <w:sz w:val="14"/>
                <w:szCs w:val="14"/>
                <w:lang w:eastAsia="ru-RU"/>
              </w:rPr>
              <w:t xml:space="preserve"> компании в 2019 г., руб. без НДС</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00C01"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9262978,166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00C01"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8657231,191</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00C01"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8331709,635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00C01"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7261571,092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00C01"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6846641,296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00C01"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6157431,978</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00C01"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5810124,866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00C01"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6337355,421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00C01"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6693471,884</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00C01"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8448360,918</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00C01"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9027840,143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D00C01"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9051443,668</w:t>
            </w:r>
          </w:p>
        </w:tc>
        <w:tc>
          <w:tcPr>
            <w:tcW w:w="1134" w:type="dxa"/>
            <w:tcBorders>
              <w:top w:val="nil"/>
              <w:left w:val="single" w:sz="4" w:space="0" w:color="auto"/>
              <w:bottom w:val="single" w:sz="4" w:space="0" w:color="auto"/>
              <w:right w:val="single" w:sz="4" w:space="0" w:color="auto"/>
            </w:tcBorders>
            <w:shd w:val="clear" w:color="000000" w:fill="FFFFFF"/>
            <w:noWrap/>
            <w:vAlign w:val="center"/>
          </w:tcPr>
          <w:p w:rsidR="00D00C01"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91886160,26</w:t>
            </w:r>
          </w:p>
        </w:tc>
      </w:tr>
      <w:tr w:rsidR="00D15265" w:rsidRPr="00D15265" w:rsidTr="00D15265">
        <w:trPr>
          <w:trHeight w:val="268"/>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481F" w:rsidRPr="00D15265" w:rsidRDefault="00465B4C"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12</w:t>
            </w:r>
          </w:p>
        </w:tc>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CC481F" w:rsidRPr="00D15265" w:rsidRDefault="00326ABD" w:rsidP="00583329">
            <w:pPr>
              <w:widowControl w:val="0"/>
              <w:autoSpaceDE w:val="0"/>
              <w:autoSpaceDN w:val="0"/>
              <w:adjustRightInd w:val="0"/>
              <w:spacing w:after="0" w:line="240" w:lineRule="auto"/>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 xml:space="preserve">Размер экономии энергоресурсов в натуральном выражении (снижение потерь электроэнергии) в 2020 г., </w:t>
            </w:r>
            <w:proofErr w:type="spellStart"/>
            <w:r w:rsidRPr="00D15265">
              <w:rPr>
                <w:rFonts w:ascii="Times New Roman" w:eastAsia="Times New Roman" w:hAnsi="Times New Roman" w:cs="Times New Roman"/>
                <w:color w:val="000000" w:themeColor="text1"/>
                <w:sz w:val="14"/>
                <w:szCs w:val="14"/>
                <w:lang w:eastAsia="ru-RU"/>
              </w:rPr>
              <w:t>нат</w:t>
            </w:r>
            <w:proofErr w:type="spellEnd"/>
            <w:r w:rsidRPr="00D15265">
              <w:rPr>
                <w:rFonts w:ascii="Times New Roman" w:eastAsia="Times New Roman" w:hAnsi="Times New Roman" w:cs="Times New Roman"/>
                <w:color w:val="000000" w:themeColor="text1"/>
                <w:sz w:val="14"/>
                <w:szCs w:val="14"/>
                <w:lang w:eastAsia="ru-RU"/>
              </w:rPr>
              <w:t>. ед.</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6607882,16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6175763,62</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5943548,02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5180148,89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4884152,60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4392494,96</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4144738,31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ind w:right="65"/>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4520846,01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4774886,94</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6026762,93</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6440142,99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6456980,91</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65548348,35</w:t>
            </w:r>
          </w:p>
        </w:tc>
      </w:tr>
      <w:tr w:rsidR="00D15265" w:rsidRPr="00D15265" w:rsidTr="00D15265">
        <w:trPr>
          <w:trHeight w:val="990"/>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481F" w:rsidRPr="00D15265" w:rsidRDefault="00465B4C"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13</w:t>
            </w:r>
          </w:p>
        </w:tc>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CC481F" w:rsidRPr="00D15265" w:rsidRDefault="00326ABD" w:rsidP="00421518">
            <w:pPr>
              <w:widowControl w:val="0"/>
              <w:autoSpaceDE w:val="0"/>
              <w:autoSpaceDN w:val="0"/>
              <w:adjustRightInd w:val="0"/>
              <w:spacing w:after="0" w:line="240" w:lineRule="auto"/>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Тариф покупки энергоресурсов (электрической энергии в целях компенсации потерь), действующий на момент заключения договора, руб./</w:t>
            </w:r>
            <w:proofErr w:type="spellStart"/>
            <w:r w:rsidRPr="00D15265">
              <w:rPr>
                <w:rFonts w:ascii="Times New Roman" w:eastAsia="Times New Roman" w:hAnsi="Times New Roman" w:cs="Times New Roman"/>
                <w:color w:val="000000" w:themeColor="text1"/>
                <w:sz w:val="14"/>
                <w:szCs w:val="14"/>
                <w:lang w:eastAsia="ru-RU"/>
              </w:rPr>
              <w:t>нат</w:t>
            </w:r>
            <w:proofErr w:type="spellEnd"/>
            <w:r w:rsidRPr="00D15265">
              <w:rPr>
                <w:rFonts w:ascii="Times New Roman" w:eastAsia="Times New Roman" w:hAnsi="Times New Roman" w:cs="Times New Roman"/>
                <w:color w:val="000000" w:themeColor="text1"/>
                <w:sz w:val="14"/>
                <w:szCs w:val="14"/>
                <w:lang w:eastAsia="ru-RU"/>
              </w:rPr>
              <w:t>. ед. без НДС</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2,959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2,959</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2,959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2,959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2,959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2,959</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2,959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2,959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2,959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2,959</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2,959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2,959</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2,959</w:t>
            </w:r>
          </w:p>
        </w:tc>
      </w:tr>
      <w:tr w:rsidR="00D15265" w:rsidRPr="00D15265" w:rsidTr="00D15265">
        <w:trPr>
          <w:trHeight w:val="600"/>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481F" w:rsidRPr="00D15265" w:rsidRDefault="00465B4C"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14</w:t>
            </w:r>
          </w:p>
        </w:tc>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CC481F" w:rsidRPr="00D15265" w:rsidRDefault="00326ABD" w:rsidP="00583329">
            <w:pPr>
              <w:widowControl w:val="0"/>
              <w:autoSpaceDE w:val="0"/>
              <w:autoSpaceDN w:val="0"/>
              <w:adjustRightInd w:val="0"/>
              <w:spacing w:after="0" w:line="240" w:lineRule="auto"/>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Размер экономии энергоресурсов в стоимостном выражении в 2020 г., руб. без НДС</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19552723,32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18274084,56</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17586958,58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15328060,58</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14452207,55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12997392,60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12264280,66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13377183,34</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14128890,46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17833191,51</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19056383,10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19106206,51</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193957562,76</w:t>
            </w:r>
          </w:p>
        </w:tc>
      </w:tr>
      <w:tr w:rsidR="00D15265" w:rsidRPr="00D15265" w:rsidTr="00D15265">
        <w:trPr>
          <w:trHeight w:val="900"/>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481F" w:rsidRPr="00D15265" w:rsidRDefault="00465B4C"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15</w:t>
            </w:r>
          </w:p>
        </w:tc>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CC481F" w:rsidRPr="00D15265" w:rsidRDefault="00326ABD" w:rsidP="00583329">
            <w:pPr>
              <w:widowControl w:val="0"/>
              <w:autoSpaceDE w:val="0"/>
              <w:autoSpaceDN w:val="0"/>
              <w:adjustRightInd w:val="0"/>
              <w:spacing w:after="0" w:line="240" w:lineRule="auto"/>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 xml:space="preserve">Размер экономии, подлежащий выплате </w:t>
            </w:r>
            <w:proofErr w:type="spellStart"/>
            <w:r w:rsidRPr="00D15265">
              <w:rPr>
                <w:rFonts w:ascii="Times New Roman" w:eastAsia="Times New Roman" w:hAnsi="Times New Roman" w:cs="Times New Roman"/>
                <w:color w:val="000000" w:themeColor="text1"/>
                <w:sz w:val="14"/>
                <w:szCs w:val="14"/>
                <w:lang w:eastAsia="ru-RU"/>
              </w:rPr>
              <w:t>Энергосервисной</w:t>
            </w:r>
            <w:proofErr w:type="spellEnd"/>
            <w:r w:rsidRPr="00D15265">
              <w:rPr>
                <w:rFonts w:ascii="Times New Roman" w:eastAsia="Times New Roman" w:hAnsi="Times New Roman" w:cs="Times New Roman"/>
                <w:color w:val="000000" w:themeColor="text1"/>
                <w:sz w:val="14"/>
                <w:szCs w:val="14"/>
                <w:lang w:eastAsia="ru-RU"/>
              </w:rPr>
              <w:t xml:space="preserve"> компании в 2020 г., руб. без НДС</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17597450,99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16446676,1</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15828262,72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13795254,52</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13006986,79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11697653,34</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11037852,6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12039465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12716001,41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16049872,36</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17150744,79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17195585,86</w:t>
            </w:r>
          </w:p>
        </w:tc>
        <w:tc>
          <w:tcPr>
            <w:tcW w:w="1134" w:type="dxa"/>
            <w:tcBorders>
              <w:top w:val="nil"/>
              <w:left w:val="single" w:sz="4" w:space="0" w:color="auto"/>
              <w:bottom w:val="single" w:sz="4" w:space="0" w:color="auto"/>
              <w:right w:val="single" w:sz="4" w:space="0" w:color="auto"/>
            </w:tcBorders>
            <w:shd w:val="clear" w:color="000000" w:fill="FFFFFF"/>
            <w:noWrap/>
            <w:vAlign w:val="center"/>
          </w:tcPr>
          <w:p w:rsidR="00CC481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174561806,5</w:t>
            </w:r>
          </w:p>
        </w:tc>
      </w:tr>
      <w:tr w:rsidR="00D15265" w:rsidRPr="00D15265" w:rsidTr="00D15265">
        <w:trPr>
          <w:trHeight w:val="259"/>
        </w:trPr>
        <w:tc>
          <w:tcPr>
            <w:tcW w:w="425" w:type="dxa"/>
            <w:tcBorders>
              <w:top w:val="single" w:sz="4" w:space="0" w:color="auto"/>
              <w:left w:val="single" w:sz="4" w:space="0" w:color="auto"/>
              <w:bottom w:val="single" w:sz="4" w:space="0" w:color="auto"/>
              <w:right w:val="single" w:sz="4" w:space="0" w:color="auto"/>
            </w:tcBorders>
            <w:shd w:val="clear" w:color="auto" w:fill="auto"/>
            <w:noWrap/>
          </w:tcPr>
          <w:p w:rsidR="00CC481F" w:rsidRPr="00D15265" w:rsidRDefault="00465B4C"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16</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CC481F" w:rsidRPr="00D15265" w:rsidRDefault="00326ABD" w:rsidP="00583329">
            <w:pPr>
              <w:widowControl w:val="0"/>
              <w:autoSpaceDE w:val="0"/>
              <w:autoSpaceDN w:val="0"/>
              <w:adjustRightInd w:val="0"/>
              <w:spacing w:after="0" w:line="240" w:lineRule="auto"/>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 xml:space="preserve">Размер экономии энергоресурсов в натуральном выражении (снижение потерь электроэнергии) в 2021 г., </w:t>
            </w:r>
            <w:proofErr w:type="spellStart"/>
            <w:r w:rsidRPr="00D15265">
              <w:rPr>
                <w:rFonts w:ascii="Times New Roman" w:eastAsia="Times New Roman" w:hAnsi="Times New Roman" w:cs="Times New Roman"/>
                <w:color w:val="000000" w:themeColor="text1"/>
                <w:sz w:val="14"/>
                <w:szCs w:val="14"/>
                <w:lang w:eastAsia="ru-RU"/>
              </w:rPr>
              <w:t>нат</w:t>
            </w:r>
            <w:proofErr w:type="spellEnd"/>
            <w:r w:rsidRPr="00D15265">
              <w:rPr>
                <w:rFonts w:ascii="Times New Roman" w:eastAsia="Times New Roman" w:hAnsi="Times New Roman" w:cs="Times New Roman"/>
                <w:color w:val="000000" w:themeColor="text1"/>
                <w:sz w:val="14"/>
                <w:szCs w:val="14"/>
                <w:lang w:eastAsia="ru-RU"/>
              </w:rPr>
              <w:t>. ед.</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6948833,29</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6494418,45</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6250221,07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5447432,36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5136163,35</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4619137,34</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4358597,03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4754111,00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5021259,84</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6337729,68</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6772439,17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6790145,89</w:t>
            </w:r>
          </w:p>
        </w:tc>
        <w:tc>
          <w:tcPr>
            <w:tcW w:w="1134" w:type="dxa"/>
            <w:tcBorders>
              <w:top w:val="nil"/>
              <w:left w:val="single" w:sz="4" w:space="0" w:color="auto"/>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68930488,48</w:t>
            </w:r>
          </w:p>
        </w:tc>
      </w:tr>
      <w:tr w:rsidR="00D15265" w:rsidRPr="00D15265" w:rsidTr="00D15265">
        <w:trPr>
          <w:trHeight w:val="263"/>
        </w:trPr>
        <w:tc>
          <w:tcPr>
            <w:tcW w:w="425" w:type="dxa"/>
            <w:tcBorders>
              <w:top w:val="single" w:sz="4" w:space="0" w:color="auto"/>
              <w:left w:val="single" w:sz="4" w:space="0" w:color="auto"/>
              <w:bottom w:val="single" w:sz="4" w:space="0" w:color="auto"/>
              <w:right w:val="single" w:sz="4" w:space="0" w:color="auto"/>
            </w:tcBorders>
            <w:shd w:val="clear" w:color="auto" w:fill="auto"/>
            <w:noWrap/>
          </w:tcPr>
          <w:p w:rsidR="00CC481F" w:rsidRPr="00D15265" w:rsidRDefault="00465B4C" w:rsidP="005C7C27">
            <w:pPr>
              <w:spacing w:after="0" w:line="240" w:lineRule="auto"/>
              <w:jc w:val="center"/>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17</w:t>
            </w:r>
          </w:p>
        </w:tc>
        <w:tc>
          <w:tcPr>
            <w:tcW w:w="2127" w:type="dxa"/>
            <w:tcBorders>
              <w:top w:val="single" w:sz="4" w:space="0" w:color="auto"/>
              <w:left w:val="nil"/>
              <w:bottom w:val="single" w:sz="4" w:space="0" w:color="auto"/>
              <w:right w:val="single" w:sz="4" w:space="0" w:color="auto"/>
            </w:tcBorders>
            <w:shd w:val="clear" w:color="auto" w:fill="auto"/>
          </w:tcPr>
          <w:p w:rsidR="00CC481F" w:rsidRPr="00D15265" w:rsidRDefault="00326ABD" w:rsidP="00421518">
            <w:pPr>
              <w:widowControl w:val="0"/>
              <w:autoSpaceDE w:val="0"/>
              <w:autoSpaceDN w:val="0"/>
              <w:adjustRightInd w:val="0"/>
              <w:spacing w:after="0" w:line="240" w:lineRule="auto"/>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Тариф покупки энергоресурсов (электрической энергии в целях компенсации потерь), действующий на момент заключения договора, руб./</w:t>
            </w:r>
            <w:proofErr w:type="spellStart"/>
            <w:r w:rsidRPr="00D15265">
              <w:rPr>
                <w:rFonts w:ascii="Times New Roman" w:eastAsia="Times New Roman" w:hAnsi="Times New Roman" w:cs="Times New Roman"/>
                <w:color w:val="000000" w:themeColor="text1"/>
                <w:sz w:val="14"/>
                <w:szCs w:val="14"/>
                <w:lang w:eastAsia="ru-RU"/>
              </w:rPr>
              <w:t>нат</w:t>
            </w:r>
            <w:proofErr w:type="spellEnd"/>
            <w:r w:rsidRPr="00D15265">
              <w:rPr>
                <w:rFonts w:ascii="Times New Roman" w:eastAsia="Times New Roman" w:hAnsi="Times New Roman" w:cs="Times New Roman"/>
                <w:color w:val="000000" w:themeColor="text1"/>
                <w:sz w:val="14"/>
                <w:szCs w:val="14"/>
                <w:lang w:eastAsia="ru-RU"/>
              </w:rPr>
              <w:t>. ед. без НДС</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3,145</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3,145</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3,145</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3,145</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3,145</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3,145</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3,145</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3,145</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3,145</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3,145</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3,145</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3,145</w:t>
            </w:r>
          </w:p>
        </w:tc>
        <w:tc>
          <w:tcPr>
            <w:tcW w:w="1134"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3,145</w:t>
            </w:r>
          </w:p>
        </w:tc>
      </w:tr>
      <w:tr w:rsidR="00D15265" w:rsidRPr="00D15265" w:rsidTr="00D15265">
        <w:trPr>
          <w:trHeight w:val="267"/>
        </w:trPr>
        <w:tc>
          <w:tcPr>
            <w:tcW w:w="425" w:type="dxa"/>
            <w:tcBorders>
              <w:top w:val="nil"/>
              <w:left w:val="single" w:sz="4" w:space="0" w:color="auto"/>
              <w:bottom w:val="single" w:sz="4" w:space="0" w:color="auto"/>
              <w:right w:val="single" w:sz="4" w:space="0" w:color="auto"/>
            </w:tcBorders>
            <w:shd w:val="clear" w:color="auto" w:fill="auto"/>
            <w:noWrap/>
          </w:tcPr>
          <w:p w:rsidR="00CC481F" w:rsidRPr="00D15265" w:rsidRDefault="00465B4C" w:rsidP="005C7C27">
            <w:pPr>
              <w:spacing w:after="0" w:line="240" w:lineRule="auto"/>
              <w:jc w:val="center"/>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18</w:t>
            </w:r>
          </w:p>
        </w:tc>
        <w:tc>
          <w:tcPr>
            <w:tcW w:w="2127" w:type="dxa"/>
            <w:tcBorders>
              <w:top w:val="nil"/>
              <w:left w:val="nil"/>
              <w:bottom w:val="single" w:sz="4" w:space="0" w:color="auto"/>
              <w:right w:val="single" w:sz="4" w:space="0" w:color="auto"/>
            </w:tcBorders>
            <w:shd w:val="clear" w:color="auto" w:fill="auto"/>
          </w:tcPr>
          <w:p w:rsidR="00CC481F" w:rsidRPr="00D15265" w:rsidRDefault="00326ABD" w:rsidP="00583329">
            <w:pPr>
              <w:widowControl w:val="0"/>
              <w:autoSpaceDE w:val="0"/>
              <w:autoSpaceDN w:val="0"/>
              <w:adjustRightInd w:val="0"/>
              <w:spacing w:after="0" w:line="240" w:lineRule="auto"/>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Размер экономии энергоресурсов в стоимостном выражении в 2021 г., руб. без НДС</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21854080,71</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20424946,04</w:t>
            </w:r>
          </w:p>
        </w:tc>
        <w:tc>
          <w:tcPr>
            <w:tcW w:w="993"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19656945,27</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17132174,76</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16153233,75</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14527186,94</w:t>
            </w:r>
          </w:p>
        </w:tc>
        <w:tc>
          <w:tcPr>
            <w:tcW w:w="993"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13707787,66</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14951679,08</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15791862,20</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19932159,84</w:t>
            </w:r>
          </w:p>
        </w:tc>
        <w:tc>
          <w:tcPr>
            <w:tcW w:w="993"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21299321,19</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21355008,83</w:t>
            </w:r>
          </w:p>
        </w:tc>
        <w:tc>
          <w:tcPr>
            <w:tcW w:w="1134"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216786386,25</w:t>
            </w:r>
          </w:p>
        </w:tc>
      </w:tr>
      <w:tr w:rsidR="00D15265" w:rsidRPr="00D15265" w:rsidTr="00D15265">
        <w:trPr>
          <w:trHeight w:val="257"/>
        </w:trPr>
        <w:tc>
          <w:tcPr>
            <w:tcW w:w="425" w:type="dxa"/>
            <w:tcBorders>
              <w:top w:val="nil"/>
              <w:left w:val="single" w:sz="4" w:space="0" w:color="auto"/>
              <w:bottom w:val="single" w:sz="4" w:space="0" w:color="auto"/>
              <w:right w:val="single" w:sz="4" w:space="0" w:color="auto"/>
            </w:tcBorders>
            <w:shd w:val="clear" w:color="auto" w:fill="auto"/>
            <w:noWrap/>
          </w:tcPr>
          <w:p w:rsidR="00CC481F" w:rsidRPr="00D15265" w:rsidRDefault="00465B4C" w:rsidP="005C7C27">
            <w:pPr>
              <w:spacing w:after="0" w:line="240" w:lineRule="auto"/>
              <w:jc w:val="center"/>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19</w:t>
            </w:r>
          </w:p>
        </w:tc>
        <w:tc>
          <w:tcPr>
            <w:tcW w:w="2127" w:type="dxa"/>
            <w:tcBorders>
              <w:top w:val="nil"/>
              <w:left w:val="nil"/>
              <w:bottom w:val="single" w:sz="4" w:space="0" w:color="auto"/>
              <w:right w:val="single" w:sz="4" w:space="0" w:color="auto"/>
            </w:tcBorders>
            <w:shd w:val="clear" w:color="auto" w:fill="auto"/>
          </w:tcPr>
          <w:p w:rsidR="00CC481F" w:rsidRPr="00D15265" w:rsidRDefault="00326ABD" w:rsidP="00583329">
            <w:pPr>
              <w:widowControl w:val="0"/>
              <w:autoSpaceDE w:val="0"/>
              <w:autoSpaceDN w:val="0"/>
              <w:adjustRightInd w:val="0"/>
              <w:spacing w:after="0" w:line="240" w:lineRule="auto"/>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 xml:space="preserve">Размер экономии, подлежащий выплате </w:t>
            </w:r>
            <w:proofErr w:type="spellStart"/>
            <w:r w:rsidRPr="00D15265">
              <w:rPr>
                <w:rFonts w:ascii="Times New Roman" w:eastAsia="Times New Roman" w:hAnsi="Times New Roman" w:cs="Times New Roman"/>
                <w:color w:val="000000" w:themeColor="text1"/>
                <w:sz w:val="14"/>
                <w:szCs w:val="14"/>
                <w:lang w:eastAsia="ru-RU"/>
              </w:rPr>
              <w:t>Энергосервисной</w:t>
            </w:r>
            <w:proofErr w:type="spellEnd"/>
            <w:r w:rsidRPr="00D15265">
              <w:rPr>
                <w:rFonts w:ascii="Times New Roman" w:eastAsia="Times New Roman" w:hAnsi="Times New Roman" w:cs="Times New Roman"/>
                <w:color w:val="000000" w:themeColor="text1"/>
                <w:sz w:val="14"/>
                <w:szCs w:val="14"/>
                <w:lang w:eastAsia="ru-RU"/>
              </w:rPr>
              <w:t xml:space="preserve"> компании в 2021 г., руб. без НДС</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19668672,64</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18382451,43</w:t>
            </w:r>
          </w:p>
        </w:tc>
        <w:tc>
          <w:tcPr>
            <w:tcW w:w="993"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17691250,74</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15418957,28</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14537910,37</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13074468,24</w:t>
            </w:r>
          </w:p>
        </w:tc>
        <w:tc>
          <w:tcPr>
            <w:tcW w:w="993"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12337008,89</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13456511,17</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14212675,98</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17938943,85</w:t>
            </w:r>
          </w:p>
        </w:tc>
        <w:tc>
          <w:tcPr>
            <w:tcW w:w="993"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19169389,07</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19219507,94</w:t>
            </w:r>
          </w:p>
        </w:tc>
        <w:tc>
          <w:tcPr>
            <w:tcW w:w="1134"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195107747,6</w:t>
            </w:r>
          </w:p>
        </w:tc>
      </w:tr>
      <w:tr w:rsidR="00D15265" w:rsidRPr="00D15265" w:rsidTr="00D15265">
        <w:trPr>
          <w:trHeight w:val="257"/>
        </w:trPr>
        <w:tc>
          <w:tcPr>
            <w:tcW w:w="425" w:type="dxa"/>
            <w:tcBorders>
              <w:top w:val="nil"/>
              <w:left w:val="single" w:sz="4" w:space="0" w:color="auto"/>
              <w:bottom w:val="single" w:sz="4" w:space="0" w:color="auto"/>
              <w:right w:val="single" w:sz="4" w:space="0" w:color="auto"/>
            </w:tcBorders>
            <w:shd w:val="clear" w:color="auto" w:fill="auto"/>
            <w:noWrap/>
          </w:tcPr>
          <w:p w:rsidR="00CC481F" w:rsidRPr="00D15265" w:rsidRDefault="00465B4C" w:rsidP="005C7C27">
            <w:pPr>
              <w:spacing w:after="0" w:line="240" w:lineRule="auto"/>
              <w:jc w:val="center"/>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20</w:t>
            </w:r>
          </w:p>
        </w:tc>
        <w:tc>
          <w:tcPr>
            <w:tcW w:w="2127" w:type="dxa"/>
            <w:tcBorders>
              <w:top w:val="nil"/>
              <w:left w:val="nil"/>
              <w:bottom w:val="single" w:sz="4" w:space="0" w:color="auto"/>
              <w:right w:val="single" w:sz="4" w:space="0" w:color="auto"/>
            </w:tcBorders>
            <w:shd w:val="clear" w:color="auto" w:fill="auto"/>
          </w:tcPr>
          <w:p w:rsidR="00CC481F" w:rsidRPr="00D15265" w:rsidRDefault="00326ABD" w:rsidP="004073C3">
            <w:pPr>
              <w:widowControl w:val="0"/>
              <w:autoSpaceDE w:val="0"/>
              <w:autoSpaceDN w:val="0"/>
              <w:adjustRightInd w:val="0"/>
              <w:spacing w:after="0" w:line="240" w:lineRule="auto"/>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 xml:space="preserve">Размер экономии энергоресурсов в натуральном выражении (снижение потерь электроэнергии) в 2022 г., </w:t>
            </w:r>
            <w:proofErr w:type="spellStart"/>
            <w:r w:rsidRPr="00D15265">
              <w:rPr>
                <w:rFonts w:ascii="Times New Roman" w:eastAsia="Times New Roman" w:hAnsi="Times New Roman" w:cs="Times New Roman"/>
                <w:color w:val="000000" w:themeColor="text1"/>
                <w:sz w:val="14"/>
                <w:szCs w:val="14"/>
                <w:lang w:eastAsia="ru-RU"/>
              </w:rPr>
              <w:t>нат</w:t>
            </w:r>
            <w:proofErr w:type="spellEnd"/>
            <w:r w:rsidRPr="00D15265">
              <w:rPr>
                <w:rFonts w:ascii="Times New Roman" w:eastAsia="Times New Roman" w:hAnsi="Times New Roman" w:cs="Times New Roman"/>
                <w:color w:val="000000" w:themeColor="text1"/>
                <w:sz w:val="14"/>
                <w:szCs w:val="14"/>
                <w:lang w:eastAsia="ru-RU"/>
              </w:rPr>
              <w:t>. ед.</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6948460,18</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6494069,74</w:t>
            </w:r>
          </w:p>
        </w:tc>
        <w:tc>
          <w:tcPr>
            <w:tcW w:w="993"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6249885,47</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5447139,86</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5135887,57</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4618889,32</w:t>
            </w:r>
          </w:p>
        </w:tc>
        <w:tc>
          <w:tcPr>
            <w:tcW w:w="993"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4358363,00</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4753855,73</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5020990,23</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6337389,38</w:t>
            </w:r>
          </w:p>
        </w:tc>
        <w:tc>
          <w:tcPr>
            <w:tcW w:w="993"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6772075,53</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6789781,30</w:t>
            </w:r>
          </w:p>
        </w:tc>
        <w:tc>
          <w:tcPr>
            <w:tcW w:w="1134"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68926787,30</w:t>
            </w:r>
          </w:p>
        </w:tc>
      </w:tr>
      <w:tr w:rsidR="00D15265" w:rsidRPr="00D15265" w:rsidTr="00D15265">
        <w:trPr>
          <w:trHeight w:val="257"/>
        </w:trPr>
        <w:tc>
          <w:tcPr>
            <w:tcW w:w="425" w:type="dxa"/>
            <w:tcBorders>
              <w:top w:val="nil"/>
              <w:left w:val="single" w:sz="4" w:space="0" w:color="auto"/>
              <w:bottom w:val="single" w:sz="4" w:space="0" w:color="auto"/>
              <w:right w:val="single" w:sz="4" w:space="0" w:color="auto"/>
            </w:tcBorders>
            <w:shd w:val="clear" w:color="auto" w:fill="auto"/>
            <w:noWrap/>
          </w:tcPr>
          <w:p w:rsidR="00CC481F" w:rsidRPr="00D15265" w:rsidRDefault="00465B4C" w:rsidP="005C7C27">
            <w:pPr>
              <w:spacing w:after="0" w:line="240" w:lineRule="auto"/>
              <w:jc w:val="center"/>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21</w:t>
            </w:r>
          </w:p>
        </w:tc>
        <w:tc>
          <w:tcPr>
            <w:tcW w:w="2127" w:type="dxa"/>
            <w:tcBorders>
              <w:top w:val="nil"/>
              <w:left w:val="nil"/>
              <w:bottom w:val="single" w:sz="4" w:space="0" w:color="auto"/>
              <w:right w:val="single" w:sz="4" w:space="0" w:color="auto"/>
            </w:tcBorders>
            <w:shd w:val="clear" w:color="auto" w:fill="auto"/>
          </w:tcPr>
          <w:p w:rsidR="00CC481F" w:rsidRPr="00D15265" w:rsidRDefault="00326ABD" w:rsidP="00421518">
            <w:pPr>
              <w:widowControl w:val="0"/>
              <w:autoSpaceDE w:val="0"/>
              <w:autoSpaceDN w:val="0"/>
              <w:adjustRightInd w:val="0"/>
              <w:spacing w:after="0" w:line="240" w:lineRule="auto"/>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Тариф покупки энергоресурсов (электрической энергии в целях компенсации потерь), действующий на момент заключения договора, руб./</w:t>
            </w:r>
            <w:proofErr w:type="spellStart"/>
            <w:r w:rsidRPr="00D15265">
              <w:rPr>
                <w:rFonts w:ascii="Times New Roman" w:eastAsia="Times New Roman" w:hAnsi="Times New Roman" w:cs="Times New Roman"/>
                <w:color w:val="000000" w:themeColor="text1"/>
                <w:sz w:val="14"/>
                <w:szCs w:val="14"/>
                <w:lang w:eastAsia="ru-RU"/>
              </w:rPr>
              <w:t>нат</w:t>
            </w:r>
            <w:proofErr w:type="spellEnd"/>
            <w:r w:rsidRPr="00D15265">
              <w:rPr>
                <w:rFonts w:ascii="Times New Roman" w:eastAsia="Times New Roman" w:hAnsi="Times New Roman" w:cs="Times New Roman"/>
                <w:color w:val="000000" w:themeColor="text1"/>
                <w:sz w:val="14"/>
                <w:szCs w:val="14"/>
                <w:lang w:eastAsia="ru-RU"/>
              </w:rPr>
              <w:t>. ед. без НДС</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3,343</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3,343</w:t>
            </w:r>
          </w:p>
        </w:tc>
        <w:tc>
          <w:tcPr>
            <w:tcW w:w="993"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3,343</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3,343</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3,343</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3,343</w:t>
            </w:r>
          </w:p>
        </w:tc>
        <w:tc>
          <w:tcPr>
            <w:tcW w:w="993"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3,343</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3,343</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3,343</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3,343</w:t>
            </w:r>
          </w:p>
        </w:tc>
        <w:tc>
          <w:tcPr>
            <w:tcW w:w="993"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3,343</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3,343</w:t>
            </w:r>
          </w:p>
        </w:tc>
        <w:tc>
          <w:tcPr>
            <w:tcW w:w="1134"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3,343</w:t>
            </w:r>
          </w:p>
        </w:tc>
      </w:tr>
      <w:tr w:rsidR="00D15265" w:rsidRPr="00D15265" w:rsidTr="00D15265">
        <w:trPr>
          <w:trHeight w:val="257"/>
        </w:trPr>
        <w:tc>
          <w:tcPr>
            <w:tcW w:w="425" w:type="dxa"/>
            <w:tcBorders>
              <w:top w:val="nil"/>
              <w:left w:val="single" w:sz="4" w:space="0" w:color="auto"/>
              <w:bottom w:val="single" w:sz="4" w:space="0" w:color="auto"/>
              <w:right w:val="single" w:sz="4" w:space="0" w:color="auto"/>
            </w:tcBorders>
            <w:shd w:val="clear" w:color="auto" w:fill="auto"/>
            <w:noWrap/>
          </w:tcPr>
          <w:p w:rsidR="00CC481F" w:rsidRPr="00D15265" w:rsidRDefault="00465B4C"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22</w:t>
            </w:r>
          </w:p>
        </w:tc>
        <w:tc>
          <w:tcPr>
            <w:tcW w:w="2127" w:type="dxa"/>
            <w:tcBorders>
              <w:top w:val="nil"/>
              <w:left w:val="nil"/>
              <w:bottom w:val="single" w:sz="4" w:space="0" w:color="auto"/>
              <w:right w:val="single" w:sz="4" w:space="0" w:color="auto"/>
            </w:tcBorders>
            <w:shd w:val="clear" w:color="auto" w:fill="auto"/>
          </w:tcPr>
          <w:p w:rsidR="00CC481F" w:rsidRPr="00D15265" w:rsidRDefault="00326ABD" w:rsidP="004073C3">
            <w:pPr>
              <w:widowControl w:val="0"/>
              <w:autoSpaceDE w:val="0"/>
              <w:autoSpaceDN w:val="0"/>
              <w:adjustRightInd w:val="0"/>
              <w:spacing w:after="0" w:line="240" w:lineRule="auto"/>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Размер экономии энергоресурсов в стоимостном выражении в 2022 г., руб. без НДС</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23228702,39</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21709675,14</w:t>
            </w:r>
          </w:p>
        </w:tc>
        <w:tc>
          <w:tcPr>
            <w:tcW w:w="993"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20893367,13</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18209788,55</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17169272,15</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15440947,00</w:t>
            </w:r>
          </w:p>
        </w:tc>
        <w:tc>
          <w:tcPr>
            <w:tcW w:w="993"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14570007,50</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15892139,69</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16785170,34</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21185892,69</w:t>
            </w:r>
          </w:p>
        </w:tc>
        <w:tc>
          <w:tcPr>
            <w:tcW w:w="993"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22639048,49</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22698238,88</w:t>
            </w:r>
          </w:p>
        </w:tc>
        <w:tc>
          <w:tcPr>
            <w:tcW w:w="1134"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230422249,95</w:t>
            </w:r>
          </w:p>
        </w:tc>
      </w:tr>
      <w:tr w:rsidR="00D15265" w:rsidRPr="00D15265" w:rsidTr="00D15265">
        <w:trPr>
          <w:trHeight w:val="257"/>
        </w:trPr>
        <w:tc>
          <w:tcPr>
            <w:tcW w:w="425" w:type="dxa"/>
            <w:tcBorders>
              <w:top w:val="nil"/>
              <w:left w:val="single" w:sz="4" w:space="0" w:color="auto"/>
              <w:bottom w:val="single" w:sz="4" w:space="0" w:color="auto"/>
              <w:right w:val="single" w:sz="4" w:space="0" w:color="auto"/>
            </w:tcBorders>
            <w:shd w:val="clear" w:color="auto" w:fill="auto"/>
            <w:noWrap/>
          </w:tcPr>
          <w:p w:rsidR="00CC481F" w:rsidRPr="00D15265" w:rsidRDefault="00465B4C"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23</w:t>
            </w:r>
          </w:p>
        </w:tc>
        <w:tc>
          <w:tcPr>
            <w:tcW w:w="2127" w:type="dxa"/>
            <w:tcBorders>
              <w:top w:val="nil"/>
              <w:left w:val="nil"/>
              <w:bottom w:val="single" w:sz="4" w:space="0" w:color="auto"/>
              <w:right w:val="single" w:sz="4" w:space="0" w:color="auto"/>
            </w:tcBorders>
            <w:shd w:val="clear" w:color="auto" w:fill="auto"/>
          </w:tcPr>
          <w:p w:rsidR="00CC481F" w:rsidRPr="00D15265" w:rsidRDefault="00326ABD" w:rsidP="004073C3">
            <w:pPr>
              <w:widowControl w:val="0"/>
              <w:autoSpaceDE w:val="0"/>
              <w:autoSpaceDN w:val="0"/>
              <w:adjustRightInd w:val="0"/>
              <w:spacing w:after="0" w:line="240" w:lineRule="auto"/>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 xml:space="preserve">Размер экономии, подлежащий выплате </w:t>
            </w:r>
            <w:proofErr w:type="spellStart"/>
            <w:r w:rsidRPr="00D15265">
              <w:rPr>
                <w:rFonts w:ascii="Times New Roman" w:eastAsia="Times New Roman" w:hAnsi="Times New Roman" w:cs="Times New Roman"/>
                <w:color w:val="000000" w:themeColor="text1"/>
                <w:sz w:val="14"/>
                <w:szCs w:val="14"/>
                <w:lang w:eastAsia="ru-RU"/>
              </w:rPr>
              <w:t>Энергосервисной</w:t>
            </w:r>
            <w:proofErr w:type="spellEnd"/>
            <w:r w:rsidRPr="00D15265">
              <w:rPr>
                <w:rFonts w:ascii="Times New Roman" w:eastAsia="Times New Roman" w:hAnsi="Times New Roman" w:cs="Times New Roman"/>
                <w:color w:val="000000" w:themeColor="text1"/>
                <w:sz w:val="14"/>
                <w:szCs w:val="14"/>
                <w:lang w:eastAsia="ru-RU"/>
              </w:rPr>
              <w:t xml:space="preserve"> компании в 2022 г., руб. без НДС</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20905832,15</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19538707,63</w:t>
            </w:r>
          </w:p>
        </w:tc>
        <w:tc>
          <w:tcPr>
            <w:tcW w:w="993"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18804030,41</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16388809,7</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15452344,93</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13896852,3</w:t>
            </w:r>
          </w:p>
        </w:tc>
        <w:tc>
          <w:tcPr>
            <w:tcW w:w="993"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13113006,75</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14302925,72</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15106653,3</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19067303,42</w:t>
            </w:r>
          </w:p>
        </w:tc>
        <w:tc>
          <w:tcPr>
            <w:tcW w:w="993"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20375143,65</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20428414,99</w:t>
            </w:r>
          </w:p>
        </w:tc>
        <w:tc>
          <w:tcPr>
            <w:tcW w:w="1134"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207380025</w:t>
            </w:r>
          </w:p>
        </w:tc>
      </w:tr>
      <w:tr w:rsidR="00D15265" w:rsidRPr="00D15265" w:rsidTr="00D15265">
        <w:trPr>
          <w:trHeight w:val="257"/>
        </w:trPr>
        <w:tc>
          <w:tcPr>
            <w:tcW w:w="425" w:type="dxa"/>
            <w:tcBorders>
              <w:top w:val="nil"/>
              <w:left w:val="single" w:sz="4" w:space="0" w:color="auto"/>
              <w:bottom w:val="single" w:sz="4" w:space="0" w:color="auto"/>
              <w:right w:val="single" w:sz="4" w:space="0" w:color="auto"/>
            </w:tcBorders>
            <w:shd w:val="clear" w:color="auto" w:fill="auto"/>
            <w:noWrap/>
          </w:tcPr>
          <w:p w:rsidR="00CC481F" w:rsidRPr="00D15265" w:rsidRDefault="00465B4C"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24</w:t>
            </w:r>
          </w:p>
        </w:tc>
        <w:tc>
          <w:tcPr>
            <w:tcW w:w="2127" w:type="dxa"/>
            <w:tcBorders>
              <w:top w:val="nil"/>
              <w:left w:val="nil"/>
              <w:bottom w:val="single" w:sz="4" w:space="0" w:color="auto"/>
              <w:right w:val="single" w:sz="4" w:space="0" w:color="auto"/>
            </w:tcBorders>
            <w:shd w:val="clear" w:color="auto" w:fill="auto"/>
          </w:tcPr>
          <w:p w:rsidR="00CC481F" w:rsidRPr="00D15265" w:rsidRDefault="00326ABD" w:rsidP="004073C3">
            <w:pPr>
              <w:widowControl w:val="0"/>
              <w:autoSpaceDE w:val="0"/>
              <w:autoSpaceDN w:val="0"/>
              <w:adjustRightInd w:val="0"/>
              <w:spacing w:after="0" w:line="240" w:lineRule="auto"/>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 xml:space="preserve">Размер экономии энергоресурсов в натуральном выражении (снижение потерь электроэнергии) в 2023 г., </w:t>
            </w:r>
            <w:proofErr w:type="spellStart"/>
            <w:r w:rsidRPr="00D15265">
              <w:rPr>
                <w:rFonts w:ascii="Times New Roman" w:eastAsia="Times New Roman" w:hAnsi="Times New Roman" w:cs="Times New Roman"/>
                <w:color w:val="000000" w:themeColor="text1"/>
                <w:sz w:val="14"/>
                <w:szCs w:val="14"/>
                <w:lang w:eastAsia="ru-RU"/>
              </w:rPr>
              <w:t>нат</w:t>
            </w:r>
            <w:proofErr w:type="spellEnd"/>
            <w:r w:rsidRPr="00D15265">
              <w:rPr>
                <w:rFonts w:ascii="Times New Roman" w:eastAsia="Times New Roman" w:hAnsi="Times New Roman" w:cs="Times New Roman"/>
                <w:color w:val="000000" w:themeColor="text1"/>
                <w:sz w:val="14"/>
                <w:szCs w:val="14"/>
                <w:lang w:eastAsia="ru-RU"/>
              </w:rPr>
              <w:t>. ед.</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6948460,18</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6494069,74</w:t>
            </w:r>
          </w:p>
        </w:tc>
        <w:tc>
          <w:tcPr>
            <w:tcW w:w="993"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6249885,47</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5447139,86</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5135887,57</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4618889,32</w:t>
            </w:r>
          </w:p>
        </w:tc>
        <w:tc>
          <w:tcPr>
            <w:tcW w:w="993"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4358363,00</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4753855,73</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5020990,23</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6337389,38</w:t>
            </w:r>
          </w:p>
        </w:tc>
        <w:tc>
          <w:tcPr>
            <w:tcW w:w="993"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6772075,53</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4991595,15</w:t>
            </w:r>
          </w:p>
        </w:tc>
        <w:tc>
          <w:tcPr>
            <w:tcW w:w="1134"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67128601,16</w:t>
            </w:r>
          </w:p>
        </w:tc>
      </w:tr>
      <w:tr w:rsidR="00D15265" w:rsidRPr="00D15265" w:rsidTr="00D15265">
        <w:trPr>
          <w:trHeight w:val="257"/>
        </w:trPr>
        <w:tc>
          <w:tcPr>
            <w:tcW w:w="425" w:type="dxa"/>
            <w:tcBorders>
              <w:top w:val="nil"/>
              <w:left w:val="single" w:sz="4" w:space="0" w:color="auto"/>
              <w:bottom w:val="single" w:sz="4" w:space="0" w:color="auto"/>
              <w:right w:val="single" w:sz="4" w:space="0" w:color="auto"/>
            </w:tcBorders>
            <w:shd w:val="clear" w:color="auto" w:fill="auto"/>
            <w:noWrap/>
          </w:tcPr>
          <w:p w:rsidR="00CC481F" w:rsidRPr="00D15265" w:rsidRDefault="00465B4C"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25</w:t>
            </w:r>
          </w:p>
        </w:tc>
        <w:tc>
          <w:tcPr>
            <w:tcW w:w="2127" w:type="dxa"/>
            <w:tcBorders>
              <w:top w:val="nil"/>
              <w:left w:val="nil"/>
              <w:bottom w:val="single" w:sz="4" w:space="0" w:color="auto"/>
              <w:right w:val="single" w:sz="4" w:space="0" w:color="auto"/>
            </w:tcBorders>
            <w:shd w:val="clear" w:color="auto" w:fill="auto"/>
          </w:tcPr>
          <w:p w:rsidR="00CC481F" w:rsidRPr="00D15265" w:rsidRDefault="00326ABD" w:rsidP="00421518">
            <w:pPr>
              <w:widowControl w:val="0"/>
              <w:autoSpaceDE w:val="0"/>
              <w:autoSpaceDN w:val="0"/>
              <w:adjustRightInd w:val="0"/>
              <w:spacing w:after="0" w:line="240" w:lineRule="auto"/>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Тариф покупки энергоресурсов (электрической энергии в целях компенсации потерь), действующий на момент заключения договора, руб./</w:t>
            </w:r>
            <w:proofErr w:type="spellStart"/>
            <w:r w:rsidRPr="00D15265">
              <w:rPr>
                <w:rFonts w:ascii="Times New Roman" w:eastAsia="Times New Roman" w:hAnsi="Times New Roman" w:cs="Times New Roman"/>
                <w:color w:val="000000" w:themeColor="text1"/>
                <w:sz w:val="14"/>
                <w:szCs w:val="14"/>
                <w:lang w:eastAsia="ru-RU"/>
              </w:rPr>
              <w:t>нат</w:t>
            </w:r>
            <w:proofErr w:type="spellEnd"/>
            <w:r w:rsidRPr="00D15265">
              <w:rPr>
                <w:rFonts w:ascii="Times New Roman" w:eastAsia="Times New Roman" w:hAnsi="Times New Roman" w:cs="Times New Roman"/>
                <w:color w:val="000000" w:themeColor="text1"/>
                <w:sz w:val="14"/>
                <w:szCs w:val="14"/>
                <w:lang w:eastAsia="ru-RU"/>
              </w:rPr>
              <w:t>. ед. без НДС</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3,554</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3,554</w:t>
            </w:r>
          </w:p>
        </w:tc>
        <w:tc>
          <w:tcPr>
            <w:tcW w:w="993"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3,554</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3,554</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3,554</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3,554</w:t>
            </w:r>
          </w:p>
        </w:tc>
        <w:tc>
          <w:tcPr>
            <w:tcW w:w="993"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3,554</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3,554</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3,554</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3,554</w:t>
            </w:r>
          </w:p>
        </w:tc>
        <w:tc>
          <w:tcPr>
            <w:tcW w:w="993"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3,554</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3,554</w:t>
            </w:r>
          </w:p>
        </w:tc>
        <w:tc>
          <w:tcPr>
            <w:tcW w:w="1134"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3,554</w:t>
            </w:r>
          </w:p>
        </w:tc>
      </w:tr>
      <w:tr w:rsidR="00D15265" w:rsidRPr="00D15265" w:rsidTr="00D15265">
        <w:trPr>
          <w:trHeight w:val="257"/>
        </w:trPr>
        <w:tc>
          <w:tcPr>
            <w:tcW w:w="425" w:type="dxa"/>
            <w:tcBorders>
              <w:top w:val="nil"/>
              <w:left w:val="single" w:sz="4" w:space="0" w:color="auto"/>
              <w:bottom w:val="single" w:sz="4" w:space="0" w:color="auto"/>
              <w:right w:val="single" w:sz="4" w:space="0" w:color="auto"/>
            </w:tcBorders>
            <w:shd w:val="clear" w:color="auto" w:fill="auto"/>
            <w:noWrap/>
          </w:tcPr>
          <w:p w:rsidR="00CC481F" w:rsidRPr="00D15265" w:rsidRDefault="00465B4C"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26</w:t>
            </w:r>
          </w:p>
        </w:tc>
        <w:tc>
          <w:tcPr>
            <w:tcW w:w="2127" w:type="dxa"/>
            <w:tcBorders>
              <w:top w:val="nil"/>
              <w:left w:val="nil"/>
              <w:bottom w:val="single" w:sz="4" w:space="0" w:color="auto"/>
              <w:right w:val="single" w:sz="4" w:space="0" w:color="auto"/>
            </w:tcBorders>
            <w:shd w:val="clear" w:color="auto" w:fill="auto"/>
          </w:tcPr>
          <w:p w:rsidR="00CC481F" w:rsidRPr="00D15265" w:rsidRDefault="00326ABD" w:rsidP="004073C3">
            <w:pPr>
              <w:widowControl w:val="0"/>
              <w:autoSpaceDE w:val="0"/>
              <w:autoSpaceDN w:val="0"/>
              <w:adjustRightInd w:val="0"/>
              <w:spacing w:after="0" w:line="240" w:lineRule="auto"/>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Размер экономии энергоресурсов в стоимостном выражении в 2023 г., руб. без НДС</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24694827,49</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23079923,86</w:t>
            </w:r>
          </w:p>
        </w:tc>
        <w:tc>
          <w:tcPr>
            <w:tcW w:w="993"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22212092,96</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19359135,06</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18252944,42</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16415532,64</w:t>
            </w:r>
          </w:p>
        </w:tc>
        <w:tc>
          <w:tcPr>
            <w:tcW w:w="993"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15489622,09</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16895203,25</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17844599,27</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22523081,85</w:t>
            </w:r>
          </w:p>
        </w:tc>
        <w:tc>
          <w:tcPr>
            <w:tcW w:w="993"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24067956,43</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17740129,17</w:t>
            </w:r>
          </w:p>
        </w:tc>
        <w:tc>
          <w:tcPr>
            <w:tcW w:w="1134"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238575048,51</w:t>
            </w:r>
          </w:p>
        </w:tc>
      </w:tr>
      <w:tr w:rsidR="00D15265" w:rsidRPr="00D15265" w:rsidTr="00D15265">
        <w:trPr>
          <w:trHeight w:val="257"/>
        </w:trPr>
        <w:tc>
          <w:tcPr>
            <w:tcW w:w="425" w:type="dxa"/>
            <w:tcBorders>
              <w:top w:val="nil"/>
              <w:left w:val="single" w:sz="4" w:space="0" w:color="auto"/>
              <w:bottom w:val="single" w:sz="4" w:space="0" w:color="auto"/>
              <w:right w:val="single" w:sz="4" w:space="0" w:color="auto"/>
            </w:tcBorders>
            <w:shd w:val="clear" w:color="auto" w:fill="auto"/>
            <w:noWrap/>
          </w:tcPr>
          <w:p w:rsidR="00CC481F" w:rsidRPr="00D15265" w:rsidRDefault="00465B4C"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27</w:t>
            </w:r>
          </w:p>
        </w:tc>
        <w:tc>
          <w:tcPr>
            <w:tcW w:w="2127" w:type="dxa"/>
            <w:tcBorders>
              <w:top w:val="nil"/>
              <w:left w:val="nil"/>
              <w:bottom w:val="single" w:sz="4" w:space="0" w:color="auto"/>
              <w:right w:val="single" w:sz="4" w:space="0" w:color="auto"/>
            </w:tcBorders>
            <w:shd w:val="clear" w:color="auto" w:fill="auto"/>
          </w:tcPr>
          <w:p w:rsidR="00CC481F" w:rsidRPr="00D15265" w:rsidRDefault="00326ABD" w:rsidP="004073C3">
            <w:pPr>
              <w:widowControl w:val="0"/>
              <w:autoSpaceDE w:val="0"/>
              <w:autoSpaceDN w:val="0"/>
              <w:adjustRightInd w:val="0"/>
              <w:spacing w:after="0" w:line="240" w:lineRule="auto"/>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 xml:space="preserve">Размер экономии, подлежащий выплате </w:t>
            </w:r>
            <w:proofErr w:type="spellStart"/>
            <w:r w:rsidRPr="00D15265">
              <w:rPr>
                <w:rFonts w:ascii="Times New Roman" w:eastAsia="Times New Roman" w:hAnsi="Times New Roman" w:cs="Times New Roman"/>
                <w:color w:val="000000" w:themeColor="text1"/>
                <w:sz w:val="14"/>
                <w:szCs w:val="14"/>
                <w:lang w:eastAsia="ru-RU"/>
              </w:rPr>
              <w:t>Энергосервисной</w:t>
            </w:r>
            <w:proofErr w:type="spellEnd"/>
            <w:r w:rsidRPr="00D15265">
              <w:rPr>
                <w:rFonts w:ascii="Times New Roman" w:eastAsia="Times New Roman" w:hAnsi="Times New Roman" w:cs="Times New Roman"/>
                <w:color w:val="000000" w:themeColor="text1"/>
                <w:sz w:val="14"/>
                <w:szCs w:val="14"/>
                <w:lang w:eastAsia="ru-RU"/>
              </w:rPr>
              <w:t xml:space="preserve"> компании в 2023 г., руб. без НДС</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22225344,74</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20771931,47</w:t>
            </w:r>
          </w:p>
        </w:tc>
        <w:tc>
          <w:tcPr>
            <w:tcW w:w="993"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19990883,66</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17423221,56</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16427649,98</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14773979,38</w:t>
            </w:r>
          </w:p>
        </w:tc>
        <w:tc>
          <w:tcPr>
            <w:tcW w:w="993"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13940659,88</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15205682,93</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16060139,35</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20270773,67</w:t>
            </w:r>
          </w:p>
        </w:tc>
        <w:tc>
          <w:tcPr>
            <w:tcW w:w="993"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21661160,79</w:t>
            </w:r>
          </w:p>
        </w:tc>
        <w:tc>
          <w:tcPr>
            <w:tcW w:w="992"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15966116,25</w:t>
            </w:r>
          </w:p>
        </w:tc>
        <w:tc>
          <w:tcPr>
            <w:tcW w:w="1134" w:type="dxa"/>
            <w:tcBorders>
              <w:top w:val="nil"/>
              <w:left w:val="nil"/>
              <w:bottom w:val="single" w:sz="4" w:space="0" w:color="auto"/>
              <w:right w:val="single" w:sz="4" w:space="0" w:color="auto"/>
            </w:tcBorders>
            <w:shd w:val="clear" w:color="auto" w:fill="auto"/>
            <w:noWrap/>
            <w:vAlign w:val="center"/>
          </w:tcPr>
          <w:p w:rsidR="00CC481F"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color w:val="000000" w:themeColor="text1"/>
                <w:sz w:val="14"/>
                <w:szCs w:val="14"/>
              </w:rPr>
              <w:t>214717543,7</w:t>
            </w:r>
          </w:p>
        </w:tc>
      </w:tr>
      <w:tr w:rsidR="00D15265" w:rsidRPr="00D15265" w:rsidTr="00D15265">
        <w:trPr>
          <w:trHeight w:val="900"/>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EF752E" w:rsidRPr="00D15265" w:rsidRDefault="00465B4C"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28</w:t>
            </w:r>
          </w:p>
        </w:tc>
        <w:tc>
          <w:tcPr>
            <w:tcW w:w="2127" w:type="dxa"/>
            <w:tcBorders>
              <w:top w:val="nil"/>
              <w:left w:val="nil"/>
              <w:bottom w:val="single" w:sz="4" w:space="0" w:color="auto"/>
              <w:right w:val="single" w:sz="4" w:space="0" w:color="auto"/>
            </w:tcBorders>
            <w:shd w:val="clear" w:color="auto" w:fill="auto"/>
            <w:vAlign w:val="bottom"/>
            <w:hideMark/>
          </w:tcPr>
          <w:p w:rsidR="00EF752E" w:rsidRPr="00D15265" w:rsidRDefault="00326ABD" w:rsidP="00421518">
            <w:pPr>
              <w:spacing w:after="0" w:line="240" w:lineRule="auto"/>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 xml:space="preserve">Итого Экономия в натуральном выражении (снижение потерь электроэнергии) за период действия договора, </w:t>
            </w:r>
            <w:proofErr w:type="spellStart"/>
            <w:r w:rsidRPr="00D15265">
              <w:rPr>
                <w:rFonts w:ascii="Times New Roman" w:eastAsia="Times New Roman" w:hAnsi="Times New Roman" w:cs="Times New Roman"/>
                <w:color w:val="000000" w:themeColor="text1"/>
                <w:sz w:val="14"/>
                <w:szCs w:val="14"/>
                <w:lang w:eastAsia="ru-RU"/>
              </w:rPr>
              <w:t>кВтч</w:t>
            </w:r>
            <w:proofErr w:type="spellEnd"/>
          </w:p>
        </w:tc>
        <w:tc>
          <w:tcPr>
            <w:tcW w:w="992" w:type="dxa"/>
            <w:tcBorders>
              <w:top w:val="nil"/>
              <w:left w:val="nil"/>
              <w:bottom w:val="single" w:sz="4" w:space="0" w:color="auto"/>
              <w:right w:val="single" w:sz="4" w:space="0" w:color="auto"/>
            </w:tcBorders>
            <w:shd w:val="clear" w:color="auto" w:fill="auto"/>
            <w:noWrap/>
            <w:vAlign w:val="center"/>
          </w:tcPr>
          <w:p w:rsidR="00EF752E"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bCs/>
                <w:color w:val="000000" w:themeColor="text1"/>
                <w:sz w:val="14"/>
                <w:szCs w:val="14"/>
              </w:rPr>
              <w:t>31157660,02</w:t>
            </w:r>
          </w:p>
        </w:tc>
        <w:tc>
          <w:tcPr>
            <w:tcW w:w="992" w:type="dxa"/>
            <w:tcBorders>
              <w:top w:val="nil"/>
              <w:left w:val="nil"/>
              <w:bottom w:val="single" w:sz="4" w:space="0" w:color="auto"/>
              <w:right w:val="single" w:sz="4" w:space="0" w:color="auto"/>
            </w:tcBorders>
            <w:shd w:val="clear" w:color="auto" w:fill="auto"/>
            <w:noWrap/>
            <w:vAlign w:val="center"/>
          </w:tcPr>
          <w:p w:rsidR="00EF752E"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bCs/>
                <w:color w:val="000000" w:themeColor="text1"/>
                <w:sz w:val="14"/>
                <w:szCs w:val="14"/>
              </w:rPr>
              <w:t>29120123,28</w:t>
            </w:r>
          </w:p>
        </w:tc>
        <w:tc>
          <w:tcPr>
            <w:tcW w:w="993" w:type="dxa"/>
            <w:tcBorders>
              <w:top w:val="nil"/>
              <w:left w:val="nil"/>
              <w:bottom w:val="single" w:sz="4" w:space="0" w:color="auto"/>
              <w:right w:val="single" w:sz="4" w:space="0" w:color="auto"/>
            </w:tcBorders>
            <w:shd w:val="clear" w:color="auto" w:fill="auto"/>
            <w:noWrap/>
            <w:vAlign w:val="center"/>
          </w:tcPr>
          <w:p w:rsidR="00EF752E"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bCs/>
                <w:color w:val="000000" w:themeColor="text1"/>
                <w:sz w:val="14"/>
                <w:szCs w:val="14"/>
              </w:rPr>
              <w:t>28025174,14</w:t>
            </w:r>
          </w:p>
        </w:tc>
        <w:tc>
          <w:tcPr>
            <w:tcW w:w="992" w:type="dxa"/>
            <w:tcBorders>
              <w:top w:val="nil"/>
              <w:left w:val="nil"/>
              <w:bottom w:val="single" w:sz="4" w:space="0" w:color="auto"/>
              <w:right w:val="single" w:sz="4" w:space="0" w:color="auto"/>
            </w:tcBorders>
            <w:shd w:val="clear" w:color="auto" w:fill="auto"/>
            <w:noWrap/>
            <w:vAlign w:val="center"/>
          </w:tcPr>
          <w:p w:rsidR="00EF752E"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bCs/>
                <w:color w:val="000000" w:themeColor="text1"/>
                <w:sz w:val="14"/>
                <w:szCs w:val="14"/>
              </w:rPr>
              <w:t>24425574,50</w:t>
            </w:r>
          </w:p>
        </w:tc>
        <w:tc>
          <w:tcPr>
            <w:tcW w:w="992" w:type="dxa"/>
            <w:tcBorders>
              <w:top w:val="nil"/>
              <w:left w:val="nil"/>
              <w:bottom w:val="single" w:sz="4" w:space="0" w:color="auto"/>
              <w:right w:val="single" w:sz="4" w:space="0" w:color="auto"/>
            </w:tcBorders>
            <w:shd w:val="clear" w:color="auto" w:fill="auto"/>
            <w:noWrap/>
            <w:vAlign w:val="center"/>
          </w:tcPr>
          <w:p w:rsidR="00EF752E"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bCs/>
                <w:color w:val="000000" w:themeColor="text1"/>
                <w:sz w:val="14"/>
                <w:szCs w:val="14"/>
              </w:rPr>
              <w:t>23029884,98</w:t>
            </w:r>
          </w:p>
        </w:tc>
        <w:tc>
          <w:tcPr>
            <w:tcW w:w="992" w:type="dxa"/>
            <w:tcBorders>
              <w:top w:val="nil"/>
              <w:left w:val="nil"/>
              <w:bottom w:val="single" w:sz="4" w:space="0" w:color="auto"/>
              <w:right w:val="single" w:sz="4" w:space="0" w:color="auto"/>
            </w:tcBorders>
            <w:shd w:val="clear" w:color="auto" w:fill="auto"/>
            <w:noWrap/>
            <w:vAlign w:val="center"/>
          </w:tcPr>
          <w:p w:rsidR="00EF752E"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bCs/>
                <w:color w:val="000000" w:themeColor="text1"/>
                <w:sz w:val="14"/>
                <w:szCs w:val="14"/>
              </w:rPr>
              <w:t>20711607,94</w:t>
            </w:r>
          </w:p>
        </w:tc>
        <w:tc>
          <w:tcPr>
            <w:tcW w:w="993" w:type="dxa"/>
            <w:tcBorders>
              <w:top w:val="nil"/>
              <w:left w:val="nil"/>
              <w:bottom w:val="single" w:sz="4" w:space="0" w:color="auto"/>
              <w:right w:val="single" w:sz="4" w:space="0" w:color="auto"/>
            </w:tcBorders>
            <w:shd w:val="clear" w:color="auto" w:fill="auto"/>
            <w:noWrap/>
            <w:vAlign w:val="center"/>
          </w:tcPr>
          <w:p w:rsidR="00EF752E"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bCs/>
                <w:color w:val="000000" w:themeColor="text1"/>
                <w:sz w:val="14"/>
                <w:szCs w:val="14"/>
              </w:rPr>
              <w:t>19543379,25</w:t>
            </w:r>
          </w:p>
        </w:tc>
        <w:tc>
          <w:tcPr>
            <w:tcW w:w="992" w:type="dxa"/>
            <w:tcBorders>
              <w:top w:val="nil"/>
              <w:left w:val="nil"/>
              <w:bottom w:val="single" w:sz="4" w:space="0" w:color="auto"/>
              <w:right w:val="single" w:sz="4" w:space="0" w:color="auto"/>
            </w:tcBorders>
            <w:shd w:val="clear" w:color="auto" w:fill="auto"/>
            <w:noWrap/>
            <w:vAlign w:val="center"/>
          </w:tcPr>
          <w:p w:rsidR="00EF752E"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bCs/>
                <w:color w:val="000000" w:themeColor="text1"/>
                <w:sz w:val="14"/>
                <w:szCs w:val="14"/>
              </w:rPr>
              <w:t>21316812,16</w:t>
            </w:r>
          </w:p>
        </w:tc>
        <w:tc>
          <w:tcPr>
            <w:tcW w:w="992" w:type="dxa"/>
            <w:tcBorders>
              <w:top w:val="nil"/>
              <w:left w:val="nil"/>
              <w:bottom w:val="single" w:sz="4" w:space="0" w:color="auto"/>
              <w:right w:val="single" w:sz="4" w:space="0" w:color="auto"/>
            </w:tcBorders>
            <w:shd w:val="clear" w:color="auto" w:fill="auto"/>
            <w:noWrap/>
            <w:vAlign w:val="center"/>
          </w:tcPr>
          <w:p w:rsidR="00EF752E"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bCs/>
                <w:color w:val="000000" w:themeColor="text1"/>
                <w:sz w:val="14"/>
                <w:szCs w:val="14"/>
              </w:rPr>
              <w:t>22514672,66</w:t>
            </w:r>
          </w:p>
        </w:tc>
        <w:tc>
          <w:tcPr>
            <w:tcW w:w="992" w:type="dxa"/>
            <w:tcBorders>
              <w:top w:val="nil"/>
              <w:left w:val="nil"/>
              <w:bottom w:val="single" w:sz="4" w:space="0" w:color="auto"/>
              <w:right w:val="single" w:sz="4" w:space="0" w:color="auto"/>
            </w:tcBorders>
            <w:shd w:val="clear" w:color="auto" w:fill="auto"/>
            <w:noWrap/>
            <w:vAlign w:val="center"/>
          </w:tcPr>
          <w:p w:rsidR="00EF752E"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bCs/>
                <w:color w:val="000000" w:themeColor="text1"/>
                <w:sz w:val="14"/>
                <w:szCs w:val="14"/>
              </w:rPr>
              <w:t>28417551,30</w:t>
            </w:r>
          </w:p>
        </w:tc>
        <w:tc>
          <w:tcPr>
            <w:tcW w:w="993" w:type="dxa"/>
            <w:tcBorders>
              <w:top w:val="nil"/>
              <w:left w:val="nil"/>
              <w:bottom w:val="single" w:sz="4" w:space="0" w:color="auto"/>
              <w:right w:val="single" w:sz="4" w:space="0" w:color="auto"/>
            </w:tcBorders>
            <w:shd w:val="clear" w:color="auto" w:fill="auto"/>
            <w:noWrap/>
            <w:vAlign w:val="center"/>
          </w:tcPr>
          <w:p w:rsidR="00EF752E"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bCs/>
                <w:color w:val="000000" w:themeColor="text1"/>
                <w:sz w:val="14"/>
                <w:szCs w:val="14"/>
              </w:rPr>
              <w:t>30366731,83</w:t>
            </w:r>
          </w:p>
        </w:tc>
        <w:tc>
          <w:tcPr>
            <w:tcW w:w="992" w:type="dxa"/>
            <w:tcBorders>
              <w:top w:val="nil"/>
              <w:left w:val="nil"/>
              <w:bottom w:val="single" w:sz="4" w:space="0" w:color="auto"/>
              <w:right w:val="single" w:sz="4" w:space="0" w:color="auto"/>
            </w:tcBorders>
            <w:shd w:val="clear" w:color="auto" w:fill="auto"/>
            <w:noWrap/>
            <w:vAlign w:val="center"/>
          </w:tcPr>
          <w:p w:rsidR="00EF752E"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bCs/>
                <w:color w:val="000000" w:themeColor="text1"/>
                <w:sz w:val="14"/>
                <w:szCs w:val="14"/>
              </w:rPr>
              <w:t>30446126,44</w:t>
            </w:r>
          </w:p>
        </w:tc>
        <w:tc>
          <w:tcPr>
            <w:tcW w:w="1134" w:type="dxa"/>
            <w:tcBorders>
              <w:top w:val="nil"/>
              <w:left w:val="nil"/>
              <w:bottom w:val="single" w:sz="4" w:space="0" w:color="auto"/>
              <w:right w:val="single" w:sz="4" w:space="0" w:color="auto"/>
            </w:tcBorders>
            <w:shd w:val="clear" w:color="auto" w:fill="auto"/>
            <w:noWrap/>
            <w:vAlign w:val="center"/>
          </w:tcPr>
          <w:p w:rsidR="00EF752E"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bCs/>
                <w:color w:val="000000" w:themeColor="text1"/>
                <w:sz w:val="14"/>
                <w:szCs w:val="14"/>
              </w:rPr>
              <w:t>307219720,65</w:t>
            </w:r>
          </w:p>
        </w:tc>
      </w:tr>
      <w:tr w:rsidR="00D15265" w:rsidRPr="00D15265" w:rsidTr="00D15265">
        <w:trPr>
          <w:trHeight w:val="600"/>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EF752E" w:rsidRPr="00D15265" w:rsidRDefault="00465B4C"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29</w:t>
            </w:r>
          </w:p>
        </w:tc>
        <w:tc>
          <w:tcPr>
            <w:tcW w:w="2127" w:type="dxa"/>
            <w:tcBorders>
              <w:top w:val="nil"/>
              <w:left w:val="nil"/>
              <w:bottom w:val="single" w:sz="4" w:space="0" w:color="auto"/>
              <w:right w:val="single" w:sz="4" w:space="0" w:color="auto"/>
            </w:tcBorders>
            <w:shd w:val="clear" w:color="auto" w:fill="auto"/>
            <w:vAlign w:val="bottom"/>
            <w:hideMark/>
          </w:tcPr>
          <w:p w:rsidR="00EF752E" w:rsidRPr="00D15265" w:rsidRDefault="00326ABD" w:rsidP="00421518">
            <w:pPr>
              <w:spacing w:after="0" w:line="240" w:lineRule="auto"/>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Итого Экономия в стоимостном выражении за период действия договора, руб. без НДС</w:t>
            </w:r>
          </w:p>
        </w:tc>
        <w:tc>
          <w:tcPr>
            <w:tcW w:w="992" w:type="dxa"/>
            <w:tcBorders>
              <w:top w:val="nil"/>
              <w:left w:val="nil"/>
              <w:bottom w:val="single" w:sz="4" w:space="0" w:color="auto"/>
              <w:right w:val="single" w:sz="4" w:space="0" w:color="auto"/>
            </w:tcBorders>
            <w:shd w:val="clear" w:color="auto" w:fill="auto"/>
            <w:noWrap/>
            <w:vAlign w:val="center"/>
          </w:tcPr>
          <w:p w:rsidR="00EF752E"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bCs/>
                <w:color w:val="000000" w:themeColor="text1"/>
                <w:sz w:val="14"/>
                <w:szCs w:val="14"/>
              </w:rPr>
              <w:t>99641973,75</w:t>
            </w:r>
          </w:p>
        </w:tc>
        <w:tc>
          <w:tcPr>
            <w:tcW w:w="992" w:type="dxa"/>
            <w:tcBorders>
              <w:top w:val="nil"/>
              <w:left w:val="nil"/>
              <w:bottom w:val="single" w:sz="4" w:space="0" w:color="auto"/>
              <w:right w:val="single" w:sz="4" w:space="0" w:color="auto"/>
            </w:tcBorders>
            <w:shd w:val="clear" w:color="auto" w:fill="auto"/>
            <w:noWrap/>
            <w:vAlign w:val="center"/>
          </w:tcPr>
          <w:p w:rsidR="00EF752E"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bCs/>
                <w:color w:val="000000" w:themeColor="text1"/>
                <w:sz w:val="14"/>
                <w:szCs w:val="14"/>
              </w:rPr>
              <w:t>93125945,86</w:t>
            </w:r>
          </w:p>
        </w:tc>
        <w:tc>
          <w:tcPr>
            <w:tcW w:w="993" w:type="dxa"/>
            <w:tcBorders>
              <w:top w:val="nil"/>
              <w:left w:val="nil"/>
              <w:bottom w:val="single" w:sz="4" w:space="0" w:color="auto"/>
              <w:right w:val="single" w:sz="4" w:space="0" w:color="auto"/>
            </w:tcBorders>
            <w:shd w:val="clear" w:color="auto" w:fill="auto"/>
            <w:noWrap/>
            <w:vAlign w:val="center"/>
          </w:tcPr>
          <w:p w:rsidR="00EF752E"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bCs/>
                <w:color w:val="000000" w:themeColor="text1"/>
                <w:sz w:val="14"/>
                <w:szCs w:val="14"/>
              </w:rPr>
              <w:t>89624306,34</w:t>
            </w:r>
          </w:p>
        </w:tc>
        <w:tc>
          <w:tcPr>
            <w:tcW w:w="992" w:type="dxa"/>
            <w:tcBorders>
              <w:top w:val="nil"/>
              <w:left w:val="nil"/>
              <w:bottom w:val="single" w:sz="4" w:space="0" w:color="auto"/>
              <w:right w:val="single" w:sz="4" w:space="0" w:color="auto"/>
            </w:tcBorders>
            <w:shd w:val="clear" w:color="auto" w:fill="auto"/>
            <w:noWrap/>
            <w:vAlign w:val="center"/>
          </w:tcPr>
          <w:p w:rsidR="00EF752E"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bCs/>
                <w:color w:val="000000" w:themeColor="text1"/>
                <w:sz w:val="14"/>
                <w:szCs w:val="14"/>
              </w:rPr>
              <w:t>78112812,45</w:t>
            </w:r>
          </w:p>
        </w:tc>
        <w:tc>
          <w:tcPr>
            <w:tcW w:w="992" w:type="dxa"/>
            <w:tcBorders>
              <w:top w:val="nil"/>
              <w:left w:val="nil"/>
              <w:bottom w:val="single" w:sz="4" w:space="0" w:color="auto"/>
              <w:right w:val="single" w:sz="4" w:space="0" w:color="auto"/>
            </w:tcBorders>
            <w:shd w:val="clear" w:color="auto" w:fill="auto"/>
            <w:noWrap/>
            <w:vAlign w:val="center"/>
          </w:tcPr>
          <w:p w:rsidR="00EF752E"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bCs/>
                <w:color w:val="000000" w:themeColor="text1"/>
                <w:sz w:val="14"/>
                <w:szCs w:val="14"/>
              </w:rPr>
              <w:t>73649407,37</w:t>
            </w:r>
          </w:p>
        </w:tc>
        <w:tc>
          <w:tcPr>
            <w:tcW w:w="992" w:type="dxa"/>
            <w:tcBorders>
              <w:top w:val="nil"/>
              <w:left w:val="nil"/>
              <w:bottom w:val="single" w:sz="4" w:space="0" w:color="auto"/>
              <w:right w:val="single" w:sz="4" w:space="0" w:color="auto"/>
            </w:tcBorders>
            <w:shd w:val="clear" w:color="auto" w:fill="auto"/>
            <w:noWrap/>
            <w:vAlign w:val="center"/>
          </w:tcPr>
          <w:p w:rsidR="00EF752E"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bCs/>
                <w:color w:val="000000" w:themeColor="text1"/>
                <w:sz w:val="14"/>
                <w:szCs w:val="14"/>
              </w:rPr>
              <w:t>66235573,98</w:t>
            </w:r>
          </w:p>
        </w:tc>
        <w:tc>
          <w:tcPr>
            <w:tcW w:w="993" w:type="dxa"/>
            <w:tcBorders>
              <w:top w:val="nil"/>
              <w:left w:val="nil"/>
              <w:bottom w:val="single" w:sz="4" w:space="0" w:color="auto"/>
              <w:right w:val="single" w:sz="4" w:space="0" w:color="auto"/>
            </w:tcBorders>
            <w:shd w:val="clear" w:color="auto" w:fill="auto"/>
            <w:noWrap/>
            <w:vAlign w:val="center"/>
          </w:tcPr>
          <w:p w:rsidR="00EF752E"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bCs/>
                <w:color w:val="000000" w:themeColor="text1"/>
                <w:sz w:val="14"/>
                <w:szCs w:val="14"/>
              </w:rPr>
              <w:t>62499586,97</w:t>
            </w:r>
          </w:p>
        </w:tc>
        <w:tc>
          <w:tcPr>
            <w:tcW w:w="992" w:type="dxa"/>
            <w:tcBorders>
              <w:top w:val="nil"/>
              <w:left w:val="nil"/>
              <w:bottom w:val="single" w:sz="4" w:space="0" w:color="auto"/>
              <w:right w:val="single" w:sz="4" w:space="0" w:color="auto"/>
            </w:tcBorders>
            <w:shd w:val="clear" w:color="auto" w:fill="auto"/>
            <w:noWrap/>
            <w:vAlign w:val="center"/>
          </w:tcPr>
          <w:p w:rsidR="00EF752E"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bCs/>
                <w:color w:val="000000" w:themeColor="text1"/>
                <w:sz w:val="14"/>
                <w:szCs w:val="14"/>
              </w:rPr>
              <w:t>68171012,73</w:t>
            </w:r>
          </w:p>
        </w:tc>
        <w:tc>
          <w:tcPr>
            <w:tcW w:w="992" w:type="dxa"/>
            <w:tcBorders>
              <w:top w:val="nil"/>
              <w:left w:val="nil"/>
              <w:bottom w:val="single" w:sz="4" w:space="0" w:color="auto"/>
              <w:right w:val="single" w:sz="4" w:space="0" w:color="auto"/>
            </w:tcBorders>
            <w:shd w:val="clear" w:color="auto" w:fill="auto"/>
            <w:noWrap/>
            <w:vAlign w:val="center"/>
          </w:tcPr>
          <w:p w:rsidR="00EF752E"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bCs/>
                <w:color w:val="000000" w:themeColor="text1"/>
                <w:sz w:val="14"/>
                <w:szCs w:val="14"/>
              </w:rPr>
              <w:t>72001762,05</w:t>
            </w:r>
          </w:p>
        </w:tc>
        <w:tc>
          <w:tcPr>
            <w:tcW w:w="992" w:type="dxa"/>
            <w:tcBorders>
              <w:top w:val="nil"/>
              <w:left w:val="nil"/>
              <w:bottom w:val="single" w:sz="4" w:space="0" w:color="auto"/>
              <w:right w:val="single" w:sz="4" w:space="0" w:color="auto"/>
            </w:tcBorders>
            <w:shd w:val="clear" w:color="auto" w:fill="auto"/>
            <w:noWrap/>
            <w:vAlign w:val="center"/>
          </w:tcPr>
          <w:p w:rsidR="00EF752E"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bCs/>
                <w:color w:val="000000" w:themeColor="text1"/>
                <w:sz w:val="14"/>
                <w:szCs w:val="14"/>
              </w:rPr>
              <w:t>90879125,68</w:t>
            </w:r>
          </w:p>
        </w:tc>
        <w:tc>
          <w:tcPr>
            <w:tcW w:w="993" w:type="dxa"/>
            <w:tcBorders>
              <w:top w:val="nil"/>
              <w:left w:val="nil"/>
              <w:bottom w:val="single" w:sz="4" w:space="0" w:color="auto"/>
              <w:right w:val="single" w:sz="4" w:space="0" w:color="auto"/>
            </w:tcBorders>
            <w:shd w:val="clear" w:color="auto" w:fill="auto"/>
            <w:noWrap/>
            <w:vAlign w:val="center"/>
          </w:tcPr>
          <w:p w:rsidR="00EF752E"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bCs/>
                <w:color w:val="000000" w:themeColor="text1"/>
                <w:sz w:val="14"/>
                <w:szCs w:val="14"/>
              </w:rPr>
              <w:t>97112591,06</w:t>
            </w:r>
          </w:p>
        </w:tc>
        <w:tc>
          <w:tcPr>
            <w:tcW w:w="992" w:type="dxa"/>
            <w:tcBorders>
              <w:top w:val="nil"/>
              <w:left w:val="nil"/>
              <w:bottom w:val="single" w:sz="4" w:space="0" w:color="auto"/>
              <w:right w:val="single" w:sz="4" w:space="0" w:color="auto"/>
            </w:tcBorders>
            <w:shd w:val="clear" w:color="auto" w:fill="auto"/>
            <w:noWrap/>
            <w:vAlign w:val="center"/>
          </w:tcPr>
          <w:p w:rsidR="00EF752E"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bCs/>
                <w:color w:val="000000" w:themeColor="text1"/>
                <w:sz w:val="14"/>
                <w:szCs w:val="14"/>
              </w:rPr>
              <w:t>97366494,48</w:t>
            </w:r>
          </w:p>
        </w:tc>
        <w:tc>
          <w:tcPr>
            <w:tcW w:w="1134" w:type="dxa"/>
            <w:tcBorders>
              <w:top w:val="nil"/>
              <w:left w:val="nil"/>
              <w:bottom w:val="single" w:sz="4" w:space="0" w:color="auto"/>
              <w:right w:val="single" w:sz="4" w:space="0" w:color="auto"/>
            </w:tcBorders>
            <w:shd w:val="clear" w:color="auto" w:fill="auto"/>
            <w:noWrap/>
            <w:vAlign w:val="center"/>
          </w:tcPr>
          <w:p w:rsidR="00EF752E"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bCs/>
                <w:color w:val="000000" w:themeColor="text1"/>
                <w:sz w:val="14"/>
                <w:szCs w:val="14"/>
              </w:rPr>
              <w:t>981836981,09</w:t>
            </w:r>
          </w:p>
        </w:tc>
      </w:tr>
      <w:tr w:rsidR="00D15265" w:rsidRPr="00D15265" w:rsidTr="00D15265">
        <w:trPr>
          <w:trHeight w:val="900"/>
        </w:trPr>
        <w:tc>
          <w:tcPr>
            <w:tcW w:w="425" w:type="dxa"/>
            <w:tcBorders>
              <w:top w:val="nil"/>
              <w:left w:val="single" w:sz="4" w:space="0" w:color="auto"/>
              <w:bottom w:val="single" w:sz="4" w:space="0" w:color="auto"/>
              <w:right w:val="single" w:sz="4" w:space="0" w:color="auto"/>
            </w:tcBorders>
            <w:shd w:val="clear" w:color="auto" w:fill="auto"/>
            <w:noWrap/>
            <w:vAlign w:val="center"/>
            <w:hideMark/>
          </w:tcPr>
          <w:p w:rsidR="00EF752E" w:rsidRPr="00D15265" w:rsidRDefault="00465B4C"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30</w:t>
            </w:r>
          </w:p>
        </w:tc>
        <w:tc>
          <w:tcPr>
            <w:tcW w:w="2127" w:type="dxa"/>
            <w:tcBorders>
              <w:top w:val="nil"/>
              <w:left w:val="nil"/>
              <w:bottom w:val="single" w:sz="4" w:space="0" w:color="auto"/>
              <w:right w:val="single" w:sz="4" w:space="0" w:color="auto"/>
            </w:tcBorders>
            <w:shd w:val="clear" w:color="auto" w:fill="auto"/>
            <w:vAlign w:val="center"/>
            <w:hideMark/>
          </w:tcPr>
          <w:p w:rsidR="00EF752E" w:rsidRPr="00D15265" w:rsidRDefault="00326ABD" w:rsidP="00421518">
            <w:pPr>
              <w:spacing w:after="0" w:line="240" w:lineRule="auto"/>
              <w:rPr>
                <w:rFonts w:ascii="Times New Roman" w:eastAsia="Times New Roman" w:hAnsi="Times New Roman" w:cs="Times New Roman"/>
                <w:color w:val="000000" w:themeColor="text1"/>
                <w:sz w:val="14"/>
                <w:szCs w:val="14"/>
                <w:lang w:eastAsia="ru-RU"/>
              </w:rPr>
            </w:pPr>
            <w:r w:rsidRPr="00D15265">
              <w:rPr>
                <w:rFonts w:ascii="Times New Roman" w:eastAsia="Times New Roman" w:hAnsi="Times New Roman" w:cs="Times New Roman"/>
                <w:color w:val="000000" w:themeColor="text1"/>
                <w:sz w:val="14"/>
                <w:szCs w:val="14"/>
                <w:lang w:eastAsia="ru-RU"/>
              </w:rPr>
              <w:t xml:space="preserve">Доля экономии, подлежащая выплате </w:t>
            </w:r>
            <w:proofErr w:type="spellStart"/>
            <w:r w:rsidRPr="00D15265">
              <w:rPr>
                <w:rFonts w:ascii="Times New Roman" w:eastAsia="Times New Roman" w:hAnsi="Times New Roman" w:cs="Times New Roman"/>
                <w:color w:val="000000" w:themeColor="text1"/>
                <w:sz w:val="14"/>
                <w:szCs w:val="14"/>
                <w:lang w:eastAsia="ru-RU"/>
              </w:rPr>
              <w:t>Энергосервисной</w:t>
            </w:r>
            <w:proofErr w:type="spellEnd"/>
            <w:r w:rsidRPr="00D15265">
              <w:rPr>
                <w:rFonts w:ascii="Times New Roman" w:eastAsia="Times New Roman" w:hAnsi="Times New Roman" w:cs="Times New Roman"/>
                <w:color w:val="000000" w:themeColor="text1"/>
                <w:sz w:val="14"/>
                <w:szCs w:val="14"/>
                <w:lang w:eastAsia="ru-RU"/>
              </w:rPr>
              <w:t xml:space="preserve"> компании за период действия договора, руб. без НДС</w:t>
            </w:r>
          </w:p>
        </w:tc>
        <w:tc>
          <w:tcPr>
            <w:tcW w:w="992" w:type="dxa"/>
            <w:tcBorders>
              <w:top w:val="nil"/>
              <w:left w:val="nil"/>
              <w:bottom w:val="single" w:sz="4" w:space="0" w:color="auto"/>
              <w:right w:val="single" w:sz="4" w:space="0" w:color="auto"/>
            </w:tcBorders>
            <w:shd w:val="clear" w:color="auto" w:fill="auto"/>
            <w:noWrap/>
            <w:vAlign w:val="center"/>
          </w:tcPr>
          <w:p w:rsidR="00EF752E"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bCs/>
                <w:color w:val="000000" w:themeColor="text1"/>
                <w:sz w:val="14"/>
                <w:szCs w:val="14"/>
              </w:rPr>
              <w:t>89677776,38</w:t>
            </w:r>
          </w:p>
        </w:tc>
        <w:tc>
          <w:tcPr>
            <w:tcW w:w="992" w:type="dxa"/>
            <w:tcBorders>
              <w:top w:val="nil"/>
              <w:left w:val="nil"/>
              <w:bottom w:val="single" w:sz="4" w:space="0" w:color="auto"/>
              <w:right w:val="single" w:sz="4" w:space="0" w:color="auto"/>
            </w:tcBorders>
            <w:shd w:val="clear" w:color="auto" w:fill="auto"/>
            <w:noWrap/>
            <w:vAlign w:val="center"/>
          </w:tcPr>
          <w:p w:rsidR="00EF752E"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bCs/>
                <w:color w:val="000000" w:themeColor="text1"/>
                <w:sz w:val="14"/>
                <w:szCs w:val="14"/>
              </w:rPr>
              <w:t>83813351,27</w:t>
            </w:r>
          </w:p>
        </w:tc>
        <w:tc>
          <w:tcPr>
            <w:tcW w:w="993" w:type="dxa"/>
            <w:tcBorders>
              <w:top w:val="nil"/>
              <w:left w:val="nil"/>
              <w:bottom w:val="single" w:sz="4" w:space="0" w:color="auto"/>
              <w:right w:val="single" w:sz="4" w:space="0" w:color="auto"/>
            </w:tcBorders>
            <w:shd w:val="clear" w:color="auto" w:fill="auto"/>
            <w:noWrap/>
            <w:vAlign w:val="center"/>
          </w:tcPr>
          <w:p w:rsidR="00EF752E"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bCs/>
                <w:color w:val="000000" w:themeColor="text1"/>
                <w:sz w:val="14"/>
                <w:szCs w:val="14"/>
              </w:rPr>
              <w:t>80661875,71</w:t>
            </w:r>
          </w:p>
        </w:tc>
        <w:tc>
          <w:tcPr>
            <w:tcW w:w="992" w:type="dxa"/>
            <w:tcBorders>
              <w:top w:val="nil"/>
              <w:left w:val="nil"/>
              <w:bottom w:val="single" w:sz="4" w:space="0" w:color="auto"/>
              <w:right w:val="single" w:sz="4" w:space="0" w:color="auto"/>
            </w:tcBorders>
            <w:shd w:val="clear" w:color="auto" w:fill="auto"/>
            <w:noWrap/>
            <w:vAlign w:val="center"/>
          </w:tcPr>
          <w:p w:rsidR="00EF752E"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bCs/>
                <w:color w:val="000000" w:themeColor="text1"/>
                <w:sz w:val="14"/>
                <w:szCs w:val="14"/>
              </w:rPr>
              <w:t>70301531,21</w:t>
            </w:r>
          </w:p>
        </w:tc>
        <w:tc>
          <w:tcPr>
            <w:tcW w:w="992" w:type="dxa"/>
            <w:tcBorders>
              <w:top w:val="nil"/>
              <w:left w:val="nil"/>
              <w:bottom w:val="single" w:sz="4" w:space="0" w:color="auto"/>
              <w:right w:val="single" w:sz="4" w:space="0" w:color="auto"/>
            </w:tcBorders>
            <w:shd w:val="clear" w:color="auto" w:fill="auto"/>
            <w:noWrap/>
            <w:vAlign w:val="center"/>
          </w:tcPr>
          <w:p w:rsidR="00EF752E"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bCs/>
                <w:color w:val="000000" w:themeColor="text1"/>
                <w:sz w:val="14"/>
                <w:szCs w:val="14"/>
              </w:rPr>
              <w:t>66284466,63</w:t>
            </w:r>
          </w:p>
        </w:tc>
        <w:tc>
          <w:tcPr>
            <w:tcW w:w="992" w:type="dxa"/>
            <w:tcBorders>
              <w:top w:val="nil"/>
              <w:left w:val="nil"/>
              <w:bottom w:val="single" w:sz="4" w:space="0" w:color="auto"/>
              <w:right w:val="single" w:sz="4" w:space="0" w:color="auto"/>
            </w:tcBorders>
            <w:shd w:val="clear" w:color="auto" w:fill="auto"/>
            <w:noWrap/>
            <w:vAlign w:val="center"/>
          </w:tcPr>
          <w:p w:rsidR="00EF752E"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bCs/>
                <w:color w:val="000000" w:themeColor="text1"/>
                <w:sz w:val="14"/>
                <w:szCs w:val="14"/>
              </w:rPr>
              <w:t>59612016,58</w:t>
            </w:r>
          </w:p>
        </w:tc>
        <w:tc>
          <w:tcPr>
            <w:tcW w:w="993" w:type="dxa"/>
            <w:tcBorders>
              <w:top w:val="nil"/>
              <w:left w:val="nil"/>
              <w:bottom w:val="single" w:sz="4" w:space="0" w:color="auto"/>
              <w:right w:val="single" w:sz="4" w:space="0" w:color="auto"/>
            </w:tcBorders>
            <w:shd w:val="clear" w:color="auto" w:fill="auto"/>
            <w:noWrap/>
            <w:vAlign w:val="center"/>
          </w:tcPr>
          <w:p w:rsidR="00EF752E"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bCs/>
                <w:color w:val="000000" w:themeColor="text1"/>
                <w:sz w:val="14"/>
                <w:szCs w:val="14"/>
              </w:rPr>
              <w:t>56249628,27</w:t>
            </w:r>
          </w:p>
        </w:tc>
        <w:tc>
          <w:tcPr>
            <w:tcW w:w="992" w:type="dxa"/>
            <w:tcBorders>
              <w:top w:val="nil"/>
              <w:left w:val="nil"/>
              <w:bottom w:val="single" w:sz="4" w:space="0" w:color="auto"/>
              <w:right w:val="single" w:sz="4" w:space="0" w:color="auto"/>
            </w:tcBorders>
            <w:shd w:val="clear" w:color="auto" w:fill="auto"/>
            <w:noWrap/>
            <w:vAlign w:val="center"/>
          </w:tcPr>
          <w:p w:rsidR="00EF752E"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bCs/>
                <w:color w:val="000000" w:themeColor="text1"/>
                <w:sz w:val="14"/>
                <w:szCs w:val="14"/>
              </w:rPr>
              <w:t>61353911,46</w:t>
            </w:r>
          </w:p>
        </w:tc>
        <w:tc>
          <w:tcPr>
            <w:tcW w:w="992" w:type="dxa"/>
            <w:tcBorders>
              <w:top w:val="nil"/>
              <w:left w:val="nil"/>
              <w:bottom w:val="single" w:sz="4" w:space="0" w:color="auto"/>
              <w:right w:val="single" w:sz="4" w:space="0" w:color="auto"/>
            </w:tcBorders>
            <w:shd w:val="clear" w:color="auto" w:fill="auto"/>
            <w:noWrap/>
            <w:vAlign w:val="center"/>
          </w:tcPr>
          <w:p w:rsidR="00EF752E"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bCs/>
                <w:color w:val="000000" w:themeColor="text1"/>
                <w:sz w:val="14"/>
                <w:szCs w:val="14"/>
              </w:rPr>
              <w:t>64801585,84</w:t>
            </w:r>
          </w:p>
        </w:tc>
        <w:tc>
          <w:tcPr>
            <w:tcW w:w="992" w:type="dxa"/>
            <w:tcBorders>
              <w:top w:val="nil"/>
              <w:left w:val="nil"/>
              <w:bottom w:val="single" w:sz="4" w:space="0" w:color="auto"/>
              <w:right w:val="single" w:sz="4" w:space="0" w:color="auto"/>
            </w:tcBorders>
            <w:shd w:val="clear" w:color="auto" w:fill="auto"/>
            <w:noWrap/>
            <w:vAlign w:val="center"/>
          </w:tcPr>
          <w:p w:rsidR="00EF752E"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bCs/>
                <w:color w:val="000000" w:themeColor="text1"/>
                <w:sz w:val="14"/>
                <w:szCs w:val="14"/>
              </w:rPr>
              <w:t>81791213,11</w:t>
            </w:r>
          </w:p>
        </w:tc>
        <w:tc>
          <w:tcPr>
            <w:tcW w:w="993" w:type="dxa"/>
            <w:tcBorders>
              <w:top w:val="nil"/>
              <w:left w:val="nil"/>
              <w:bottom w:val="single" w:sz="4" w:space="0" w:color="auto"/>
              <w:right w:val="single" w:sz="4" w:space="0" w:color="auto"/>
            </w:tcBorders>
            <w:shd w:val="clear" w:color="auto" w:fill="auto"/>
            <w:noWrap/>
            <w:vAlign w:val="center"/>
          </w:tcPr>
          <w:p w:rsidR="00EF752E"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bCs/>
                <w:color w:val="000000" w:themeColor="text1"/>
                <w:sz w:val="14"/>
                <w:szCs w:val="14"/>
              </w:rPr>
              <w:t>87401331,96</w:t>
            </w:r>
          </w:p>
        </w:tc>
        <w:tc>
          <w:tcPr>
            <w:tcW w:w="992" w:type="dxa"/>
            <w:tcBorders>
              <w:top w:val="nil"/>
              <w:left w:val="nil"/>
              <w:bottom w:val="single" w:sz="4" w:space="0" w:color="auto"/>
              <w:right w:val="single" w:sz="4" w:space="0" w:color="auto"/>
            </w:tcBorders>
            <w:shd w:val="clear" w:color="auto" w:fill="auto"/>
            <w:noWrap/>
            <w:vAlign w:val="center"/>
          </w:tcPr>
          <w:p w:rsidR="00EF752E" w:rsidRPr="00D15265" w:rsidRDefault="00326ABD" w:rsidP="00421518">
            <w:pPr>
              <w:spacing w:after="0" w:line="240" w:lineRule="auto"/>
              <w:jc w:val="center"/>
              <w:rPr>
                <w:rFonts w:ascii="Times New Roman" w:eastAsia="Times New Roman" w:hAnsi="Times New Roman" w:cs="Times New Roman"/>
                <w:color w:val="000000" w:themeColor="text1"/>
                <w:sz w:val="14"/>
                <w:szCs w:val="14"/>
                <w:lang w:eastAsia="ru-RU"/>
              </w:rPr>
            </w:pPr>
            <w:r w:rsidRPr="00D15265">
              <w:rPr>
                <w:bCs/>
                <w:color w:val="000000" w:themeColor="text1"/>
                <w:sz w:val="14"/>
                <w:szCs w:val="14"/>
              </w:rPr>
              <w:t>87629845,03</w:t>
            </w:r>
          </w:p>
        </w:tc>
        <w:tc>
          <w:tcPr>
            <w:tcW w:w="1134" w:type="dxa"/>
            <w:tcBorders>
              <w:top w:val="nil"/>
              <w:left w:val="nil"/>
              <w:bottom w:val="single" w:sz="4" w:space="0" w:color="auto"/>
              <w:right w:val="single" w:sz="4" w:space="0" w:color="auto"/>
            </w:tcBorders>
            <w:shd w:val="clear" w:color="auto" w:fill="auto"/>
            <w:noWrap/>
            <w:vAlign w:val="center"/>
          </w:tcPr>
          <w:p w:rsidR="00EF752E" w:rsidRPr="00D15265" w:rsidRDefault="00326ABD" w:rsidP="00421518">
            <w:pPr>
              <w:spacing w:after="0" w:line="240" w:lineRule="auto"/>
              <w:jc w:val="right"/>
              <w:rPr>
                <w:rFonts w:ascii="Times New Roman" w:eastAsia="Times New Roman" w:hAnsi="Times New Roman" w:cs="Times New Roman"/>
                <w:color w:val="000000" w:themeColor="text1"/>
                <w:sz w:val="14"/>
                <w:szCs w:val="14"/>
                <w:lang w:eastAsia="ru-RU"/>
              </w:rPr>
            </w:pPr>
            <w:r w:rsidRPr="00D15265">
              <w:rPr>
                <w:bCs/>
                <w:color w:val="000000" w:themeColor="text1"/>
                <w:sz w:val="14"/>
                <w:szCs w:val="14"/>
              </w:rPr>
              <w:t>883653282,99</w:t>
            </w:r>
          </w:p>
        </w:tc>
      </w:tr>
    </w:tbl>
    <w:p w:rsidR="00421518" w:rsidRPr="00D15265" w:rsidRDefault="00421518" w:rsidP="00421518">
      <w:pPr>
        <w:spacing w:after="0" w:line="240" w:lineRule="auto"/>
        <w:rPr>
          <w:rFonts w:ascii="Times New Roman" w:eastAsia="Times New Roman" w:hAnsi="Times New Roman" w:cs="Times New Roman"/>
          <w:color w:val="000000" w:themeColor="text1"/>
          <w:sz w:val="20"/>
          <w:szCs w:val="24"/>
          <w:lang w:eastAsia="ru-RU"/>
        </w:rPr>
      </w:pPr>
    </w:p>
    <w:tbl>
      <w:tblPr>
        <w:tblW w:w="14991" w:type="dxa"/>
        <w:tblInd w:w="2" w:type="dxa"/>
        <w:tblLayout w:type="fixed"/>
        <w:tblLook w:val="0000" w:firstRow="0" w:lastRow="0" w:firstColumn="0" w:lastColumn="0" w:noHBand="0" w:noVBand="0"/>
      </w:tblPr>
      <w:tblGrid>
        <w:gridCol w:w="8470"/>
        <w:gridCol w:w="6521"/>
      </w:tblGrid>
      <w:tr w:rsidR="00D15265" w:rsidRPr="00D15265" w:rsidTr="005316B7">
        <w:trPr>
          <w:trHeight w:val="573"/>
        </w:trPr>
        <w:tc>
          <w:tcPr>
            <w:tcW w:w="8470" w:type="dxa"/>
          </w:tcPr>
          <w:p w:rsidR="00421518" w:rsidRPr="00D15265" w:rsidRDefault="00421518" w:rsidP="00421518">
            <w:pPr>
              <w:suppressAutoHyphens/>
              <w:spacing w:after="0" w:line="240" w:lineRule="auto"/>
              <w:rPr>
                <w:rFonts w:ascii="Times New Roman" w:eastAsia="Times New Roman" w:hAnsi="Times New Roman" w:cs="Times New Roman"/>
                <w:bCs/>
                <w:color w:val="000000" w:themeColor="text1"/>
                <w:sz w:val="24"/>
                <w:szCs w:val="24"/>
                <w:lang w:eastAsia="ru-RU"/>
              </w:rPr>
            </w:pPr>
            <w:r w:rsidRPr="00D15265">
              <w:rPr>
                <w:rFonts w:ascii="Times New Roman" w:eastAsia="Times New Roman" w:hAnsi="Times New Roman" w:cs="Times New Roman"/>
                <w:bCs/>
                <w:color w:val="000000" w:themeColor="text1"/>
                <w:sz w:val="24"/>
                <w:szCs w:val="24"/>
                <w:lang w:eastAsia="ru-RU"/>
              </w:rPr>
              <w:t>ЗАКАЗЧИК:</w:t>
            </w:r>
          </w:p>
          <w:p w:rsidR="00421518" w:rsidRPr="00D15265" w:rsidRDefault="00421518" w:rsidP="00421518">
            <w:pPr>
              <w:suppressAutoHyphens/>
              <w:spacing w:after="0" w:line="240" w:lineRule="auto"/>
              <w:rPr>
                <w:rFonts w:ascii="Times New Roman" w:eastAsia="Times New Roman" w:hAnsi="Times New Roman" w:cs="Times New Roman"/>
                <w:bCs/>
                <w:color w:val="000000" w:themeColor="text1"/>
                <w:sz w:val="24"/>
                <w:szCs w:val="24"/>
                <w:lang w:eastAsia="ru-RU"/>
              </w:rPr>
            </w:pPr>
          </w:p>
        </w:tc>
        <w:tc>
          <w:tcPr>
            <w:tcW w:w="6521" w:type="dxa"/>
          </w:tcPr>
          <w:p w:rsidR="00421518" w:rsidRPr="00D15265" w:rsidRDefault="00421518" w:rsidP="00421518">
            <w:pPr>
              <w:suppressAutoHyphens/>
              <w:spacing w:after="0" w:line="240" w:lineRule="auto"/>
              <w:rPr>
                <w:rFonts w:ascii="Times New Roman" w:eastAsia="Times New Roman" w:hAnsi="Times New Roman" w:cs="Times New Roman"/>
                <w:bCs/>
                <w:color w:val="000000" w:themeColor="text1"/>
                <w:sz w:val="24"/>
                <w:szCs w:val="24"/>
                <w:lang w:eastAsia="ru-RU"/>
              </w:rPr>
            </w:pPr>
            <w:r w:rsidRPr="00D15265">
              <w:rPr>
                <w:rFonts w:ascii="Times New Roman" w:eastAsia="Times New Roman" w:hAnsi="Times New Roman" w:cs="Times New Roman"/>
                <w:bCs/>
                <w:color w:val="000000" w:themeColor="text1"/>
                <w:sz w:val="24"/>
                <w:szCs w:val="24"/>
                <w:lang w:eastAsia="ru-RU"/>
              </w:rPr>
              <w:t>ЭНЕРГОСЕРВИСНАЯ КОМПАНИЯ:</w:t>
            </w:r>
          </w:p>
          <w:p w:rsidR="00421518" w:rsidRPr="00D15265" w:rsidRDefault="00421518" w:rsidP="00421518">
            <w:pPr>
              <w:suppressAutoHyphens/>
              <w:spacing w:after="0" w:line="240" w:lineRule="auto"/>
              <w:rPr>
                <w:rFonts w:ascii="Times New Roman" w:eastAsia="Times New Roman" w:hAnsi="Times New Roman" w:cs="Times New Roman"/>
                <w:bCs/>
                <w:color w:val="000000" w:themeColor="text1"/>
                <w:sz w:val="24"/>
                <w:szCs w:val="24"/>
                <w:lang w:eastAsia="ru-RU"/>
              </w:rPr>
            </w:pPr>
          </w:p>
        </w:tc>
      </w:tr>
      <w:tr w:rsidR="00D15265" w:rsidRPr="00D15265" w:rsidTr="005316B7">
        <w:trPr>
          <w:trHeight w:val="573"/>
        </w:trPr>
        <w:tc>
          <w:tcPr>
            <w:tcW w:w="8470" w:type="dxa"/>
          </w:tcPr>
          <w:p w:rsidR="00421518" w:rsidRPr="00D15265" w:rsidRDefault="00421518" w:rsidP="00421518">
            <w:pPr>
              <w:spacing w:after="0" w:line="240" w:lineRule="auto"/>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__________________ / _____________   /</w:t>
            </w:r>
          </w:p>
          <w:p w:rsidR="00421518" w:rsidRPr="00D15265" w:rsidRDefault="00421518" w:rsidP="00421518">
            <w:pPr>
              <w:spacing w:after="0" w:line="240" w:lineRule="auto"/>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«__</w:t>
            </w:r>
            <w:r w:rsidRPr="00D15265">
              <w:rPr>
                <w:rFonts w:ascii="Times New Roman" w:eastAsia="Times New Roman" w:hAnsi="Times New Roman" w:cs="Times New Roman"/>
                <w:color w:val="000000" w:themeColor="text1"/>
                <w:sz w:val="24"/>
                <w:szCs w:val="24"/>
                <w:lang w:val="en-US" w:eastAsia="ru-RU"/>
              </w:rPr>
              <w:t>_</w:t>
            </w:r>
            <w:r w:rsidRPr="00D15265">
              <w:rPr>
                <w:rFonts w:ascii="Times New Roman" w:eastAsia="Times New Roman" w:hAnsi="Times New Roman" w:cs="Times New Roman"/>
                <w:color w:val="000000" w:themeColor="text1"/>
                <w:sz w:val="24"/>
                <w:szCs w:val="24"/>
                <w:lang w:eastAsia="ru-RU"/>
              </w:rPr>
              <w:t>»______________201____г.</w:t>
            </w:r>
          </w:p>
        </w:tc>
        <w:tc>
          <w:tcPr>
            <w:tcW w:w="6521" w:type="dxa"/>
          </w:tcPr>
          <w:p w:rsidR="00421518" w:rsidRPr="00D15265" w:rsidRDefault="00421518" w:rsidP="00421518">
            <w:pPr>
              <w:tabs>
                <w:tab w:val="left" w:pos="1635"/>
              </w:tabs>
              <w:spacing w:after="0" w:line="240" w:lineRule="auto"/>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__________________ /_________ /</w:t>
            </w:r>
          </w:p>
          <w:p w:rsidR="00421518" w:rsidRPr="00D15265" w:rsidRDefault="00421518" w:rsidP="00421518">
            <w:pPr>
              <w:tabs>
                <w:tab w:val="left" w:pos="1635"/>
              </w:tabs>
              <w:spacing w:after="0" w:line="240" w:lineRule="auto"/>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«___» ______________201____г.</w:t>
            </w:r>
          </w:p>
        </w:tc>
      </w:tr>
    </w:tbl>
    <w:p w:rsidR="00421518" w:rsidRPr="00D15265" w:rsidRDefault="00421518" w:rsidP="00421518">
      <w:pPr>
        <w:spacing w:after="0" w:line="240" w:lineRule="auto"/>
        <w:rPr>
          <w:rFonts w:ascii="Times New Roman" w:eastAsia="Times New Roman" w:hAnsi="Times New Roman" w:cs="Times New Roman"/>
          <w:i/>
          <w:color w:val="000000" w:themeColor="text1"/>
          <w:sz w:val="16"/>
          <w:szCs w:val="16"/>
          <w:lang w:eastAsia="ru-RU"/>
        </w:rPr>
      </w:pPr>
      <w:r w:rsidRPr="00D15265">
        <w:rPr>
          <w:rFonts w:ascii="Times New Roman" w:eastAsia="Times New Roman" w:hAnsi="Times New Roman" w:cs="Times New Roman"/>
          <w:i/>
          <w:color w:val="000000" w:themeColor="text1"/>
          <w:sz w:val="16"/>
          <w:szCs w:val="16"/>
          <w:lang w:eastAsia="ru-RU"/>
        </w:rPr>
        <w:t>* строка используется для мероприятий по снижению потерь электроэнергии в электрических сетях</w:t>
      </w:r>
    </w:p>
    <w:p w:rsidR="00421518" w:rsidRPr="00D15265" w:rsidRDefault="00421518" w:rsidP="00421518">
      <w:pPr>
        <w:spacing w:after="0" w:line="240" w:lineRule="auto"/>
        <w:rPr>
          <w:rFonts w:ascii="Times New Roman" w:eastAsia="Times New Roman" w:hAnsi="Times New Roman" w:cs="Times New Roman"/>
          <w:i/>
          <w:color w:val="000000" w:themeColor="text1"/>
          <w:sz w:val="16"/>
          <w:szCs w:val="16"/>
          <w:lang w:eastAsia="ru-RU"/>
        </w:rPr>
        <w:sectPr w:rsidR="00421518" w:rsidRPr="00D15265" w:rsidSect="005316B7">
          <w:pgSz w:w="16838" w:h="11906" w:orient="landscape"/>
          <w:pgMar w:top="1418" w:right="902" w:bottom="851" w:left="902" w:header="709" w:footer="709" w:gutter="0"/>
          <w:cols w:space="708"/>
          <w:titlePg/>
          <w:docGrid w:linePitch="360"/>
        </w:sectPr>
      </w:pPr>
      <w:r w:rsidRPr="00D15265">
        <w:rPr>
          <w:rFonts w:ascii="Times New Roman" w:eastAsia="Times New Roman" w:hAnsi="Times New Roman" w:cs="Times New Roman"/>
          <w:i/>
          <w:color w:val="000000" w:themeColor="text1"/>
          <w:sz w:val="16"/>
          <w:szCs w:val="16"/>
          <w:lang w:eastAsia="ru-RU"/>
        </w:rPr>
        <w:t>** строки используется для указаний величин во второй и последующие годы реализации мероприятий</w:t>
      </w:r>
    </w:p>
    <w:p w:rsidR="00421518" w:rsidRPr="00D15265" w:rsidRDefault="00F82061" w:rsidP="00421518">
      <w:pPr>
        <w:spacing w:after="0" w:line="240" w:lineRule="auto"/>
        <w:ind w:left="10620"/>
        <w:rPr>
          <w:rFonts w:ascii="Times New Roman" w:eastAsia="Times New Roman" w:hAnsi="Times New Roman" w:cs="Times New Roman"/>
          <w:color w:val="000000" w:themeColor="text1"/>
          <w:sz w:val="24"/>
          <w:szCs w:val="20"/>
          <w:lang w:eastAsia="ru-RU"/>
        </w:rPr>
      </w:pPr>
      <w:r w:rsidRPr="00D15265">
        <w:rPr>
          <w:rFonts w:ascii="Times New Roman" w:eastAsia="Times New Roman" w:hAnsi="Times New Roman" w:cs="Times New Roman"/>
          <w:color w:val="000000" w:themeColor="text1"/>
          <w:sz w:val="24"/>
          <w:szCs w:val="20"/>
          <w:lang w:eastAsia="ru-RU"/>
        </w:rPr>
        <w:t>Приложение</w:t>
      </w:r>
      <w:r w:rsidR="00421518" w:rsidRPr="00D15265">
        <w:rPr>
          <w:rFonts w:ascii="Times New Roman" w:eastAsia="Times New Roman" w:hAnsi="Times New Roman" w:cs="Times New Roman"/>
          <w:color w:val="000000" w:themeColor="text1"/>
          <w:sz w:val="24"/>
          <w:szCs w:val="20"/>
          <w:lang w:eastAsia="ru-RU"/>
        </w:rPr>
        <w:t xml:space="preserve"> № 4</w:t>
      </w:r>
    </w:p>
    <w:p w:rsidR="00421518" w:rsidRPr="00D15265" w:rsidRDefault="00421518" w:rsidP="00421518">
      <w:pPr>
        <w:spacing w:after="0" w:line="240" w:lineRule="auto"/>
        <w:ind w:left="10620"/>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к </w:t>
      </w:r>
      <w:proofErr w:type="spellStart"/>
      <w:r w:rsidRPr="00D15265">
        <w:rPr>
          <w:rFonts w:ascii="Times New Roman" w:eastAsia="Times New Roman" w:hAnsi="Times New Roman" w:cs="Times New Roman"/>
          <w:color w:val="000000" w:themeColor="text1"/>
          <w:sz w:val="24"/>
          <w:szCs w:val="24"/>
          <w:lang w:eastAsia="ru-RU"/>
        </w:rPr>
        <w:t>энергосервисному</w:t>
      </w:r>
      <w:proofErr w:type="spellEnd"/>
      <w:r w:rsidRPr="00D15265">
        <w:rPr>
          <w:rFonts w:ascii="Times New Roman" w:eastAsia="Times New Roman" w:hAnsi="Times New Roman" w:cs="Times New Roman"/>
          <w:color w:val="000000" w:themeColor="text1"/>
          <w:sz w:val="24"/>
          <w:szCs w:val="24"/>
          <w:lang w:eastAsia="ru-RU"/>
        </w:rPr>
        <w:t xml:space="preserve"> договору</w:t>
      </w:r>
    </w:p>
    <w:p w:rsidR="00421518" w:rsidRPr="00D15265" w:rsidRDefault="00421518" w:rsidP="00421518">
      <w:pPr>
        <w:spacing w:after="0" w:line="240" w:lineRule="auto"/>
        <w:ind w:left="10620"/>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____________ от «__» _______ 20__г.</w:t>
      </w:r>
    </w:p>
    <w:p w:rsidR="00421518" w:rsidRPr="00D15265" w:rsidRDefault="00421518" w:rsidP="00421518">
      <w:pPr>
        <w:spacing w:after="0" w:line="240" w:lineRule="auto"/>
        <w:jc w:val="center"/>
        <w:rPr>
          <w:rFonts w:ascii="Times New Roman" w:eastAsia="Times New Roman" w:hAnsi="Times New Roman" w:cs="Times New Roman"/>
          <w:b/>
          <w:color w:val="000000" w:themeColor="text1"/>
          <w:sz w:val="24"/>
          <w:szCs w:val="24"/>
          <w:lang w:eastAsia="ru-RU"/>
        </w:rPr>
      </w:pPr>
    </w:p>
    <w:p w:rsidR="00421518" w:rsidRPr="00D15265" w:rsidRDefault="00421518" w:rsidP="00421518">
      <w:pPr>
        <w:spacing w:after="0" w:line="240" w:lineRule="auto"/>
        <w:jc w:val="center"/>
        <w:rPr>
          <w:rFonts w:ascii="Times New Roman" w:eastAsia="Times New Roman" w:hAnsi="Times New Roman" w:cs="Times New Roman"/>
          <w:b/>
          <w:color w:val="000000" w:themeColor="text1"/>
          <w:sz w:val="24"/>
          <w:szCs w:val="24"/>
          <w:lang w:eastAsia="ru-RU"/>
        </w:rPr>
      </w:pPr>
      <w:r w:rsidRPr="00D15265">
        <w:rPr>
          <w:rFonts w:ascii="Times New Roman" w:eastAsia="Times New Roman" w:hAnsi="Times New Roman" w:cs="Times New Roman"/>
          <w:b/>
          <w:color w:val="000000" w:themeColor="text1"/>
          <w:sz w:val="24"/>
          <w:szCs w:val="24"/>
          <w:lang w:eastAsia="ru-RU"/>
        </w:rPr>
        <w:t xml:space="preserve">Перечень приборов учета для определения величины экономии энергоресурсов </w:t>
      </w:r>
    </w:p>
    <w:p w:rsidR="00421518" w:rsidRPr="00D15265" w:rsidRDefault="00421518" w:rsidP="00421518">
      <w:pPr>
        <w:spacing w:after="0" w:line="240" w:lineRule="auto"/>
        <w:jc w:val="center"/>
        <w:rPr>
          <w:rFonts w:ascii="Times New Roman" w:eastAsia="Times New Roman" w:hAnsi="Times New Roman" w:cs="Times New Roman"/>
          <w:color w:val="000000" w:themeColor="text1"/>
          <w:sz w:val="24"/>
          <w:szCs w:val="24"/>
          <w:lang w:eastAsia="ru-RU"/>
        </w:rPr>
      </w:pPr>
    </w:p>
    <w:p w:rsidR="00421518" w:rsidRPr="00D15265" w:rsidRDefault="00421518" w:rsidP="00421518">
      <w:pPr>
        <w:spacing w:after="0" w:line="240" w:lineRule="auto"/>
        <w:jc w:val="center"/>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Перечень приборов учета для определения величины экономии технологического расхода (потерь) электрической энергии при ее передаче</w:t>
      </w:r>
    </w:p>
    <w:tbl>
      <w:tblPr>
        <w:tblW w:w="15594" w:type="dxa"/>
        <w:tblInd w:w="-318" w:type="dxa"/>
        <w:tblLayout w:type="fixed"/>
        <w:tblLook w:val="04A0" w:firstRow="1" w:lastRow="0" w:firstColumn="1" w:lastColumn="0" w:noHBand="0" w:noVBand="1"/>
      </w:tblPr>
      <w:tblGrid>
        <w:gridCol w:w="568"/>
        <w:gridCol w:w="3260"/>
        <w:gridCol w:w="1560"/>
        <w:gridCol w:w="1701"/>
        <w:gridCol w:w="1701"/>
        <w:gridCol w:w="1559"/>
        <w:gridCol w:w="567"/>
        <w:gridCol w:w="850"/>
        <w:gridCol w:w="851"/>
        <w:gridCol w:w="1559"/>
        <w:gridCol w:w="992"/>
        <w:gridCol w:w="426"/>
      </w:tblGrid>
      <w:tr w:rsidR="00D15265" w:rsidRPr="00D15265" w:rsidTr="005316B7">
        <w:trPr>
          <w:trHeight w:val="480"/>
        </w:trPr>
        <w:tc>
          <w:tcPr>
            <w:tcW w:w="568"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421518" w:rsidRPr="00D15265" w:rsidRDefault="00421518" w:rsidP="00421518">
            <w:pPr>
              <w:spacing w:after="0" w:line="240" w:lineRule="auto"/>
              <w:jc w:val="center"/>
              <w:rPr>
                <w:rFonts w:ascii="Times New Roman" w:eastAsia="Times New Roman" w:hAnsi="Times New Roman" w:cs="Times New Roman"/>
                <w:b/>
                <w:color w:val="000000" w:themeColor="text1"/>
                <w:sz w:val="20"/>
                <w:szCs w:val="20"/>
                <w:lang w:eastAsia="ru-RU"/>
              </w:rPr>
            </w:pPr>
            <w:r w:rsidRPr="00D15265">
              <w:rPr>
                <w:rFonts w:ascii="Times New Roman" w:eastAsia="Times New Roman" w:hAnsi="Times New Roman" w:cs="Times New Roman"/>
                <w:b/>
                <w:color w:val="000000" w:themeColor="text1"/>
                <w:sz w:val="20"/>
                <w:szCs w:val="20"/>
                <w:lang w:eastAsia="ru-RU"/>
              </w:rPr>
              <w:t xml:space="preserve">№ </w:t>
            </w:r>
            <w:proofErr w:type="gramStart"/>
            <w:r w:rsidRPr="00D15265">
              <w:rPr>
                <w:rFonts w:ascii="Times New Roman" w:eastAsia="Times New Roman" w:hAnsi="Times New Roman" w:cs="Times New Roman"/>
                <w:b/>
                <w:color w:val="000000" w:themeColor="text1"/>
                <w:sz w:val="20"/>
                <w:szCs w:val="20"/>
                <w:lang w:eastAsia="ru-RU"/>
              </w:rPr>
              <w:t>п</w:t>
            </w:r>
            <w:proofErr w:type="gramEnd"/>
            <w:r w:rsidRPr="00D15265">
              <w:rPr>
                <w:rFonts w:ascii="Times New Roman" w:eastAsia="Times New Roman" w:hAnsi="Times New Roman" w:cs="Times New Roman"/>
                <w:b/>
                <w:color w:val="000000" w:themeColor="text1"/>
                <w:sz w:val="20"/>
                <w:szCs w:val="20"/>
                <w:lang w:eastAsia="ru-RU"/>
              </w:rPr>
              <w:t>/п</w:t>
            </w:r>
          </w:p>
        </w:tc>
        <w:tc>
          <w:tcPr>
            <w:tcW w:w="326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421518" w:rsidRPr="00D15265" w:rsidRDefault="00421518" w:rsidP="00421518">
            <w:pPr>
              <w:spacing w:after="0" w:line="240" w:lineRule="auto"/>
              <w:jc w:val="center"/>
              <w:rPr>
                <w:rFonts w:ascii="Times New Roman" w:eastAsia="Times New Roman" w:hAnsi="Times New Roman" w:cs="Times New Roman"/>
                <w:b/>
                <w:color w:val="000000" w:themeColor="text1"/>
                <w:sz w:val="20"/>
                <w:szCs w:val="20"/>
                <w:lang w:eastAsia="ru-RU"/>
              </w:rPr>
            </w:pPr>
            <w:r w:rsidRPr="00D15265">
              <w:rPr>
                <w:rFonts w:ascii="Times New Roman" w:eastAsia="Times New Roman" w:hAnsi="Times New Roman" w:cs="Times New Roman"/>
                <w:b/>
                <w:color w:val="000000" w:themeColor="text1"/>
                <w:sz w:val="20"/>
                <w:szCs w:val="20"/>
                <w:lang w:eastAsia="ru-RU"/>
              </w:rPr>
              <w:t>Наименование населенного пункта</w:t>
            </w:r>
          </w:p>
        </w:tc>
        <w:tc>
          <w:tcPr>
            <w:tcW w:w="156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421518" w:rsidRPr="00D15265" w:rsidRDefault="00421518" w:rsidP="00421518">
            <w:pPr>
              <w:spacing w:after="0" w:line="240" w:lineRule="auto"/>
              <w:jc w:val="center"/>
              <w:rPr>
                <w:rFonts w:ascii="Times New Roman" w:eastAsia="Times New Roman" w:hAnsi="Times New Roman" w:cs="Times New Roman"/>
                <w:b/>
                <w:color w:val="000000" w:themeColor="text1"/>
                <w:sz w:val="20"/>
                <w:szCs w:val="20"/>
                <w:lang w:eastAsia="ru-RU"/>
              </w:rPr>
            </w:pPr>
            <w:r w:rsidRPr="00D15265">
              <w:rPr>
                <w:rFonts w:ascii="Times New Roman" w:eastAsia="Times New Roman" w:hAnsi="Times New Roman" w:cs="Times New Roman"/>
                <w:b/>
                <w:color w:val="000000" w:themeColor="text1"/>
                <w:sz w:val="20"/>
                <w:szCs w:val="20"/>
                <w:lang w:eastAsia="ru-RU"/>
              </w:rPr>
              <w:t>Наименование подстанции</w:t>
            </w:r>
          </w:p>
        </w:tc>
        <w:tc>
          <w:tcPr>
            <w:tcW w:w="170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421518" w:rsidRPr="00D15265" w:rsidRDefault="00421518" w:rsidP="00421518">
            <w:pPr>
              <w:spacing w:after="0" w:line="240" w:lineRule="auto"/>
              <w:jc w:val="center"/>
              <w:rPr>
                <w:rFonts w:ascii="Times New Roman" w:eastAsia="Times New Roman" w:hAnsi="Times New Roman" w:cs="Times New Roman"/>
                <w:b/>
                <w:color w:val="000000" w:themeColor="text1"/>
                <w:sz w:val="20"/>
                <w:szCs w:val="20"/>
                <w:lang w:eastAsia="ru-RU"/>
              </w:rPr>
            </w:pPr>
            <w:r w:rsidRPr="00D15265">
              <w:rPr>
                <w:rFonts w:ascii="Times New Roman" w:eastAsia="Times New Roman" w:hAnsi="Times New Roman" w:cs="Times New Roman"/>
                <w:b/>
                <w:color w:val="000000" w:themeColor="text1"/>
                <w:sz w:val="20"/>
                <w:szCs w:val="20"/>
                <w:lang w:eastAsia="ru-RU"/>
              </w:rPr>
              <w:t xml:space="preserve">Наименование ВЛ-6(10) </w:t>
            </w:r>
            <w:proofErr w:type="spellStart"/>
            <w:r w:rsidRPr="00D15265">
              <w:rPr>
                <w:rFonts w:ascii="Times New Roman" w:eastAsia="Times New Roman" w:hAnsi="Times New Roman" w:cs="Times New Roman"/>
                <w:b/>
                <w:color w:val="000000" w:themeColor="text1"/>
                <w:sz w:val="20"/>
                <w:szCs w:val="20"/>
                <w:lang w:eastAsia="ru-RU"/>
              </w:rPr>
              <w:t>кВ</w:t>
            </w:r>
            <w:proofErr w:type="spellEnd"/>
          </w:p>
        </w:tc>
        <w:tc>
          <w:tcPr>
            <w:tcW w:w="170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421518" w:rsidRPr="00D15265" w:rsidRDefault="00421518" w:rsidP="00421518">
            <w:pPr>
              <w:spacing w:after="0" w:line="240" w:lineRule="auto"/>
              <w:jc w:val="center"/>
              <w:rPr>
                <w:rFonts w:ascii="Times New Roman" w:eastAsia="Times New Roman" w:hAnsi="Times New Roman" w:cs="Times New Roman"/>
                <w:b/>
                <w:color w:val="000000" w:themeColor="text1"/>
                <w:sz w:val="20"/>
                <w:szCs w:val="20"/>
                <w:lang w:eastAsia="ru-RU"/>
              </w:rPr>
            </w:pPr>
            <w:r w:rsidRPr="00D15265">
              <w:rPr>
                <w:rFonts w:ascii="Times New Roman" w:eastAsia="Times New Roman" w:hAnsi="Times New Roman" w:cs="Times New Roman"/>
                <w:b/>
                <w:color w:val="000000" w:themeColor="text1"/>
                <w:sz w:val="20"/>
                <w:szCs w:val="20"/>
                <w:lang w:eastAsia="ru-RU"/>
              </w:rPr>
              <w:t>Наименование или номер ТП</w:t>
            </w:r>
          </w:p>
        </w:tc>
        <w:tc>
          <w:tcPr>
            <w:tcW w:w="1559"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421518" w:rsidRPr="00D15265" w:rsidRDefault="00421518" w:rsidP="00421518">
            <w:pPr>
              <w:spacing w:after="0" w:line="240" w:lineRule="auto"/>
              <w:jc w:val="center"/>
              <w:rPr>
                <w:rFonts w:ascii="Times New Roman" w:eastAsia="Times New Roman" w:hAnsi="Times New Roman" w:cs="Times New Roman"/>
                <w:b/>
                <w:color w:val="000000" w:themeColor="text1"/>
                <w:sz w:val="20"/>
                <w:szCs w:val="20"/>
                <w:lang w:eastAsia="ru-RU"/>
              </w:rPr>
            </w:pPr>
            <w:r w:rsidRPr="00D15265">
              <w:rPr>
                <w:rFonts w:ascii="Times New Roman" w:eastAsia="Times New Roman" w:hAnsi="Times New Roman" w:cs="Times New Roman"/>
                <w:b/>
                <w:color w:val="000000" w:themeColor="text1"/>
                <w:sz w:val="20"/>
                <w:szCs w:val="20"/>
                <w:lang w:eastAsia="ru-RU"/>
              </w:rPr>
              <w:t xml:space="preserve">Наименование </w:t>
            </w:r>
            <w:proofErr w:type="gramStart"/>
            <w:r w:rsidRPr="00D15265">
              <w:rPr>
                <w:rFonts w:ascii="Times New Roman" w:eastAsia="Times New Roman" w:hAnsi="Times New Roman" w:cs="Times New Roman"/>
                <w:b/>
                <w:color w:val="000000" w:themeColor="text1"/>
                <w:sz w:val="20"/>
                <w:szCs w:val="20"/>
                <w:lang w:eastAsia="ru-RU"/>
              </w:rPr>
              <w:t>ВЛ</w:t>
            </w:r>
            <w:proofErr w:type="gramEnd"/>
          </w:p>
        </w:tc>
        <w:tc>
          <w:tcPr>
            <w:tcW w:w="2268" w:type="dxa"/>
            <w:gridSpan w:val="3"/>
            <w:tcBorders>
              <w:top w:val="single" w:sz="8" w:space="0" w:color="auto"/>
              <w:left w:val="nil"/>
              <w:bottom w:val="single" w:sz="4" w:space="0" w:color="auto"/>
              <w:right w:val="single" w:sz="4" w:space="0" w:color="000000"/>
            </w:tcBorders>
            <w:shd w:val="clear" w:color="auto" w:fill="auto"/>
            <w:vAlign w:val="center"/>
            <w:hideMark/>
          </w:tcPr>
          <w:p w:rsidR="00421518" w:rsidRPr="00D15265" w:rsidRDefault="00421518" w:rsidP="00421518">
            <w:pPr>
              <w:spacing w:after="0" w:line="240" w:lineRule="auto"/>
              <w:jc w:val="center"/>
              <w:rPr>
                <w:rFonts w:ascii="Times New Roman" w:eastAsia="Times New Roman" w:hAnsi="Times New Roman" w:cs="Times New Roman"/>
                <w:b/>
                <w:color w:val="000000" w:themeColor="text1"/>
                <w:sz w:val="20"/>
                <w:szCs w:val="20"/>
                <w:lang w:eastAsia="ru-RU"/>
              </w:rPr>
            </w:pPr>
            <w:r w:rsidRPr="00D15265">
              <w:rPr>
                <w:rFonts w:ascii="Times New Roman" w:eastAsia="Times New Roman" w:hAnsi="Times New Roman" w:cs="Times New Roman"/>
                <w:b/>
                <w:color w:val="000000" w:themeColor="text1"/>
                <w:sz w:val="20"/>
                <w:szCs w:val="20"/>
                <w:lang w:eastAsia="ru-RU"/>
              </w:rPr>
              <w:t>Счетчики потребителей</w:t>
            </w:r>
          </w:p>
        </w:tc>
        <w:tc>
          <w:tcPr>
            <w:tcW w:w="1559" w:type="dxa"/>
            <w:tcBorders>
              <w:top w:val="single" w:sz="8" w:space="0" w:color="auto"/>
              <w:left w:val="nil"/>
              <w:bottom w:val="single" w:sz="4" w:space="0" w:color="auto"/>
              <w:right w:val="single" w:sz="4" w:space="0" w:color="auto"/>
            </w:tcBorders>
            <w:shd w:val="clear" w:color="auto" w:fill="auto"/>
            <w:vAlign w:val="center"/>
            <w:hideMark/>
          </w:tcPr>
          <w:p w:rsidR="00421518" w:rsidRPr="00D15265" w:rsidRDefault="00421518" w:rsidP="00421518">
            <w:pPr>
              <w:spacing w:after="0" w:line="240" w:lineRule="auto"/>
              <w:jc w:val="center"/>
              <w:rPr>
                <w:rFonts w:ascii="Times New Roman" w:eastAsia="Times New Roman" w:hAnsi="Times New Roman" w:cs="Times New Roman"/>
                <w:b/>
                <w:color w:val="000000" w:themeColor="text1"/>
                <w:sz w:val="20"/>
                <w:szCs w:val="20"/>
                <w:lang w:eastAsia="ru-RU"/>
              </w:rPr>
            </w:pPr>
            <w:r w:rsidRPr="00D15265">
              <w:rPr>
                <w:rFonts w:ascii="Times New Roman" w:eastAsia="Times New Roman" w:hAnsi="Times New Roman" w:cs="Times New Roman"/>
                <w:b/>
                <w:color w:val="000000" w:themeColor="text1"/>
                <w:sz w:val="20"/>
                <w:szCs w:val="20"/>
                <w:lang w:eastAsia="ru-RU"/>
              </w:rPr>
              <w:t>Счетчики ТП</w:t>
            </w:r>
          </w:p>
        </w:tc>
        <w:tc>
          <w:tcPr>
            <w:tcW w:w="1418" w:type="dxa"/>
            <w:gridSpan w:val="2"/>
            <w:tcBorders>
              <w:top w:val="single" w:sz="8" w:space="0" w:color="auto"/>
              <w:left w:val="single" w:sz="4" w:space="0" w:color="auto"/>
              <w:bottom w:val="single" w:sz="8" w:space="0" w:color="000000"/>
              <w:right w:val="single" w:sz="8" w:space="0" w:color="auto"/>
            </w:tcBorders>
            <w:shd w:val="clear" w:color="auto" w:fill="auto"/>
            <w:vAlign w:val="center"/>
            <w:hideMark/>
          </w:tcPr>
          <w:p w:rsidR="00421518" w:rsidRPr="00D15265" w:rsidRDefault="00421518" w:rsidP="00421518">
            <w:pPr>
              <w:spacing w:after="0" w:line="240" w:lineRule="auto"/>
              <w:jc w:val="center"/>
              <w:rPr>
                <w:rFonts w:ascii="Times New Roman" w:eastAsia="Times New Roman" w:hAnsi="Times New Roman" w:cs="Times New Roman"/>
                <w:b/>
                <w:color w:val="000000" w:themeColor="text1"/>
                <w:sz w:val="20"/>
                <w:szCs w:val="20"/>
                <w:lang w:eastAsia="ru-RU"/>
              </w:rPr>
            </w:pPr>
            <w:r w:rsidRPr="00D15265">
              <w:rPr>
                <w:rFonts w:ascii="Times New Roman" w:eastAsia="Times New Roman" w:hAnsi="Times New Roman" w:cs="Times New Roman"/>
                <w:b/>
                <w:color w:val="000000" w:themeColor="text1"/>
                <w:sz w:val="20"/>
                <w:szCs w:val="20"/>
                <w:lang w:eastAsia="ru-RU"/>
              </w:rPr>
              <w:t>Примечание</w:t>
            </w:r>
          </w:p>
        </w:tc>
      </w:tr>
      <w:tr w:rsidR="00D15265" w:rsidRPr="00D15265" w:rsidTr="005316B7">
        <w:trPr>
          <w:trHeight w:val="615"/>
        </w:trPr>
        <w:tc>
          <w:tcPr>
            <w:tcW w:w="568" w:type="dxa"/>
            <w:vMerge/>
            <w:tcBorders>
              <w:top w:val="single" w:sz="8" w:space="0" w:color="auto"/>
              <w:left w:val="single" w:sz="8" w:space="0" w:color="auto"/>
              <w:bottom w:val="single" w:sz="8" w:space="0" w:color="000000"/>
              <w:right w:val="single" w:sz="4" w:space="0" w:color="auto"/>
            </w:tcBorders>
            <w:vAlign w:val="center"/>
            <w:hideMark/>
          </w:tcPr>
          <w:p w:rsidR="00421518" w:rsidRPr="00D15265" w:rsidRDefault="00421518" w:rsidP="00421518">
            <w:pPr>
              <w:spacing w:after="0" w:line="240" w:lineRule="auto"/>
              <w:jc w:val="center"/>
              <w:rPr>
                <w:rFonts w:ascii="Times New Roman" w:eastAsia="Times New Roman" w:hAnsi="Times New Roman" w:cs="Times New Roman"/>
                <w:b/>
                <w:color w:val="000000" w:themeColor="text1"/>
                <w:sz w:val="20"/>
                <w:szCs w:val="20"/>
                <w:lang w:eastAsia="ru-RU"/>
              </w:rPr>
            </w:pPr>
          </w:p>
        </w:tc>
        <w:tc>
          <w:tcPr>
            <w:tcW w:w="3260" w:type="dxa"/>
            <w:vMerge/>
            <w:tcBorders>
              <w:top w:val="single" w:sz="8" w:space="0" w:color="auto"/>
              <w:left w:val="single" w:sz="4" w:space="0" w:color="auto"/>
              <w:bottom w:val="single" w:sz="8" w:space="0" w:color="000000"/>
              <w:right w:val="single" w:sz="4" w:space="0" w:color="auto"/>
            </w:tcBorders>
            <w:vAlign w:val="center"/>
            <w:hideMark/>
          </w:tcPr>
          <w:p w:rsidR="00421518" w:rsidRPr="00D15265" w:rsidRDefault="00421518" w:rsidP="00421518">
            <w:pPr>
              <w:spacing w:after="0" w:line="240" w:lineRule="auto"/>
              <w:jc w:val="center"/>
              <w:rPr>
                <w:rFonts w:ascii="Times New Roman" w:eastAsia="Times New Roman" w:hAnsi="Times New Roman" w:cs="Times New Roman"/>
                <w:b/>
                <w:color w:val="000000" w:themeColor="text1"/>
                <w:sz w:val="20"/>
                <w:szCs w:val="20"/>
                <w:lang w:eastAsia="ru-RU"/>
              </w:rPr>
            </w:pPr>
          </w:p>
        </w:tc>
        <w:tc>
          <w:tcPr>
            <w:tcW w:w="1560" w:type="dxa"/>
            <w:vMerge/>
            <w:tcBorders>
              <w:top w:val="single" w:sz="8" w:space="0" w:color="auto"/>
              <w:left w:val="single" w:sz="4" w:space="0" w:color="auto"/>
              <w:bottom w:val="single" w:sz="8" w:space="0" w:color="000000"/>
              <w:right w:val="single" w:sz="4" w:space="0" w:color="auto"/>
            </w:tcBorders>
            <w:vAlign w:val="center"/>
            <w:hideMark/>
          </w:tcPr>
          <w:p w:rsidR="00421518" w:rsidRPr="00D15265" w:rsidRDefault="00421518" w:rsidP="00421518">
            <w:pPr>
              <w:spacing w:after="0" w:line="240" w:lineRule="auto"/>
              <w:jc w:val="center"/>
              <w:rPr>
                <w:rFonts w:ascii="Times New Roman" w:eastAsia="Times New Roman" w:hAnsi="Times New Roman" w:cs="Times New Roman"/>
                <w:b/>
                <w:color w:val="000000" w:themeColor="text1"/>
                <w:sz w:val="20"/>
                <w:szCs w:val="20"/>
                <w:lang w:eastAsia="ru-RU"/>
              </w:rPr>
            </w:pPr>
          </w:p>
        </w:tc>
        <w:tc>
          <w:tcPr>
            <w:tcW w:w="1701" w:type="dxa"/>
            <w:vMerge/>
            <w:tcBorders>
              <w:top w:val="single" w:sz="8" w:space="0" w:color="auto"/>
              <w:left w:val="single" w:sz="4" w:space="0" w:color="auto"/>
              <w:bottom w:val="single" w:sz="8" w:space="0" w:color="000000"/>
              <w:right w:val="single" w:sz="4" w:space="0" w:color="auto"/>
            </w:tcBorders>
            <w:vAlign w:val="center"/>
            <w:hideMark/>
          </w:tcPr>
          <w:p w:rsidR="00421518" w:rsidRPr="00D15265" w:rsidRDefault="00421518" w:rsidP="00421518">
            <w:pPr>
              <w:spacing w:after="0" w:line="240" w:lineRule="auto"/>
              <w:jc w:val="center"/>
              <w:rPr>
                <w:rFonts w:ascii="Times New Roman" w:eastAsia="Times New Roman" w:hAnsi="Times New Roman" w:cs="Times New Roman"/>
                <w:b/>
                <w:color w:val="000000" w:themeColor="text1"/>
                <w:sz w:val="20"/>
                <w:szCs w:val="20"/>
                <w:lang w:eastAsia="ru-RU"/>
              </w:rPr>
            </w:pPr>
          </w:p>
        </w:tc>
        <w:tc>
          <w:tcPr>
            <w:tcW w:w="1701" w:type="dxa"/>
            <w:vMerge/>
            <w:tcBorders>
              <w:top w:val="single" w:sz="8" w:space="0" w:color="auto"/>
              <w:left w:val="single" w:sz="4" w:space="0" w:color="auto"/>
              <w:bottom w:val="single" w:sz="8" w:space="0" w:color="000000"/>
              <w:right w:val="single" w:sz="4" w:space="0" w:color="auto"/>
            </w:tcBorders>
            <w:vAlign w:val="center"/>
            <w:hideMark/>
          </w:tcPr>
          <w:p w:rsidR="00421518" w:rsidRPr="00D15265" w:rsidRDefault="00421518" w:rsidP="00421518">
            <w:pPr>
              <w:spacing w:after="0" w:line="240" w:lineRule="auto"/>
              <w:jc w:val="center"/>
              <w:rPr>
                <w:rFonts w:ascii="Times New Roman" w:eastAsia="Times New Roman" w:hAnsi="Times New Roman" w:cs="Times New Roman"/>
                <w:b/>
                <w:color w:val="000000" w:themeColor="text1"/>
                <w:sz w:val="20"/>
                <w:szCs w:val="20"/>
                <w:lang w:eastAsia="ru-RU"/>
              </w:rPr>
            </w:pPr>
          </w:p>
        </w:tc>
        <w:tc>
          <w:tcPr>
            <w:tcW w:w="1559" w:type="dxa"/>
            <w:vMerge/>
            <w:tcBorders>
              <w:top w:val="single" w:sz="8" w:space="0" w:color="auto"/>
              <w:left w:val="single" w:sz="4" w:space="0" w:color="auto"/>
              <w:bottom w:val="single" w:sz="8" w:space="0" w:color="000000"/>
              <w:right w:val="single" w:sz="4" w:space="0" w:color="auto"/>
            </w:tcBorders>
            <w:vAlign w:val="center"/>
            <w:hideMark/>
          </w:tcPr>
          <w:p w:rsidR="00421518" w:rsidRPr="00D15265" w:rsidRDefault="00421518" w:rsidP="00421518">
            <w:pPr>
              <w:spacing w:after="0" w:line="240" w:lineRule="auto"/>
              <w:jc w:val="center"/>
              <w:rPr>
                <w:rFonts w:ascii="Times New Roman" w:eastAsia="Times New Roman" w:hAnsi="Times New Roman" w:cs="Times New Roman"/>
                <w:b/>
                <w:color w:val="000000" w:themeColor="text1"/>
                <w:sz w:val="20"/>
                <w:szCs w:val="20"/>
                <w:lang w:eastAsia="ru-RU"/>
              </w:rPr>
            </w:pPr>
          </w:p>
        </w:tc>
        <w:tc>
          <w:tcPr>
            <w:tcW w:w="567" w:type="dxa"/>
            <w:tcBorders>
              <w:top w:val="nil"/>
              <w:left w:val="nil"/>
              <w:bottom w:val="single" w:sz="8" w:space="0" w:color="auto"/>
              <w:right w:val="single" w:sz="4" w:space="0" w:color="auto"/>
            </w:tcBorders>
            <w:shd w:val="clear" w:color="auto" w:fill="auto"/>
            <w:vAlign w:val="center"/>
            <w:hideMark/>
          </w:tcPr>
          <w:p w:rsidR="00421518" w:rsidRPr="00D15265"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20"/>
                <w:szCs w:val="20"/>
                <w:lang w:eastAsia="ru-RU"/>
              </w:rPr>
            </w:pPr>
            <w:r w:rsidRPr="00D15265">
              <w:rPr>
                <w:rFonts w:ascii="Times New Roman" w:eastAsia="Times New Roman" w:hAnsi="Times New Roman" w:cs="Times New Roman"/>
                <w:b/>
                <w:color w:val="000000" w:themeColor="text1"/>
                <w:sz w:val="20"/>
                <w:szCs w:val="20"/>
                <w:lang w:eastAsia="ru-RU"/>
              </w:rPr>
              <w:t>1ф.</w:t>
            </w:r>
          </w:p>
        </w:tc>
        <w:tc>
          <w:tcPr>
            <w:tcW w:w="850" w:type="dxa"/>
            <w:tcBorders>
              <w:top w:val="nil"/>
              <w:left w:val="nil"/>
              <w:bottom w:val="single" w:sz="8" w:space="0" w:color="auto"/>
              <w:right w:val="single" w:sz="4" w:space="0" w:color="auto"/>
            </w:tcBorders>
            <w:shd w:val="clear" w:color="auto" w:fill="auto"/>
            <w:vAlign w:val="center"/>
            <w:hideMark/>
          </w:tcPr>
          <w:p w:rsidR="00421518" w:rsidRPr="00D15265"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20"/>
                <w:szCs w:val="20"/>
                <w:lang w:eastAsia="ru-RU"/>
              </w:rPr>
            </w:pPr>
            <w:r w:rsidRPr="00D15265">
              <w:rPr>
                <w:rFonts w:ascii="Times New Roman" w:eastAsia="Times New Roman" w:hAnsi="Times New Roman" w:cs="Times New Roman"/>
                <w:b/>
                <w:color w:val="000000" w:themeColor="text1"/>
                <w:sz w:val="20"/>
                <w:szCs w:val="20"/>
                <w:lang w:eastAsia="ru-RU"/>
              </w:rPr>
              <w:t xml:space="preserve">3ф. пр. </w:t>
            </w:r>
            <w:proofErr w:type="spellStart"/>
            <w:r w:rsidRPr="00D15265">
              <w:rPr>
                <w:rFonts w:ascii="Times New Roman" w:eastAsia="Times New Roman" w:hAnsi="Times New Roman" w:cs="Times New Roman"/>
                <w:b/>
                <w:color w:val="000000" w:themeColor="text1"/>
                <w:sz w:val="20"/>
                <w:szCs w:val="20"/>
                <w:lang w:eastAsia="ru-RU"/>
              </w:rPr>
              <w:t>вкл</w:t>
            </w:r>
            <w:proofErr w:type="spellEnd"/>
          </w:p>
        </w:tc>
        <w:tc>
          <w:tcPr>
            <w:tcW w:w="851" w:type="dxa"/>
            <w:tcBorders>
              <w:top w:val="nil"/>
              <w:left w:val="nil"/>
              <w:bottom w:val="single" w:sz="8" w:space="0" w:color="auto"/>
              <w:right w:val="single" w:sz="4" w:space="0" w:color="auto"/>
            </w:tcBorders>
            <w:shd w:val="clear" w:color="auto" w:fill="auto"/>
            <w:vAlign w:val="center"/>
            <w:hideMark/>
          </w:tcPr>
          <w:p w:rsidR="00421518" w:rsidRPr="00D15265"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20"/>
                <w:szCs w:val="20"/>
                <w:lang w:eastAsia="ru-RU"/>
              </w:rPr>
            </w:pPr>
            <w:r w:rsidRPr="00D15265">
              <w:rPr>
                <w:rFonts w:ascii="Times New Roman" w:eastAsia="Times New Roman" w:hAnsi="Times New Roman" w:cs="Times New Roman"/>
                <w:b/>
                <w:color w:val="000000" w:themeColor="text1"/>
                <w:sz w:val="20"/>
                <w:szCs w:val="20"/>
                <w:lang w:eastAsia="ru-RU"/>
              </w:rPr>
              <w:t xml:space="preserve">3ф. тр. </w:t>
            </w:r>
            <w:proofErr w:type="spellStart"/>
            <w:r w:rsidRPr="00D15265">
              <w:rPr>
                <w:rFonts w:ascii="Times New Roman" w:eastAsia="Times New Roman" w:hAnsi="Times New Roman" w:cs="Times New Roman"/>
                <w:b/>
                <w:color w:val="000000" w:themeColor="text1"/>
                <w:sz w:val="20"/>
                <w:szCs w:val="20"/>
                <w:lang w:eastAsia="ru-RU"/>
              </w:rPr>
              <w:t>вкл</w:t>
            </w:r>
            <w:proofErr w:type="spellEnd"/>
          </w:p>
        </w:tc>
        <w:tc>
          <w:tcPr>
            <w:tcW w:w="1559" w:type="dxa"/>
            <w:tcBorders>
              <w:top w:val="nil"/>
              <w:left w:val="nil"/>
              <w:bottom w:val="single" w:sz="8" w:space="0" w:color="auto"/>
              <w:right w:val="single" w:sz="4" w:space="0" w:color="auto"/>
            </w:tcBorders>
            <w:shd w:val="clear" w:color="auto" w:fill="auto"/>
            <w:vAlign w:val="center"/>
            <w:hideMark/>
          </w:tcPr>
          <w:p w:rsidR="00421518" w:rsidRPr="00D15265"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20"/>
                <w:szCs w:val="20"/>
                <w:lang w:eastAsia="ru-RU"/>
              </w:rPr>
            </w:pPr>
            <w:r w:rsidRPr="00D15265">
              <w:rPr>
                <w:rFonts w:ascii="Times New Roman" w:eastAsia="Times New Roman" w:hAnsi="Times New Roman" w:cs="Times New Roman"/>
                <w:b/>
                <w:color w:val="000000" w:themeColor="text1"/>
                <w:sz w:val="20"/>
                <w:szCs w:val="20"/>
                <w:lang w:eastAsia="ru-RU"/>
              </w:rPr>
              <w:t xml:space="preserve">ввод 0,4 </w:t>
            </w:r>
            <w:proofErr w:type="spellStart"/>
            <w:r w:rsidRPr="00D15265">
              <w:rPr>
                <w:rFonts w:ascii="Times New Roman" w:eastAsia="Times New Roman" w:hAnsi="Times New Roman" w:cs="Times New Roman"/>
                <w:b/>
                <w:color w:val="000000" w:themeColor="text1"/>
                <w:sz w:val="20"/>
                <w:szCs w:val="20"/>
                <w:lang w:eastAsia="ru-RU"/>
              </w:rPr>
              <w:t>кВ</w:t>
            </w:r>
            <w:proofErr w:type="spellEnd"/>
          </w:p>
        </w:tc>
        <w:tc>
          <w:tcPr>
            <w:tcW w:w="992" w:type="dxa"/>
            <w:tcBorders>
              <w:top w:val="nil"/>
              <w:left w:val="nil"/>
              <w:bottom w:val="single" w:sz="8" w:space="0" w:color="auto"/>
              <w:right w:val="single" w:sz="4" w:space="0" w:color="auto"/>
            </w:tcBorders>
            <w:shd w:val="clear" w:color="auto" w:fill="auto"/>
            <w:vAlign w:val="center"/>
            <w:hideMark/>
          </w:tcPr>
          <w:p w:rsidR="00421518" w:rsidRPr="00D15265" w:rsidRDefault="00421518" w:rsidP="00421518">
            <w:pPr>
              <w:spacing w:after="0" w:line="240" w:lineRule="auto"/>
              <w:jc w:val="center"/>
              <w:rPr>
                <w:rFonts w:ascii="Times New Roman" w:eastAsia="Times New Roman" w:hAnsi="Times New Roman" w:cs="Times New Roman"/>
                <w:b/>
                <w:color w:val="000000" w:themeColor="text1"/>
                <w:sz w:val="20"/>
                <w:szCs w:val="20"/>
                <w:lang w:eastAsia="ru-RU"/>
              </w:rPr>
            </w:pPr>
            <w:proofErr w:type="spellStart"/>
            <w:r w:rsidRPr="00D15265">
              <w:rPr>
                <w:rFonts w:ascii="Times New Roman" w:eastAsia="Times New Roman" w:hAnsi="Times New Roman" w:cs="Times New Roman"/>
                <w:b/>
                <w:color w:val="000000" w:themeColor="text1"/>
                <w:sz w:val="20"/>
                <w:szCs w:val="20"/>
                <w:lang w:eastAsia="ru-RU"/>
              </w:rPr>
              <w:t>отход</w:t>
            </w:r>
            <w:proofErr w:type="gramStart"/>
            <w:r w:rsidRPr="00D15265">
              <w:rPr>
                <w:rFonts w:ascii="Times New Roman" w:eastAsia="Times New Roman" w:hAnsi="Times New Roman" w:cs="Times New Roman"/>
                <w:b/>
                <w:color w:val="000000" w:themeColor="text1"/>
                <w:sz w:val="20"/>
                <w:szCs w:val="20"/>
                <w:lang w:eastAsia="ru-RU"/>
              </w:rPr>
              <w:t>.ф</w:t>
            </w:r>
            <w:proofErr w:type="gramEnd"/>
            <w:r w:rsidRPr="00D15265">
              <w:rPr>
                <w:rFonts w:ascii="Times New Roman" w:eastAsia="Times New Roman" w:hAnsi="Times New Roman" w:cs="Times New Roman"/>
                <w:b/>
                <w:color w:val="000000" w:themeColor="text1"/>
                <w:sz w:val="20"/>
                <w:szCs w:val="20"/>
                <w:lang w:eastAsia="ru-RU"/>
              </w:rPr>
              <w:t>ид</w:t>
            </w:r>
            <w:proofErr w:type="spellEnd"/>
            <w:r w:rsidRPr="00D15265">
              <w:rPr>
                <w:rFonts w:ascii="Times New Roman" w:eastAsia="Times New Roman" w:hAnsi="Times New Roman" w:cs="Times New Roman"/>
                <w:b/>
                <w:color w:val="000000" w:themeColor="text1"/>
                <w:sz w:val="20"/>
                <w:szCs w:val="20"/>
                <w:lang w:eastAsia="ru-RU"/>
              </w:rPr>
              <w:t>.</w:t>
            </w:r>
          </w:p>
        </w:tc>
        <w:tc>
          <w:tcPr>
            <w:tcW w:w="426" w:type="dxa"/>
            <w:tcBorders>
              <w:top w:val="single" w:sz="8" w:space="0" w:color="auto"/>
              <w:left w:val="single" w:sz="4" w:space="0" w:color="auto"/>
              <w:bottom w:val="single" w:sz="8" w:space="0" w:color="000000"/>
              <w:right w:val="single" w:sz="8" w:space="0" w:color="auto"/>
            </w:tcBorders>
            <w:vAlign w:val="center"/>
            <w:hideMark/>
          </w:tcPr>
          <w:p w:rsidR="00421518" w:rsidRPr="00D15265" w:rsidRDefault="00421518" w:rsidP="00421518">
            <w:pPr>
              <w:spacing w:after="0" w:line="240" w:lineRule="auto"/>
              <w:jc w:val="center"/>
              <w:rPr>
                <w:rFonts w:ascii="Times New Roman" w:eastAsia="Times New Roman" w:hAnsi="Times New Roman" w:cs="Times New Roman"/>
                <w:b/>
                <w:color w:val="000000" w:themeColor="text1"/>
                <w:sz w:val="20"/>
                <w:szCs w:val="20"/>
                <w:lang w:eastAsia="ru-RU"/>
              </w:rPr>
            </w:pPr>
          </w:p>
        </w:tc>
      </w:tr>
      <w:tr w:rsidR="00D15265" w:rsidRPr="00D15265" w:rsidTr="005316B7">
        <w:trPr>
          <w:trHeight w:val="63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421518" w:rsidRPr="00D15265" w:rsidRDefault="00421518" w:rsidP="00421518">
            <w:pPr>
              <w:spacing w:after="0" w:line="240" w:lineRule="auto"/>
              <w:jc w:val="center"/>
              <w:rPr>
                <w:rFonts w:ascii="Times New Roman" w:eastAsia="Times New Roman" w:hAnsi="Times New Roman" w:cs="Times New Roman"/>
                <w:bCs/>
                <w:color w:val="000000" w:themeColor="text1"/>
                <w:sz w:val="20"/>
                <w:szCs w:val="20"/>
                <w:lang w:eastAsia="ru-RU"/>
              </w:rPr>
            </w:pPr>
            <w:r w:rsidRPr="00D15265">
              <w:rPr>
                <w:rFonts w:ascii="Times New Roman" w:eastAsia="Times New Roman" w:hAnsi="Times New Roman" w:cs="Times New Roman"/>
                <w:bCs/>
                <w:color w:val="000000" w:themeColor="text1"/>
                <w:sz w:val="20"/>
                <w:szCs w:val="20"/>
                <w:lang w:eastAsia="ru-RU"/>
              </w:rPr>
              <w:t>1</w:t>
            </w:r>
          </w:p>
        </w:tc>
        <w:tc>
          <w:tcPr>
            <w:tcW w:w="3260" w:type="dxa"/>
            <w:tcBorders>
              <w:top w:val="nil"/>
              <w:left w:val="nil"/>
              <w:bottom w:val="single" w:sz="4" w:space="0" w:color="auto"/>
              <w:right w:val="single" w:sz="4" w:space="0" w:color="auto"/>
            </w:tcBorders>
            <w:shd w:val="clear" w:color="auto" w:fill="auto"/>
            <w:vAlign w:val="center"/>
            <w:hideMark/>
          </w:tcPr>
          <w:p w:rsidR="00421518" w:rsidRPr="00D15265" w:rsidRDefault="00421518" w:rsidP="00421518">
            <w:pPr>
              <w:widowControl w:val="0"/>
              <w:autoSpaceDE w:val="0"/>
              <w:autoSpaceDN w:val="0"/>
              <w:adjustRightInd w:val="0"/>
              <w:spacing w:after="0" w:line="240" w:lineRule="auto"/>
              <w:rPr>
                <w:rFonts w:ascii="Times New Roman" w:eastAsia="Times New Roman" w:hAnsi="Times New Roman" w:cs="Times New Roman"/>
                <w:bCs/>
                <w:color w:val="000000" w:themeColor="text1"/>
                <w:sz w:val="20"/>
                <w:szCs w:val="20"/>
                <w:lang w:eastAsia="ru-RU"/>
              </w:rPr>
            </w:pPr>
            <w:r w:rsidRPr="00D15265">
              <w:rPr>
                <w:rFonts w:ascii="Times New Roman" w:eastAsia="Times New Roman" w:hAnsi="Times New Roman" w:cs="Times New Roman"/>
                <w:bCs/>
                <w:color w:val="000000" w:themeColor="text1"/>
                <w:sz w:val="20"/>
                <w:szCs w:val="20"/>
                <w:lang w:eastAsia="ru-RU"/>
              </w:rPr>
              <w:t>________ РЭС, наименование населенного пункта</w:t>
            </w:r>
          </w:p>
        </w:tc>
        <w:tc>
          <w:tcPr>
            <w:tcW w:w="1560" w:type="dxa"/>
            <w:tcBorders>
              <w:top w:val="nil"/>
              <w:left w:val="nil"/>
              <w:bottom w:val="single" w:sz="4" w:space="0" w:color="auto"/>
              <w:right w:val="single" w:sz="4" w:space="0" w:color="auto"/>
            </w:tcBorders>
            <w:shd w:val="clear" w:color="auto" w:fill="auto"/>
            <w:vAlign w:val="center"/>
            <w:hideMark/>
          </w:tcPr>
          <w:p w:rsidR="00421518" w:rsidRPr="00D15265" w:rsidRDefault="00421518" w:rsidP="00421518">
            <w:pPr>
              <w:widowControl w:val="0"/>
              <w:autoSpaceDE w:val="0"/>
              <w:autoSpaceDN w:val="0"/>
              <w:adjustRightInd w:val="0"/>
              <w:spacing w:after="0" w:line="240" w:lineRule="auto"/>
              <w:rPr>
                <w:rFonts w:ascii="Times New Roman" w:eastAsia="Times New Roman" w:hAnsi="Times New Roman" w:cs="Times New Roman"/>
                <w:b/>
                <w:bCs/>
                <w:color w:val="000000" w:themeColor="text1"/>
                <w:sz w:val="20"/>
                <w:szCs w:val="20"/>
                <w:lang w:eastAsia="ru-RU"/>
              </w:rPr>
            </w:pPr>
            <w:r w:rsidRPr="00D15265">
              <w:rPr>
                <w:rFonts w:ascii="Times New Roman" w:eastAsia="Times New Roman" w:hAnsi="Times New Roman" w:cs="Times New Roman"/>
                <w:b/>
                <w:bCs/>
                <w:color w:val="000000" w:themeColor="text1"/>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421518" w:rsidRPr="00D15265" w:rsidRDefault="00421518" w:rsidP="00421518">
            <w:pPr>
              <w:widowControl w:val="0"/>
              <w:autoSpaceDE w:val="0"/>
              <w:autoSpaceDN w:val="0"/>
              <w:adjustRightInd w:val="0"/>
              <w:spacing w:after="0" w:line="240" w:lineRule="auto"/>
              <w:rPr>
                <w:rFonts w:ascii="Times New Roman" w:eastAsia="Times New Roman" w:hAnsi="Times New Roman" w:cs="Times New Roman"/>
                <w:b/>
                <w:bCs/>
                <w:color w:val="000000" w:themeColor="text1"/>
                <w:sz w:val="20"/>
                <w:szCs w:val="20"/>
                <w:lang w:eastAsia="ru-RU"/>
              </w:rPr>
            </w:pPr>
            <w:r w:rsidRPr="00D15265">
              <w:rPr>
                <w:rFonts w:ascii="Times New Roman" w:eastAsia="Times New Roman" w:hAnsi="Times New Roman" w:cs="Times New Roman"/>
                <w:b/>
                <w:bCs/>
                <w:color w:val="000000" w:themeColor="text1"/>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421518" w:rsidRPr="00D15265" w:rsidRDefault="00421518" w:rsidP="00421518">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lang w:eastAsia="ru-RU"/>
              </w:rPr>
            </w:pPr>
            <w:r w:rsidRPr="00D15265">
              <w:rPr>
                <w:rFonts w:ascii="Times New Roman" w:eastAsia="Times New Roman" w:hAnsi="Times New Roman" w:cs="Times New Roman"/>
                <w:color w:val="000000" w:themeColor="text1"/>
                <w:sz w:val="20"/>
                <w:szCs w:val="2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421518" w:rsidRPr="00D15265" w:rsidRDefault="00421518" w:rsidP="00421518">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lang w:eastAsia="ru-RU"/>
              </w:rPr>
            </w:pPr>
            <w:r w:rsidRPr="00D15265">
              <w:rPr>
                <w:rFonts w:ascii="Times New Roman" w:eastAsia="Times New Roman" w:hAnsi="Times New Roman" w:cs="Times New Roman"/>
                <w:color w:val="000000" w:themeColor="text1"/>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21518" w:rsidRPr="00D15265"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eastAsia="ru-RU"/>
              </w:rPr>
            </w:pPr>
            <w:r w:rsidRPr="00D15265">
              <w:rPr>
                <w:rFonts w:ascii="Times New Roman" w:eastAsia="Times New Roman" w:hAnsi="Times New Roman" w:cs="Times New Roman"/>
                <w:color w:val="000000" w:themeColor="text1"/>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421518" w:rsidRPr="00D15265"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eastAsia="ru-RU"/>
              </w:rPr>
            </w:pPr>
            <w:r w:rsidRPr="00D15265">
              <w:rPr>
                <w:rFonts w:ascii="Times New Roman" w:eastAsia="Times New Roman" w:hAnsi="Times New Roman" w:cs="Times New Roman"/>
                <w:color w:val="000000" w:themeColor="text1"/>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21518" w:rsidRPr="00D15265"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eastAsia="ru-RU"/>
              </w:rPr>
            </w:pPr>
            <w:r w:rsidRPr="00D15265">
              <w:rPr>
                <w:rFonts w:ascii="Times New Roman" w:eastAsia="Times New Roman" w:hAnsi="Times New Roman" w:cs="Times New Roman"/>
                <w:color w:val="000000" w:themeColor="text1"/>
                <w:sz w:val="20"/>
                <w:szCs w:val="2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421518" w:rsidRPr="00D15265"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eastAsia="ru-RU"/>
              </w:rPr>
            </w:pPr>
            <w:r w:rsidRPr="00D15265">
              <w:rPr>
                <w:rFonts w:ascii="Times New Roman" w:eastAsia="Times New Roman" w:hAnsi="Times New Roman" w:cs="Times New Roman"/>
                <w:color w:val="000000" w:themeColor="text1"/>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421518" w:rsidRPr="00D15265"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eastAsia="ru-RU"/>
              </w:rPr>
            </w:pPr>
            <w:r w:rsidRPr="00D15265">
              <w:rPr>
                <w:rFonts w:ascii="Times New Roman" w:eastAsia="Times New Roman" w:hAnsi="Times New Roman" w:cs="Times New Roman"/>
                <w:color w:val="000000" w:themeColor="text1"/>
                <w:sz w:val="20"/>
                <w:szCs w:val="20"/>
                <w:lang w:eastAsia="ru-RU"/>
              </w:rPr>
              <w:t> </w:t>
            </w:r>
          </w:p>
        </w:tc>
        <w:tc>
          <w:tcPr>
            <w:tcW w:w="426" w:type="dxa"/>
            <w:tcBorders>
              <w:top w:val="nil"/>
              <w:left w:val="nil"/>
              <w:bottom w:val="single" w:sz="4" w:space="0" w:color="auto"/>
              <w:right w:val="single" w:sz="4" w:space="0" w:color="auto"/>
            </w:tcBorders>
            <w:shd w:val="clear" w:color="auto" w:fill="auto"/>
            <w:vAlign w:val="center"/>
            <w:hideMark/>
          </w:tcPr>
          <w:p w:rsidR="00421518" w:rsidRPr="00D15265" w:rsidRDefault="00421518" w:rsidP="00421518">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lang w:eastAsia="ru-RU"/>
              </w:rPr>
            </w:pPr>
            <w:r w:rsidRPr="00D15265">
              <w:rPr>
                <w:rFonts w:ascii="Times New Roman" w:eastAsia="Times New Roman" w:hAnsi="Times New Roman" w:cs="Times New Roman"/>
                <w:color w:val="000000" w:themeColor="text1"/>
                <w:sz w:val="20"/>
                <w:szCs w:val="20"/>
                <w:lang w:eastAsia="ru-RU"/>
              </w:rPr>
              <w:t> </w:t>
            </w:r>
          </w:p>
        </w:tc>
      </w:tr>
      <w:tr w:rsidR="00D15265" w:rsidRPr="00D15265" w:rsidTr="005316B7">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421518" w:rsidRPr="00D15265" w:rsidRDefault="00421518" w:rsidP="00421518">
            <w:pPr>
              <w:spacing w:after="0" w:line="240" w:lineRule="auto"/>
              <w:jc w:val="center"/>
              <w:rPr>
                <w:rFonts w:ascii="Times New Roman" w:eastAsia="Times New Roman" w:hAnsi="Times New Roman" w:cs="Times New Roman"/>
                <w:color w:val="000000" w:themeColor="text1"/>
                <w:sz w:val="20"/>
                <w:szCs w:val="20"/>
                <w:lang w:eastAsia="ru-RU"/>
              </w:rPr>
            </w:pPr>
            <w:r w:rsidRPr="00D15265">
              <w:rPr>
                <w:rFonts w:ascii="Times New Roman" w:eastAsia="Times New Roman" w:hAnsi="Times New Roman" w:cs="Times New Roman"/>
                <w:color w:val="000000" w:themeColor="text1"/>
                <w:sz w:val="20"/>
                <w:szCs w:val="20"/>
                <w:lang w:eastAsia="ru-RU"/>
              </w:rPr>
              <w:t> </w:t>
            </w:r>
          </w:p>
        </w:tc>
        <w:tc>
          <w:tcPr>
            <w:tcW w:w="3260" w:type="dxa"/>
            <w:tcBorders>
              <w:top w:val="nil"/>
              <w:left w:val="nil"/>
              <w:bottom w:val="single" w:sz="4" w:space="0" w:color="auto"/>
              <w:right w:val="single" w:sz="4" w:space="0" w:color="auto"/>
            </w:tcBorders>
            <w:shd w:val="clear" w:color="auto" w:fill="auto"/>
            <w:vAlign w:val="center"/>
            <w:hideMark/>
          </w:tcPr>
          <w:p w:rsidR="00421518" w:rsidRPr="00D15265" w:rsidRDefault="00421518" w:rsidP="00421518">
            <w:pPr>
              <w:widowControl w:val="0"/>
              <w:autoSpaceDE w:val="0"/>
              <w:autoSpaceDN w:val="0"/>
              <w:adjustRightInd w:val="0"/>
              <w:spacing w:after="0" w:line="240" w:lineRule="auto"/>
              <w:rPr>
                <w:rFonts w:ascii="Times New Roman" w:eastAsia="Times New Roman" w:hAnsi="Times New Roman" w:cs="Times New Roman"/>
                <w:bCs/>
                <w:color w:val="000000" w:themeColor="text1"/>
                <w:sz w:val="20"/>
                <w:szCs w:val="20"/>
                <w:lang w:eastAsia="ru-RU"/>
              </w:rPr>
            </w:pPr>
            <w:r w:rsidRPr="00D15265">
              <w:rPr>
                <w:rFonts w:ascii="Times New Roman" w:eastAsia="Times New Roman" w:hAnsi="Times New Roman" w:cs="Times New Roman"/>
                <w:bCs/>
                <w:color w:val="000000" w:themeColor="text1"/>
                <w:sz w:val="20"/>
                <w:szCs w:val="20"/>
                <w:lang w:eastAsia="ru-RU"/>
              </w:rPr>
              <w:t>Итого по _____________ РЭС</w:t>
            </w:r>
          </w:p>
        </w:tc>
        <w:tc>
          <w:tcPr>
            <w:tcW w:w="1560" w:type="dxa"/>
            <w:tcBorders>
              <w:top w:val="nil"/>
              <w:left w:val="nil"/>
              <w:bottom w:val="single" w:sz="4" w:space="0" w:color="auto"/>
              <w:right w:val="single" w:sz="4" w:space="0" w:color="auto"/>
            </w:tcBorders>
            <w:shd w:val="clear" w:color="auto" w:fill="auto"/>
            <w:vAlign w:val="center"/>
            <w:hideMark/>
          </w:tcPr>
          <w:p w:rsidR="00421518" w:rsidRPr="00D15265" w:rsidRDefault="00421518" w:rsidP="00421518">
            <w:pPr>
              <w:widowControl w:val="0"/>
              <w:autoSpaceDE w:val="0"/>
              <w:autoSpaceDN w:val="0"/>
              <w:adjustRightInd w:val="0"/>
              <w:spacing w:after="0" w:line="240" w:lineRule="auto"/>
              <w:rPr>
                <w:rFonts w:ascii="Times New Roman" w:eastAsia="Times New Roman" w:hAnsi="Times New Roman" w:cs="Times New Roman"/>
                <w:b/>
                <w:bCs/>
                <w:color w:val="000000" w:themeColor="text1"/>
                <w:sz w:val="20"/>
                <w:szCs w:val="20"/>
                <w:lang w:eastAsia="ru-RU"/>
              </w:rPr>
            </w:pPr>
            <w:r w:rsidRPr="00D15265">
              <w:rPr>
                <w:rFonts w:ascii="Times New Roman" w:eastAsia="Times New Roman" w:hAnsi="Times New Roman" w:cs="Times New Roman"/>
                <w:b/>
                <w:bCs/>
                <w:color w:val="000000" w:themeColor="text1"/>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421518" w:rsidRPr="00D15265" w:rsidRDefault="00421518" w:rsidP="00421518">
            <w:pPr>
              <w:widowControl w:val="0"/>
              <w:autoSpaceDE w:val="0"/>
              <w:autoSpaceDN w:val="0"/>
              <w:adjustRightInd w:val="0"/>
              <w:spacing w:after="0" w:line="240" w:lineRule="auto"/>
              <w:rPr>
                <w:rFonts w:ascii="Times New Roman" w:eastAsia="Times New Roman" w:hAnsi="Times New Roman" w:cs="Times New Roman"/>
                <w:b/>
                <w:bCs/>
                <w:color w:val="000000" w:themeColor="text1"/>
                <w:sz w:val="20"/>
                <w:szCs w:val="20"/>
                <w:lang w:eastAsia="ru-RU"/>
              </w:rPr>
            </w:pPr>
            <w:r w:rsidRPr="00D15265">
              <w:rPr>
                <w:rFonts w:ascii="Times New Roman" w:eastAsia="Times New Roman" w:hAnsi="Times New Roman" w:cs="Times New Roman"/>
                <w:b/>
                <w:bCs/>
                <w:color w:val="000000" w:themeColor="text1"/>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421518" w:rsidRPr="00D15265" w:rsidRDefault="00421518" w:rsidP="00421518">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lang w:eastAsia="ru-RU"/>
              </w:rPr>
            </w:pPr>
            <w:r w:rsidRPr="00D15265">
              <w:rPr>
                <w:rFonts w:ascii="Times New Roman" w:eastAsia="Times New Roman" w:hAnsi="Times New Roman" w:cs="Times New Roman"/>
                <w:color w:val="000000" w:themeColor="text1"/>
                <w:sz w:val="20"/>
                <w:szCs w:val="2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421518" w:rsidRPr="00D15265" w:rsidRDefault="00421518" w:rsidP="00421518">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lang w:eastAsia="ru-RU"/>
              </w:rPr>
            </w:pPr>
            <w:r w:rsidRPr="00D15265">
              <w:rPr>
                <w:rFonts w:ascii="Times New Roman" w:eastAsia="Times New Roman" w:hAnsi="Times New Roman" w:cs="Times New Roman"/>
                <w:color w:val="000000" w:themeColor="text1"/>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21518" w:rsidRPr="00D15265"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bCs/>
                <w:color w:val="000000" w:themeColor="text1"/>
                <w:sz w:val="20"/>
                <w:szCs w:val="20"/>
                <w:lang w:eastAsia="ru-RU"/>
              </w:rPr>
            </w:pPr>
            <w:r w:rsidRPr="00D15265">
              <w:rPr>
                <w:rFonts w:ascii="Times New Roman" w:eastAsia="Times New Roman" w:hAnsi="Times New Roman" w:cs="Times New Roman"/>
                <w:b/>
                <w:bCs/>
                <w:color w:val="000000" w:themeColor="text1"/>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421518" w:rsidRPr="00D15265"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bCs/>
                <w:color w:val="000000" w:themeColor="text1"/>
                <w:sz w:val="20"/>
                <w:szCs w:val="20"/>
                <w:lang w:eastAsia="ru-RU"/>
              </w:rPr>
            </w:pPr>
            <w:r w:rsidRPr="00D15265">
              <w:rPr>
                <w:rFonts w:ascii="Times New Roman" w:eastAsia="Times New Roman" w:hAnsi="Times New Roman" w:cs="Times New Roman"/>
                <w:b/>
                <w:bCs/>
                <w:color w:val="000000" w:themeColor="text1"/>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21518" w:rsidRPr="00D15265"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bCs/>
                <w:color w:val="000000" w:themeColor="text1"/>
                <w:sz w:val="20"/>
                <w:szCs w:val="20"/>
                <w:lang w:eastAsia="ru-RU"/>
              </w:rPr>
            </w:pPr>
            <w:r w:rsidRPr="00D15265">
              <w:rPr>
                <w:rFonts w:ascii="Times New Roman" w:eastAsia="Times New Roman" w:hAnsi="Times New Roman" w:cs="Times New Roman"/>
                <w:b/>
                <w:bCs/>
                <w:color w:val="000000" w:themeColor="text1"/>
                <w:sz w:val="20"/>
                <w:szCs w:val="2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421518" w:rsidRPr="00D15265"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bCs/>
                <w:color w:val="000000" w:themeColor="text1"/>
                <w:sz w:val="20"/>
                <w:szCs w:val="20"/>
                <w:lang w:eastAsia="ru-RU"/>
              </w:rPr>
            </w:pPr>
            <w:r w:rsidRPr="00D15265">
              <w:rPr>
                <w:rFonts w:ascii="Times New Roman" w:eastAsia="Times New Roman" w:hAnsi="Times New Roman" w:cs="Times New Roman"/>
                <w:b/>
                <w:bCs/>
                <w:color w:val="000000" w:themeColor="text1"/>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421518" w:rsidRPr="00D15265"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bCs/>
                <w:color w:val="000000" w:themeColor="text1"/>
                <w:sz w:val="20"/>
                <w:szCs w:val="20"/>
                <w:lang w:eastAsia="ru-RU"/>
              </w:rPr>
            </w:pPr>
            <w:r w:rsidRPr="00D15265">
              <w:rPr>
                <w:rFonts w:ascii="Times New Roman" w:eastAsia="Times New Roman" w:hAnsi="Times New Roman" w:cs="Times New Roman"/>
                <w:b/>
                <w:bCs/>
                <w:color w:val="000000" w:themeColor="text1"/>
                <w:sz w:val="20"/>
                <w:szCs w:val="20"/>
                <w:lang w:eastAsia="ru-RU"/>
              </w:rPr>
              <w:t> </w:t>
            </w:r>
          </w:p>
        </w:tc>
        <w:tc>
          <w:tcPr>
            <w:tcW w:w="426" w:type="dxa"/>
            <w:tcBorders>
              <w:top w:val="nil"/>
              <w:left w:val="nil"/>
              <w:bottom w:val="single" w:sz="4" w:space="0" w:color="auto"/>
              <w:right w:val="single" w:sz="4" w:space="0" w:color="auto"/>
            </w:tcBorders>
            <w:shd w:val="clear" w:color="auto" w:fill="auto"/>
            <w:vAlign w:val="center"/>
            <w:hideMark/>
          </w:tcPr>
          <w:p w:rsidR="00421518" w:rsidRPr="00D15265" w:rsidRDefault="00421518" w:rsidP="00421518">
            <w:pPr>
              <w:widowControl w:val="0"/>
              <w:autoSpaceDE w:val="0"/>
              <w:autoSpaceDN w:val="0"/>
              <w:adjustRightInd w:val="0"/>
              <w:spacing w:after="0" w:line="240" w:lineRule="auto"/>
              <w:rPr>
                <w:rFonts w:ascii="Times New Roman" w:eastAsia="Times New Roman" w:hAnsi="Times New Roman" w:cs="Times New Roman"/>
                <w:b/>
                <w:bCs/>
                <w:color w:val="000000" w:themeColor="text1"/>
                <w:sz w:val="20"/>
                <w:szCs w:val="20"/>
                <w:lang w:eastAsia="ru-RU"/>
              </w:rPr>
            </w:pPr>
            <w:r w:rsidRPr="00D15265">
              <w:rPr>
                <w:rFonts w:ascii="Times New Roman" w:eastAsia="Times New Roman" w:hAnsi="Times New Roman" w:cs="Times New Roman"/>
                <w:b/>
                <w:bCs/>
                <w:color w:val="000000" w:themeColor="text1"/>
                <w:sz w:val="20"/>
                <w:szCs w:val="20"/>
                <w:lang w:eastAsia="ru-RU"/>
              </w:rPr>
              <w:t> </w:t>
            </w:r>
          </w:p>
        </w:tc>
      </w:tr>
      <w:tr w:rsidR="00D15265" w:rsidRPr="00D15265" w:rsidTr="005316B7">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421518" w:rsidRPr="00D15265" w:rsidRDefault="00421518" w:rsidP="00421518">
            <w:pPr>
              <w:spacing w:after="0" w:line="240" w:lineRule="auto"/>
              <w:jc w:val="center"/>
              <w:rPr>
                <w:rFonts w:ascii="Times New Roman" w:eastAsia="Times New Roman" w:hAnsi="Times New Roman" w:cs="Times New Roman"/>
                <w:color w:val="000000" w:themeColor="text1"/>
                <w:sz w:val="20"/>
                <w:szCs w:val="20"/>
                <w:lang w:eastAsia="ru-RU"/>
              </w:rPr>
            </w:pPr>
            <w:r w:rsidRPr="00D15265">
              <w:rPr>
                <w:rFonts w:ascii="Times New Roman" w:eastAsia="Times New Roman" w:hAnsi="Times New Roman" w:cs="Times New Roman"/>
                <w:color w:val="000000" w:themeColor="text1"/>
                <w:sz w:val="20"/>
                <w:szCs w:val="20"/>
                <w:lang w:eastAsia="ru-RU"/>
              </w:rPr>
              <w:t> </w:t>
            </w:r>
          </w:p>
        </w:tc>
        <w:tc>
          <w:tcPr>
            <w:tcW w:w="3260" w:type="dxa"/>
            <w:tcBorders>
              <w:top w:val="nil"/>
              <w:left w:val="nil"/>
              <w:bottom w:val="single" w:sz="4" w:space="0" w:color="auto"/>
              <w:right w:val="single" w:sz="4" w:space="0" w:color="auto"/>
            </w:tcBorders>
            <w:shd w:val="clear" w:color="auto" w:fill="auto"/>
            <w:vAlign w:val="center"/>
            <w:hideMark/>
          </w:tcPr>
          <w:p w:rsidR="00421518" w:rsidRPr="00D15265" w:rsidRDefault="00421518" w:rsidP="00421518">
            <w:pPr>
              <w:widowControl w:val="0"/>
              <w:autoSpaceDE w:val="0"/>
              <w:autoSpaceDN w:val="0"/>
              <w:adjustRightInd w:val="0"/>
              <w:spacing w:after="0" w:line="240" w:lineRule="auto"/>
              <w:rPr>
                <w:rFonts w:ascii="Times New Roman" w:eastAsia="Times New Roman" w:hAnsi="Times New Roman" w:cs="Times New Roman"/>
                <w:bCs/>
                <w:color w:val="000000" w:themeColor="text1"/>
                <w:sz w:val="20"/>
                <w:szCs w:val="20"/>
                <w:lang w:eastAsia="ru-RU"/>
              </w:rPr>
            </w:pPr>
            <w:r w:rsidRPr="00D15265">
              <w:rPr>
                <w:rFonts w:ascii="Times New Roman" w:eastAsia="Times New Roman" w:hAnsi="Times New Roman" w:cs="Times New Roman"/>
                <w:bCs/>
                <w:color w:val="000000" w:themeColor="text1"/>
                <w:sz w:val="20"/>
                <w:szCs w:val="20"/>
                <w:lang w:eastAsia="ru-RU"/>
              </w:rPr>
              <w:t>Итого ПО ___ ЭС</w:t>
            </w:r>
          </w:p>
        </w:tc>
        <w:tc>
          <w:tcPr>
            <w:tcW w:w="1560" w:type="dxa"/>
            <w:tcBorders>
              <w:top w:val="nil"/>
              <w:left w:val="nil"/>
              <w:bottom w:val="single" w:sz="4" w:space="0" w:color="auto"/>
              <w:right w:val="single" w:sz="4" w:space="0" w:color="auto"/>
            </w:tcBorders>
            <w:shd w:val="clear" w:color="auto" w:fill="auto"/>
            <w:vAlign w:val="center"/>
            <w:hideMark/>
          </w:tcPr>
          <w:p w:rsidR="00421518" w:rsidRPr="00D15265" w:rsidRDefault="00421518" w:rsidP="00421518">
            <w:pPr>
              <w:widowControl w:val="0"/>
              <w:autoSpaceDE w:val="0"/>
              <w:autoSpaceDN w:val="0"/>
              <w:adjustRightInd w:val="0"/>
              <w:spacing w:after="0" w:line="240" w:lineRule="auto"/>
              <w:rPr>
                <w:rFonts w:ascii="Times New Roman" w:eastAsia="Times New Roman" w:hAnsi="Times New Roman" w:cs="Times New Roman"/>
                <w:b/>
                <w:bCs/>
                <w:color w:val="000000" w:themeColor="text1"/>
                <w:sz w:val="20"/>
                <w:szCs w:val="20"/>
                <w:lang w:eastAsia="ru-RU"/>
              </w:rPr>
            </w:pPr>
            <w:r w:rsidRPr="00D15265">
              <w:rPr>
                <w:rFonts w:ascii="Times New Roman" w:eastAsia="Times New Roman" w:hAnsi="Times New Roman" w:cs="Times New Roman"/>
                <w:b/>
                <w:bCs/>
                <w:color w:val="000000" w:themeColor="text1"/>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421518" w:rsidRPr="00D15265" w:rsidRDefault="00421518" w:rsidP="00421518">
            <w:pPr>
              <w:widowControl w:val="0"/>
              <w:autoSpaceDE w:val="0"/>
              <w:autoSpaceDN w:val="0"/>
              <w:adjustRightInd w:val="0"/>
              <w:spacing w:after="0" w:line="240" w:lineRule="auto"/>
              <w:rPr>
                <w:rFonts w:ascii="Times New Roman" w:eastAsia="Times New Roman" w:hAnsi="Times New Roman" w:cs="Times New Roman"/>
                <w:b/>
                <w:bCs/>
                <w:color w:val="000000" w:themeColor="text1"/>
                <w:sz w:val="20"/>
                <w:szCs w:val="20"/>
                <w:lang w:eastAsia="ru-RU"/>
              </w:rPr>
            </w:pPr>
            <w:r w:rsidRPr="00D15265">
              <w:rPr>
                <w:rFonts w:ascii="Times New Roman" w:eastAsia="Times New Roman" w:hAnsi="Times New Roman" w:cs="Times New Roman"/>
                <w:b/>
                <w:bCs/>
                <w:color w:val="000000" w:themeColor="text1"/>
                <w:sz w:val="20"/>
                <w:szCs w:val="20"/>
                <w:lang w:eastAsia="ru-RU"/>
              </w:rPr>
              <w:t> </w:t>
            </w:r>
          </w:p>
        </w:tc>
        <w:tc>
          <w:tcPr>
            <w:tcW w:w="1701" w:type="dxa"/>
            <w:tcBorders>
              <w:top w:val="nil"/>
              <w:left w:val="nil"/>
              <w:bottom w:val="single" w:sz="4" w:space="0" w:color="auto"/>
              <w:right w:val="single" w:sz="4" w:space="0" w:color="auto"/>
            </w:tcBorders>
            <w:shd w:val="clear" w:color="auto" w:fill="auto"/>
            <w:vAlign w:val="center"/>
            <w:hideMark/>
          </w:tcPr>
          <w:p w:rsidR="00421518" w:rsidRPr="00D15265" w:rsidRDefault="00421518" w:rsidP="00421518">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lang w:eastAsia="ru-RU"/>
              </w:rPr>
            </w:pPr>
            <w:r w:rsidRPr="00D15265">
              <w:rPr>
                <w:rFonts w:ascii="Times New Roman" w:eastAsia="Times New Roman" w:hAnsi="Times New Roman" w:cs="Times New Roman"/>
                <w:color w:val="000000" w:themeColor="text1"/>
                <w:sz w:val="20"/>
                <w:szCs w:val="2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421518" w:rsidRPr="00D15265" w:rsidRDefault="00421518" w:rsidP="00421518">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lang w:eastAsia="ru-RU"/>
              </w:rPr>
            </w:pPr>
            <w:r w:rsidRPr="00D15265">
              <w:rPr>
                <w:rFonts w:ascii="Times New Roman" w:eastAsia="Times New Roman" w:hAnsi="Times New Roman" w:cs="Times New Roman"/>
                <w:color w:val="000000" w:themeColor="text1"/>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421518" w:rsidRPr="00D15265"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bCs/>
                <w:color w:val="000000" w:themeColor="text1"/>
                <w:sz w:val="20"/>
                <w:szCs w:val="20"/>
                <w:lang w:eastAsia="ru-RU"/>
              </w:rPr>
            </w:pPr>
            <w:r w:rsidRPr="00D15265">
              <w:rPr>
                <w:rFonts w:ascii="Times New Roman" w:eastAsia="Times New Roman" w:hAnsi="Times New Roman" w:cs="Times New Roman"/>
                <w:b/>
                <w:bCs/>
                <w:color w:val="000000" w:themeColor="text1"/>
                <w:sz w:val="20"/>
                <w:szCs w:val="20"/>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421518" w:rsidRPr="00D15265"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bCs/>
                <w:color w:val="000000" w:themeColor="text1"/>
                <w:sz w:val="20"/>
                <w:szCs w:val="20"/>
                <w:lang w:eastAsia="ru-RU"/>
              </w:rPr>
            </w:pPr>
            <w:r w:rsidRPr="00D15265">
              <w:rPr>
                <w:rFonts w:ascii="Times New Roman" w:eastAsia="Times New Roman" w:hAnsi="Times New Roman" w:cs="Times New Roman"/>
                <w:b/>
                <w:bCs/>
                <w:color w:val="000000" w:themeColor="text1"/>
                <w:sz w:val="20"/>
                <w:szCs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421518" w:rsidRPr="00D15265"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bCs/>
                <w:color w:val="000000" w:themeColor="text1"/>
                <w:sz w:val="20"/>
                <w:szCs w:val="20"/>
                <w:lang w:eastAsia="ru-RU"/>
              </w:rPr>
            </w:pPr>
            <w:r w:rsidRPr="00D15265">
              <w:rPr>
                <w:rFonts w:ascii="Times New Roman" w:eastAsia="Times New Roman" w:hAnsi="Times New Roman" w:cs="Times New Roman"/>
                <w:b/>
                <w:bCs/>
                <w:color w:val="000000" w:themeColor="text1"/>
                <w:sz w:val="20"/>
                <w:szCs w:val="20"/>
                <w:lang w:eastAsia="ru-RU"/>
              </w:rPr>
              <w:t> </w:t>
            </w:r>
          </w:p>
        </w:tc>
        <w:tc>
          <w:tcPr>
            <w:tcW w:w="1559" w:type="dxa"/>
            <w:tcBorders>
              <w:top w:val="nil"/>
              <w:left w:val="nil"/>
              <w:bottom w:val="single" w:sz="4" w:space="0" w:color="auto"/>
              <w:right w:val="single" w:sz="4" w:space="0" w:color="auto"/>
            </w:tcBorders>
            <w:shd w:val="clear" w:color="auto" w:fill="auto"/>
            <w:vAlign w:val="center"/>
            <w:hideMark/>
          </w:tcPr>
          <w:p w:rsidR="00421518" w:rsidRPr="00D15265"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bCs/>
                <w:color w:val="000000" w:themeColor="text1"/>
                <w:sz w:val="20"/>
                <w:szCs w:val="20"/>
                <w:lang w:eastAsia="ru-RU"/>
              </w:rPr>
            </w:pPr>
            <w:r w:rsidRPr="00D15265">
              <w:rPr>
                <w:rFonts w:ascii="Times New Roman" w:eastAsia="Times New Roman" w:hAnsi="Times New Roman" w:cs="Times New Roman"/>
                <w:b/>
                <w:bCs/>
                <w:color w:val="000000" w:themeColor="text1"/>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421518" w:rsidRPr="00D15265"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bCs/>
                <w:color w:val="000000" w:themeColor="text1"/>
                <w:sz w:val="20"/>
                <w:szCs w:val="20"/>
                <w:lang w:eastAsia="ru-RU"/>
              </w:rPr>
            </w:pPr>
            <w:r w:rsidRPr="00D15265">
              <w:rPr>
                <w:rFonts w:ascii="Times New Roman" w:eastAsia="Times New Roman" w:hAnsi="Times New Roman" w:cs="Times New Roman"/>
                <w:b/>
                <w:bCs/>
                <w:color w:val="000000" w:themeColor="text1"/>
                <w:sz w:val="20"/>
                <w:szCs w:val="20"/>
                <w:lang w:eastAsia="ru-RU"/>
              </w:rPr>
              <w:t> </w:t>
            </w:r>
          </w:p>
        </w:tc>
        <w:tc>
          <w:tcPr>
            <w:tcW w:w="426" w:type="dxa"/>
            <w:tcBorders>
              <w:top w:val="nil"/>
              <w:left w:val="nil"/>
              <w:bottom w:val="single" w:sz="4" w:space="0" w:color="auto"/>
              <w:right w:val="single" w:sz="4" w:space="0" w:color="auto"/>
            </w:tcBorders>
            <w:shd w:val="clear" w:color="auto" w:fill="auto"/>
            <w:vAlign w:val="center"/>
            <w:hideMark/>
          </w:tcPr>
          <w:p w:rsidR="00421518" w:rsidRPr="00D15265" w:rsidRDefault="00421518" w:rsidP="00421518">
            <w:pPr>
              <w:widowControl w:val="0"/>
              <w:autoSpaceDE w:val="0"/>
              <w:autoSpaceDN w:val="0"/>
              <w:adjustRightInd w:val="0"/>
              <w:spacing w:after="0" w:line="240" w:lineRule="auto"/>
              <w:rPr>
                <w:rFonts w:ascii="Times New Roman" w:eastAsia="Times New Roman" w:hAnsi="Times New Roman" w:cs="Times New Roman"/>
                <w:b/>
                <w:bCs/>
                <w:color w:val="000000" w:themeColor="text1"/>
                <w:sz w:val="20"/>
                <w:szCs w:val="20"/>
                <w:lang w:eastAsia="ru-RU"/>
              </w:rPr>
            </w:pPr>
            <w:r w:rsidRPr="00D15265">
              <w:rPr>
                <w:rFonts w:ascii="Times New Roman" w:eastAsia="Times New Roman" w:hAnsi="Times New Roman" w:cs="Times New Roman"/>
                <w:b/>
                <w:bCs/>
                <w:color w:val="000000" w:themeColor="text1"/>
                <w:sz w:val="20"/>
                <w:szCs w:val="20"/>
                <w:lang w:eastAsia="ru-RU"/>
              </w:rPr>
              <w:t> </w:t>
            </w:r>
          </w:p>
        </w:tc>
      </w:tr>
    </w:tbl>
    <w:p w:rsidR="00421518" w:rsidRPr="00D15265" w:rsidRDefault="00421518" w:rsidP="00421518">
      <w:pPr>
        <w:spacing w:after="0" w:line="240" w:lineRule="auto"/>
        <w:rPr>
          <w:rFonts w:ascii="Times New Roman" w:eastAsia="Times New Roman" w:hAnsi="Times New Roman" w:cs="Times New Roman"/>
          <w:color w:val="000000" w:themeColor="text1"/>
          <w:sz w:val="24"/>
          <w:szCs w:val="24"/>
          <w:lang w:eastAsia="ru-RU"/>
        </w:rPr>
      </w:pPr>
    </w:p>
    <w:p w:rsidR="00421518" w:rsidRPr="00D15265" w:rsidRDefault="00421518" w:rsidP="00421518">
      <w:pPr>
        <w:spacing w:after="0" w:line="240" w:lineRule="auto"/>
        <w:ind w:firstLine="708"/>
        <w:jc w:val="center"/>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Перечень приборов учета для определения величины экономии энергоресурсов </w:t>
      </w:r>
    </w:p>
    <w:tbl>
      <w:tblPr>
        <w:tblpPr w:leftFromText="180" w:rightFromText="180" w:vertAnchor="text" w:horzAnchor="page" w:tblpX="528" w:tblpY="110"/>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152"/>
        <w:gridCol w:w="2233"/>
        <w:gridCol w:w="1594"/>
        <w:gridCol w:w="1701"/>
        <w:gridCol w:w="1843"/>
        <w:gridCol w:w="4644"/>
      </w:tblGrid>
      <w:tr w:rsidR="00D15265" w:rsidRPr="00D15265" w:rsidTr="005316B7">
        <w:trPr>
          <w:trHeight w:val="70"/>
        </w:trPr>
        <w:tc>
          <w:tcPr>
            <w:tcW w:w="534" w:type="dxa"/>
            <w:vMerge w:val="restart"/>
            <w:vAlign w:val="center"/>
          </w:tcPr>
          <w:p w:rsidR="00421518" w:rsidRPr="00D15265" w:rsidRDefault="00421518" w:rsidP="00421518">
            <w:pPr>
              <w:spacing w:after="0" w:line="240" w:lineRule="auto"/>
              <w:jc w:val="center"/>
              <w:rPr>
                <w:rFonts w:ascii="Times New Roman" w:eastAsia="Times New Roman" w:hAnsi="Times New Roman" w:cs="Times New Roman"/>
                <w:b/>
                <w:color w:val="000000" w:themeColor="text1"/>
                <w:sz w:val="20"/>
                <w:szCs w:val="20"/>
                <w:lang w:eastAsia="ru-RU"/>
              </w:rPr>
            </w:pPr>
            <w:r w:rsidRPr="00D15265">
              <w:rPr>
                <w:rFonts w:ascii="Times New Roman" w:eastAsia="Times New Roman" w:hAnsi="Times New Roman" w:cs="Times New Roman"/>
                <w:b/>
                <w:color w:val="000000" w:themeColor="text1"/>
                <w:sz w:val="20"/>
                <w:szCs w:val="20"/>
                <w:lang w:eastAsia="ru-RU"/>
              </w:rPr>
              <w:t xml:space="preserve">№ </w:t>
            </w:r>
            <w:proofErr w:type="gramStart"/>
            <w:r w:rsidRPr="00D15265">
              <w:rPr>
                <w:rFonts w:ascii="Times New Roman" w:eastAsia="Times New Roman" w:hAnsi="Times New Roman" w:cs="Times New Roman"/>
                <w:b/>
                <w:color w:val="000000" w:themeColor="text1"/>
                <w:sz w:val="20"/>
                <w:szCs w:val="20"/>
                <w:lang w:eastAsia="ru-RU"/>
              </w:rPr>
              <w:t>п</w:t>
            </w:r>
            <w:proofErr w:type="gramEnd"/>
            <w:r w:rsidRPr="00D15265">
              <w:rPr>
                <w:rFonts w:ascii="Times New Roman" w:eastAsia="Times New Roman" w:hAnsi="Times New Roman" w:cs="Times New Roman"/>
                <w:b/>
                <w:color w:val="000000" w:themeColor="text1"/>
                <w:sz w:val="20"/>
                <w:szCs w:val="20"/>
                <w:lang w:eastAsia="ru-RU"/>
              </w:rPr>
              <w:t>/п</w:t>
            </w:r>
          </w:p>
        </w:tc>
        <w:tc>
          <w:tcPr>
            <w:tcW w:w="3152" w:type="dxa"/>
            <w:vMerge w:val="restart"/>
            <w:vAlign w:val="center"/>
          </w:tcPr>
          <w:p w:rsidR="00421518" w:rsidRPr="00D15265" w:rsidRDefault="00421518" w:rsidP="00421518">
            <w:pPr>
              <w:spacing w:after="0" w:line="240" w:lineRule="auto"/>
              <w:jc w:val="center"/>
              <w:rPr>
                <w:rFonts w:ascii="Times New Roman" w:eastAsia="Times New Roman" w:hAnsi="Times New Roman" w:cs="Times New Roman"/>
                <w:b/>
                <w:color w:val="000000" w:themeColor="text1"/>
                <w:sz w:val="20"/>
                <w:szCs w:val="20"/>
                <w:lang w:eastAsia="ru-RU"/>
              </w:rPr>
            </w:pPr>
            <w:r w:rsidRPr="00D15265">
              <w:rPr>
                <w:rFonts w:ascii="Times New Roman" w:eastAsia="Times New Roman" w:hAnsi="Times New Roman" w:cs="Times New Roman"/>
                <w:b/>
                <w:color w:val="000000" w:themeColor="text1"/>
                <w:sz w:val="20"/>
                <w:szCs w:val="20"/>
                <w:lang w:eastAsia="ru-RU"/>
              </w:rPr>
              <w:t>Наименование объекта</w:t>
            </w:r>
          </w:p>
        </w:tc>
        <w:tc>
          <w:tcPr>
            <w:tcW w:w="12015" w:type="dxa"/>
            <w:gridSpan w:val="5"/>
            <w:vAlign w:val="center"/>
          </w:tcPr>
          <w:p w:rsidR="00421518" w:rsidRPr="00D15265" w:rsidRDefault="00421518" w:rsidP="00421518">
            <w:pPr>
              <w:spacing w:after="0" w:line="240" w:lineRule="auto"/>
              <w:jc w:val="center"/>
              <w:rPr>
                <w:rFonts w:ascii="Times New Roman" w:eastAsia="Times New Roman" w:hAnsi="Times New Roman" w:cs="Times New Roman"/>
                <w:b/>
                <w:color w:val="000000" w:themeColor="text1"/>
                <w:sz w:val="20"/>
                <w:szCs w:val="20"/>
                <w:lang w:eastAsia="ru-RU"/>
              </w:rPr>
            </w:pPr>
            <w:r w:rsidRPr="00D15265">
              <w:rPr>
                <w:rFonts w:ascii="Times New Roman" w:eastAsia="Times New Roman" w:hAnsi="Times New Roman" w:cs="Times New Roman"/>
                <w:b/>
                <w:color w:val="000000" w:themeColor="text1"/>
                <w:sz w:val="20"/>
                <w:szCs w:val="20"/>
                <w:lang w:eastAsia="ru-RU"/>
              </w:rPr>
              <w:t>Прибор учета</w:t>
            </w:r>
          </w:p>
        </w:tc>
      </w:tr>
      <w:tr w:rsidR="00D15265" w:rsidRPr="00D15265" w:rsidTr="005316B7">
        <w:trPr>
          <w:trHeight w:val="557"/>
        </w:trPr>
        <w:tc>
          <w:tcPr>
            <w:tcW w:w="534" w:type="dxa"/>
            <w:vMerge/>
            <w:vAlign w:val="center"/>
          </w:tcPr>
          <w:p w:rsidR="00421518" w:rsidRPr="00D15265" w:rsidRDefault="00421518" w:rsidP="00421518">
            <w:pPr>
              <w:spacing w:after="0" w:line="240" w:lineRule="auto"/>
              <w:jc w:val="center"/>
              <w:rPr>
                <w:rFonts w:ascii="Times New Roman" w:eastAsia="Times New Roman" w:hAnsi="Times New Roman" w:cs="Times New Roman"/>
                <w:b/>
                <w:color w:val="000000" w:themeColor="text1"/>
                <w:sz w:val="20"/>
                <w:szCs w:val="20"/>
                <w:lang w:eastAsia="ru-RU"/>
              </w:rPr>
            </w:pPr>
          </w:p>
        </w:tc>
        <w:tc>
          <w:tcPr>
            <w:tcW w:w="3152" w:type="dxa"/>
            <w:vMerge/>
            <w:vAlign w:val="center"/>
          </w:tcPr>
          <w:p w:rsidR="00421518" w:rsidRPr="00D15265" w:rsidRDefault="00421518" w:rsidP="00421518">
            <w:pPr>
              <w:spacing w:after="0" w:line="240" w:lineRule="auto"/>
              <w:jc w:val="center"/>
              <w:rPr>
                <w:rFonts w:ascii="Times New Roman" w:eastAsia="Times New Roman" w:hAnsi="Times New Roman" w:cs="Times New Roman"/>
                <w:b/>
                <w:color w:val="000000" w:themeColor="text1"/>
                <w:sz w:val="20"/>
                <w:szCs w:val="20"/>
                <w:lang w:eastAsia="ru-RU"/>
              </w:rPr>
            </w:pPr>
          </w:p>
        </w:tc>
        <w:tc>
          <w:tcPr>
            <w:tcW w:w="2233" w:type="dxa"/>
            <w:vAlign w:val="center"/>
          </w:tcPr>
          <w:p w:rsidR="00421518" w:rsidRPr="00D15265" w:rsidRDefault="00421518" w:rsidP="00421518">
            <w:pPr>
              <w:spacing w:after="0" w:line="240" w:lineRule="auto"/>
              <w:jc w:val="center"/>
              <w:rPr>
                <w:rFonts w:ascii="Times New Roman" w:eastAsia="Times New Roman" w:hAnsi="Times New Roman" w:cs="Times New Roman"/>
                <w:b/>
                <w:color w:val="000000" w:themeColor="text1"/>
                <w:sz w:val="20"/>
                <w:szCs w:val="20"/>
                <w:lang w:eastAsia="ru-RU"/>
              </w:rPr>
            </w:pPr>
            <w:r w:rsidRPr="00D15265">
              <w:rPr>
                <w:rFonts w:ascii="Times New Roman" w:eastAsia="Times New Roman" w:hAnsi="Times New Roman" w:cs="Times New Roman"/>
                <w:b/>
                <w:color w:val="000000" w:themeColor="text1"/>
                <w:sz w:val="20"/>
                <w:szCs w:val="20"/>
                <w:lang w:eastAsia="ru-RU"/>
              </w:rPr>
              <w:t>Место установки</w:t>
            </w:r>
          </w:p>
        </w:tc>
        <w:tc>
          <w:tcPr>
            <w:tcW w:w="1594" w:type="dxa"/>
            <w:vAlign w:val="center"/>
          </w:tcPr>
          <w:p w:rsidR="00421518" w:rsidRPr="00D15265" w:rsidRDefault="00421518" w:rsidP="00421518">
            <w:pPr>
              <w:spacing w:after="0" w:line="240" w:lineRule="auto"/>
              <w:jc w:val="center"/>
              <w:rPr>
                <w:rFonts w:ascii="Times New Roman" w:eastAsia="Times New Roman" w:hAnsi="Times New Roman" w:cs="Times New Roman"/>
                <w:b/>
                <w:color w:val="000000" w:themeColor="text1"/>
                <w:sz w:val="20"/>
                <w:szCs w:val="20"/>
                <w:lang w:eastAsia="ru-RU"/>
              </w:rPr>
            </w:pPr>
            <w:r w:rsidRPr="00D15265">
              <w:rPr>
                <w:rFonts w:ascii="Times New Roman" w:eastAsia="Times New Roman" w:hAnsi="Times New Roman" w:cs="Times New Roman"/>
                <w:b/>
                <w:color w:val="000000" w:themeColor="text1"/>
                <w:sz w:val="20"/>
                <w:szCs w:val="20"/>
                <w:lang w:eastAsia="ru-RU"/>
              </w:rPr>
              <w:t>Тип прибора учета</w:t>
            </w:r>
          </w:p>
        </w:tc>
        <w:tc>
          <w:tcPr>
            <w:tcW w:w="1701" w:type="dxa"/>
            <w:vAlign w:val="center"/>
          </w:tcPr>
          <w:p w:rsidR="00421518" w:rsidRPr="00D15265" w:rsidRDefault="00421518" w:rsidP="00421518">
            <w:pPr>
              <w:spacing w:after="0" w:line="240" w:lineRule="auto"/>
              <w:jc w:val="center"/>
              <w:rPr>
                <w:rFonts w:ascii="Times New Roman" w:eastAsia="Times New Roman" w:hAnsi="Times New Roman" w:cs="Times New Roman"/>
                <w:b/>
                <w:color w:val="000000" w:themeColor="text1"/>
                <w:sz w:val="20"/>
                <w:szCs w:val="20"/>
                <w:lang w:eastAsia="ru-RU"/>
              </w:rPr>
            </w:pPr>
            <w:r w:rsidRPr="00D15265">
              <w:rPr>
                <w:rFonts w:ascii="Times New Roman" w:eastAsia="Times New Roman" w:hAnsi="Times New Roman" w:cs="Times New Roman"/>
                <w:b/>
                <w:color w:val="000000" w:themeColor="text1"/>
                <w:sz w:val="20"/>
                <w:szCs w:val="20"/>
                <w:lang w:eastAsia="ru-RU"/>
              </w:rPr>
              <w:t>№ прибора учета</w:t>
            </w:r>
          </w:p>
        </w:tc>
        <w:tc>
          <w:tcPr>
            <w:tcW w:w="1843" w:type="dxa"/>
            <w:vAlign w:val="center"/>
          </w:tcPr>
          <w:p w:rsidR="00421518" w:rsidRPr="00D15265" w:rsidRDefault="00421518" w:rsidP="00421518">
            <w:pPr>
              <w:spacing w:after="0" w:line="240" w:lineRule="auto"/>
              <w:jc w:val="center"/>
              <w:rPr>
                <w:rFonts w:ascii="Times New Roman" w:eastAsia="Times New Roman" w:hAnsi="Times New Roman" w:cs="Times New Roman"/>
                <w:b/>
                <w:color w:val="000000" w:themeColor="text1"/>
                <w:sz w:val="20"/>
                <w:szCs w:val="20"/>
                <w:lang w:eastAsia="ru-RU"/>
              </w:rPr>
            </w:pPr>
            <w:r w:rsidRPr="00D15265">
              <w:rPr>
                <w:rFonts w:ascii="Times New Roman" w:eastAsia="Times New Roman" w:hAnsi="Times New Roman" w:cs="Times New Roman"/>
                <w:b/>
                <w:color w:val="000000" w:themeColor="text1"/>
                <w:sz w:val="20"/>
                <w:szCs w:val="20"/>
                <w:lang w:eastAsia="ru-RU"/>
              </w:rPr>
              <w:t>Дата поверки</w:t>
            </w:r>
          </w:p>
        </w:tc>
        <w:tc>
          <w:tcPr>
            <w:tcW w:w="4644" w:type="dxa"/>
            <w:vAlign w:val="center"/>
          </w:tcPr>
          <w:p w:rsidR="00421518" w:rsidRPr="00D15265" w:rsidRDefault="00421518" w:rsidP="00421518">
            <w:pPr>
              <w:spacing w:after="0" w:line="240" w:lineRule="auto"/>
              <w:jc w:val="center"/>
              <w:rPr>
                <w:rFonts w:ascii="Times New Roman" w:eastAsia="Times New Roman" w:hAnsi="Times New Roman" w:cs="Times New Roman"/>
                <w:b/>
                <w:color w:val="000000" w:themeColor="text1"/>
                <w:sz w:val="20"/>
                <w:szCs w:val="20"/>
                <w:lang w:eastAsia="ru-RU"/>
              </w:rPr>
            </w:pPr>
            <w:r w:rsidRPr="00D15265">
              <w:rPr>
                <w:rFonts w:ascii="Times New Roman" w:eastAsia="Times New Roman" w:hAnsi="Times New Roman" w:cs="Times New Roman"/>
                <w:b/>
                <w:color w:val="000000" w:themeColor="text1"/>
                <w:sz w:val="20"/>
                <w:szCs w:val="20"/>
                <w:lang w:eastAsia="ru-RU"/>
              </w:rPr>
              <w:t>Примечание</w:t>
            </w:r>
          </w:p>
        </w:tc>
      </w:tr>
      <w:tr w:rsidR="00D15265" w:rsidRPr="00D15265" w:rsidTr="005316B7">
        <w:trPr>
          <w:trHeight w:val="184"/>
        </w:trPr>
        <w:tc>
          <w:tcPr>
            <w:tcW w:w="534" w:type="dxa"/>
          </w:tcPr>
          <w:p w:rsidR="00421518" w:rsidRPr="00D15265" w:rsidRDefault="00421518" w:rsidP="00421518">
            <w:pPr>
              <w:spacing w:after="0" w:line="240" w:lineRule="auto"/>
              <w:jc w:val="center"/>
              <w:rPr>
                <w:rFonts w:ascii="Times New Roman" w:eastAsia="Times New Roman" w:hAnsi="Times New Roman" w:cs="Times New Roman"/>
                <w:color w:val="000000" w:themeColor="text1"/>
                <w:sz w:val="20"/>
                <w:szCs w:val="20"/>
                <w:lang w:eastAsia="ru-RU"/>
              </w:rPr>
            </w:pPr>
          </w:p>
        </w:tc>
        <w:tc>
          <w:tcPr>
            <w:tcW w:w="3152" w:type="dxa"/>
          </w:tcPr>
          <w:p w:rsidR="00421518" w:rsidRPr="00D15265" w:rsidRDefault="00421518" w:rsidP="00421518">
            <w:pPr>
              <w:spacing w:after="0" w:line="240" w:lineRule="auto"/>
              <w:jc w:val="center"/>
              <w:rPr>
                <w:rFonts w:ascii="Times New Roman" w:eastAsia="Times New Roman" w:hAnsi="Times New Roman" w:cs="Times New Roman"/>
                <w:color w:val="000000" w:themeColor="text1"/>
                <w:sz w:val="20"/>
                <w:szCs w:val="20"/>
                <w:lang w:eastAsia="ru-RU"/>
              </w:rPr>
            </w:pPr>
          </w:p>
        </w:tc>
        <w:tc>
          <w:tcPr>
            <w:tcW w:w="2233" w:type="dxa"/>
          </w:tcPr>
          <w:p w:rsidR="00421518" w:rsidRPr="00D15265" w:rsidRDefault="00421518" w:rsidP="00421518">
            <w:pPr>
              <w:spacing w:after="0" w:line="240" w:lineRule="auto"/>
              <w:jc w:val="center"/>
              <w:rPr>
                <w:rFonts w:ascii="Times New Roman" w:eastAsia="Times New Roman" w:hAnsi="Times New Roman" w:cs="Times New Roman"/>
                <w:color w:val="000000" w:themeColor="text1"/>
                <w:sz w:val="20"/>
                <w:szCs w:val="20"/>
                <w:lang w:eastAsia="ru-RU"/>
              </w:rPr>
            </w:pPr>
          </w:p>
        </w:tc>
        <w:tc>
          <w:tcPr>
            <w:tcW w:w="1594" w:type="dxa"/>
          </w:tcPr>
          <w:p w:rsidR="00421518" w:rsidRPr="00D15265" w:rsidRDefault="00421518" w:rsidP="00421518">
            <w:pPr>
              <w:spacing w:after="0" w:line="240" w:lineRule="auto"/>
              <w:jc w:val="center"/>
              <w:rPr>
                <w:rFonts w:ascii="Times New Roman" w:eastAsia="Times New Roman" w:hAnsi="Times New Roman" w:cs="Times New Roman"/>
                <w:color w:val="000000" w:themeColor="text1"/>
                <w:sz w:val="20"/>
                <w:szCs w:val="20"/>
                <w:lang w:eastAsia="ru-RU"/>
              </w:rPr>
            </w:pPr>
          </w:p>
        </w:tc>
        <w:tc>
          <w:tcPr>
            <w:tcW w:w="1701" w:type="dxa"/>
          </w:tcPr>
          <w:p w:rsidR="00421518" w:rsidRPr="00D15265" w:rsidRDefault="00421518" w:rsidP="00421518">
            <w:pPr>
              <w:spacing w:after="0" w:line="240" w:lineRule="auto"/>
              <w:jc w:val="center"/>
              <w:rPr>
                <w:rFonts w:ascii="Times New Roman" w:eastAsia="Times New Roman" w:hAnsi="Times New Roman" w:cs="Times New Roman"/>
                <w:color w:val="000000" w:themeColor="text1"/>
                <w:sz w:val="20"/>
                <w:szCs w:val="20"/>
                <w:lang w:eastAsia="ru-RU"/>
              </w:rPr>
            </w:pPr>
          </w:p>
        </w:tc>
        <w:tc>
          <w:tcPr>
            <w:tcW w:w="1843" w:type="dxa"/>
          </w:tcPr>
          <w:p w:rsidR="00421518" w:rsidRPr="00D15265" w:rsidRDefault="00421518" w:rsidP="00421518">
            <w:pPr>
              <w:spacing w:after="0" w:line="240" w:lineRule="auto"/>
              <w:jc w:val="center"/>
              <w:rPr>
                <w:rFonts w:ascii="Times New Roman" w:eastAsia="Times New Roman" w:hAnsi="Times New Roman" w:cs="Times New Roman"/>
                <w:color w:val="000000" w:themeColor="text1"/>
                <w:sz w:val="20"/>
                <w:szCs w:val="20"/>
                <w:lang w:eastAsia="ru-RU"/>
              </w:rPr>
            </w:pPr>
          </w:p>
        </w:tc>
        <w:tc>
          <w:tcPr>
            <w:tcW w:w="4644" w:type="dxa"/>
          </w:tcPr>
          <w:p w:rsidR="00421518" w:rsidRPr="00D15265" w:rsidRDefault="00421518" w:rsidP="00421518">
            <w:pPr>
              <w:spacing w:after="0" w:line="240" w:lineRule="auto"/>
              <w:jc w:val="center"/>
              <w:rPr>
                <w:rFonts w:ascii="Times New Roman" w:eastAsia="Times New Roman" w:hAnsi="Times New Roman" w:cs="Times New Roman"/>
                <w:color w:val="000000" w:themeColor="text1"/>
                <w:sz w:val="20"/>
                <w:szCs w:val="20"/>
                <w:lang w:eastAsia="ru-RU"/>
              </w:rPr>
            </w:pPr>
          </w:p>
        </w:tc>
      </w:tr>
      <w:tr w:rsidR="00D15265" w:rsidRPr="00D15265" w:rsidTr="005316B7">
        <w:trPr>
          <w:trHeight w:val="259"/>
        </w:trPr>
        <w:tc>
          <w:tcPr>
            <w:tcW w:w="534" w:type="dxa"/>
          </w:tcPr>
          <w:p w:rsidR="00421518" w:rsidRPr="00D15265" w:rsidRDefault="00421518" w:rsidP="00421518">
            <w:pPr>
              <w:spacing w:after="0" w:line="240" w:lineRule="auto"/>
              <w:jc w:val="center"/>
              <w:rPr>
                <w:rFonts w:ascii="Times New Roman" w:eastAsia="Times New Roman" w:hAnsi="Times New Roman" w:cs="Times New Roman"/>
                <w:color w:val="000000" w:themeColor="text1"/>
                <w:sz w:val="20"/>
                <w:szCs w:val="20"/>
                <w:lang w:eastAsia="ru-RU"/>
              </w:rPr>
            </w:pPr>
          </w:p>
        </w:tc>
        <w:tc>
          <w:tcPr>
            <w:tcW w:w="3152" w:type="dxa"/>
          </w:tcPr>
          <w:p w:rsidR="00421518" w:rsidRPr="00D15265" w:rsidRDefault="00421518" w:rsidP="00421518">
            <w:pPr>
              <w:spacing w:after="0" w:line="240" w:lineRule="auto"/>
              <w:jc w:val="center"/>
              <w:rPr>
                <w:rFonts w:ascii="Times New Roman" w:eastAsia="Times New Roman" w:hAnsi="Times New Roman" w:cs="Times New Roman"/>
                <w:color w:val="000000" w:themeColor="text1"/>
                <w:sz w:val="20"/>
                <w:szCs w:val="20"/>
                <w:lang w:eastAsia="ru-RU"/>
              </w:rPr>
            </w:pPr>
          </w:p>
        </w:tc>
        <w:tc>
          <w:tcPr>
            <w:tcW w:w="2233" w:type="dxa"/>
          </w:tcPr>
          <w:p w:rsidR="00421518" w:rsidRPr="00D15265" w:rsidRDefault="00421518" w:rsidP="00421518">
            <w:pPr>
              <w:spacing w:after="0" w:line="240" w:lineRule="auto"/>
              <w:jc w:val="center"/>
              <w:rPr>
                <w:rFonts w:ascii="Times New Roman" w:eastAsia="Times New Roman" w:hAnsi="Times New Roman" w:cs="Times New Roman"/>
                <w:color w:val="000000" w:themeColor="text1"/>
                <w:sz w:val="20"/>
                <w:szCs w:val="20"/>
                <w:lang w:eastAsia="ru-RU"/>
              </w:rPr>
            </w:pPr>
          </w:p>
        </w:tc>
        <w:tc>
          <w:tcPr>
            <w:tcW w:w="1594" w:type="dxa"/>
          </w:tcPr>
          <w:p w:rsidR="00421518" w:rsidRPr="00D15265" w:rsidRDefault="00421518" w:rsidP="00421518">
            <w:pPr>
              <w:spacing w:after="0" w:line="240" w:lineRule="auto"/>
              <w:jc w:val="center"/>
              <w:rPr>
                <w:rFonts w:ascii="Times New Roman" w:eastAsia="Times New Roman" w:hAnsi="Times New Roman" w:cs="Times New Roman"/>
                <w:color w:val="000000" w:themeColor="text1"/>
                <w:sz w:val="20"/>
                <w:szCs w:val="20"/>
                <w:lang w:eastAsia="ru-RU"/>
              </w:rPr>
            </w:pPr>
          </w:p>
        </w:tc>
        <w:tc>
          <w:tcPr>
            <w:tcW w:w="1701" w:type="dxa"/>
          </w:tcPr>
          <w:p w:rsidR="00421518" w:rsidRPr="00D15265" w:rsidRDefault="00421518" w:rsidP="00421518">
            <w:pPr>
              <w:spacing w:after="0" w:line="240" w:lineRule="auto"/>
              <w:jc w:val="center"/>
              <w:rPr>
                <w:rFonts w:ascii="Times New Roman" w:eastAsia="Times New Roman" w:hAnsi="Times New Roman" w:cs="Times New Roman"/>
                <w:color w:val="000000" w:themeColor="text1"/>
                <w:sz w:val="20"/>
                <w:szCs w:val="20"/>
                <w:lang w:eastAsia="ru-RU"/>
              </w:rPr>
            </w:pPr>
          </w:p>
        </w:tc>
        <w:tc>
          <w:tcPr>
            <w:tcW w:w="1843" w:type="dxa"/>
          </w:tcPr>
          <w:p w:rsidR="00421518" w:rsidRPr="00D15265" w:rsidRDefault="00421518" w:rsidP="00421518">
            <w:pPr>
              <w:spacing w:after="0" w:line="240" w:lineRule="auto"/>
              <w:jc w:val="center"/>
              <w:rPr>
                <w:rFonts w:ascii="Times New Roman" w:eastAsia="Times New Roman" w:hAnsi="Times New Roman" w:cs="Times New Roman"/>
                <w:color w:val="000000" w:themeColor="text1"/>
                <w:sz w:val="20"/>
                <w:szCs w:val="20"/>
                <w:lang w:eastAsia="ru-RU"/>
              </w:rPr>
            </w:pPr>
          </w:p>
        </w:tc>
        <w:tc>
          <w:tcPr>
            <w:tcW w:w="4644" w:type="dxa"/>
          </w:tcPr>
          <w:p w:rsidR="00421518" w:rsidRPr="00D15265" w:rsidRDefault="00421518" w:rsidP="00421518">
            <w:pPr>
              <w:spacing w:after="0" w:line="240" w:lineRule="auto"/>
              <w:jc w:val="center"/>
              <w:rPr>
                <w:rFonts w:ascii="Times New Roman" w:eastAsia="Times New Roman" w:hAnsi="Times New Roman" w:cs="Times New Roman"/>
                <w:color w:val="000000" w:themeColor="text1"/>
                <w:sz w:val="20"/>
                <w:szCs w:val="20"/>
                <w:lang w:eastAsia="ru-RU"/>
              </w:rPr>
            </w:pPr>
          </w:p>
        </w:tc>
      </w:tr>
      <w:tr w:rsidR="00D15265" w:rsidRPr="00D15265" w:rsidTr="005316B7">
        <w:trPr>
          <w:trHeight w:val="279"/>
        </w:trPr>
        <w:tc>
          <w:tcPr>
            <w:tcW w:w="534" w:type="dxa"/>
          </w:tcPr>
          <w:p w:rsidR="00421518" w:rsidRPr="00D15265" w:rsidRDefault="00421518" w:rsidP="00421518">
            <w:pPr>
              <w:spacing w:after="0" w:line="240" w:lineRule="auto"/>
              <w:jc w:val="center"/>
              <w:rPr>
                <w:rFonts w:ascii="Times New Roman" w:eastAsia="Times New Roman" w:hAnsi="Times New Roman" w:cs="Times New Roman"/>
                <w:color w:val="000000" w:themeColor="text1"/>
                <w:sz w:val="20"/>
                <w:szCs w:val="20"/>
                <w:lang w:eastAsia="ru-RU"/>
              </w:rPr>
            </w:pPr>
          </w:p>
        </w:tc>
        <w:tc>
          <w:tcPr>
            <w:tcW w:w="3152" w:type="dxa"/>
          </w:tcPr>
          <w:p w:rsidR="00421518" w:rsidRPr="00D15265" w:rsidRDefault="00421518" w:rsidP="00421518">
            <w:pPr>
              <w:spacing w:after="0" w:line="240" w:lineRule="auto"/>
              <w:jc w:val="center"/>
              <w:rPr>
                <w:rFonts w:ascii="Times New Roman" w:eastAsia="Times New Roman" w:hAnsi="Times New Roman" w:cs="Times New Roman"/>
                <w:color w:val="000000" w:themeColor="text1"/>
                <w:sz w:val="20"/>
                <w:szCs w:val="20"/>
                <w:lang w:eastAsia="ru-RU"/>
              </w:rPr>
            </w:pPr>
          </w:p>
        </w:tc>
        <w:tc>
          <w:tcPr>
            <w:tcW w:w="2233" w:type="dxa"/>
          </w:tcPr>
          <w:p w:rsidR="00421518" w:rsidRPr="00D15265" w:rsidRDefault="00421518" w:rsidP="00421518">
            <w:pPr>
              <w:spacing w:after="0" w:line="240" w:lineRule="auto"/>
              <w:jc w:val="center"/>
              <w:rPr>
                <w:rFonts w:ascii="Times New Roman" w:eastAsia="Times New Roman" w:hAnsi="Times New Roman" w:cs="Times New Roman"/>
                <w:color w:val="000000" w:themeColor="text1"/>
                <w:sz w:val="20"/>
                <w:szCs w:val="20"/>
                <w:lang w:eastAsia="ru-RU"/>
              </w:rPr>
            </w:pPr>
          </w:p>
        </w:tc>
        <w:tc>
          <w:tcPr>
            <w:tcW w:w="1594" w:type="dxa"/>
          </w:tcPr>
          <w:p w:rsidR="00421518" w:rsidRPr="00D15265" w:rsidRDefault="00421518" w:rsidP="00421518">
            <w:pPr>
              <w:spacing w:after="0" w:line="240" w:lineRule="auto"/>
              <w:jc w:val="center"/>
              <w:rPr>
                <w:rFonts w:ascii="Times New Roman" w:eastAsia="Times New Roman" w:hAnsi="Times New Roman" w:cs="Times New Roman"/>
                <w:color w:val="000000" w:themeColor="text1"/>
                <w:sz w:val="20"/>
                <w:szCs w:val="20"/>
                <w:lang w:eastAsia="ru-RU"/>
              </w:rPr>
            </w:pPr>
          </w:p>
        </w:tc>
        <w:tc>
          <w:tcPr>
            <w:tcW w:w="1701" w:type="dxa"/>
          </w:tcPr>
          <w:p w:rsidR="00421518" w:rsidRPr="00D15265" w:rsidRDefault="00421518" w:rsidP="00421518">
            <w:pPr>
              <w:spacing w:after="0" w:line="240" w:lineRule="auto"/>
              <w:jc w:val="center"/>
              <w:rPr>
                <w:rFonts w:ascii="Times New Roman" w:eastAsia="Times New Roman" w:hAnsi="Times New Roman" w:cs="Times New Roman"/>
                <w:color w:val="000000" w:themeColor="text1"/>
                <w:sz w:val="20"/>
                <w:szCs w:val="20"/>
                <w:lang w:eastAsia="ru-RU"/>
              </w:rPr>
            </w:pPr>
          </w:p>
        </w:tc>
        <w:tc>
          <w:tcPr>
            <w:tcW w:w="1843" w:type="dxa"/>
          </w:tcPr>
          <w:p w:rsidR="00421518" w:rsidRPr="00D15265" w:rsidRDefault="00421518" w:rsidP="00421518">
            <w:pPr>
              <w:spacing w:after="0" w:line="240" w:lineRule="auto"/>
              <w:jc w:val="center"/>
              <w:rPr>
                <w:rFonts w:ascii="Times New Roman" w:eastAsia="Times New Roman" w:hAnsi="Times New Roman" w:cs="Times New Roman"/>
                <w:color w:val="000000" w:themeColor="text1"/>
                <w:sz w:val="20"/>
                <w:szCs w:val="20"/>
                <w:lang w:eastAsia="ru-RU"/>
              </w:rPr>
            </w:pPr>
          </w:p>
        </w:tc>
        <w:tc>
          <w:tcPr>
            <w:tcW w:w="4644" w:type="dxa"/>
          </w:tcPr>
          <w:p w:rsidR="00421518" w:rsidRPr="00D15265" w:rsidRDefault="00421518" w:rsidP="00421518">
            <w:pPr>
              <w:spacing w:after="0" w:line="240" w:lineRule="auto"/>
              <w:jc w:val="center"/>
              <w:rPr>
                <w:rFonts w:ascii="Times New Roman" w:eastAsia="Times New Roman" w:hAnsi="Times New Roman" w:cs="Times New Roman"/>
                <w:color w:val="000000" w:themeColor="text1"/>
                <w:sz w:val="20"/>
                <w:szCs w:val="20"/>
                <w:lang w:eastAsia="ru-RU"/>
              </w:rPr>
            </w:pPr>
          </w:p>
        </w:tc>
      </w:tr>
    </w:tbl>
    <w:p w:rsidR="00421518" w:rsidRPr="00D15265" w:rsidRDefault="00421518" w:rsidP="00421518">
      <w:pPr>
        <w:spacing w:after="0" w:line="240" w:lineRule="auto"/>
        <w:ind w:firstLine="708"/>
        <w:rPr>
          <w:rFonts w:ascii="Times New Roman" w:eastAsia="Times New Roman" w:hAnsi="Times New Roman" w:cs="Times New Roman"/>
          <w:color w:val="000000" w:themeColor="text1"/>
          <w:sz w:val="24"/>
          <w:szCs w:val="24"/>
          <w:lang w:eastAsia="ru-RU"/>
        </w:rPr>
      </w:pPr>
    </w:p>
    <w:p w:rsidR="00421518" w:rsidRPr="00D15265" w:rsidRDefault="00421518" w:rsidP="00421518">
      <w:pPr>
        <w:spacing w:after="0" w:line="240" w:lineRule="auto"/>
        <w:ind w:firstLine="708"/>
        <w:rPr>
          <w:rFonts w:ascii="Times New Roman" w:eastAsia="Times New Roman" w:hAnsi="Times New Roman" w:cs="Times New Roman"/>
          <w:color w:val="000000" w:themeColor="text1"/>
          <w:sz w:val="24"/>
          <w:szCs w:val="24"/>
          <w:lang w:eastAsia="ru-RU"/>
        </w:rPr>
      </w:pPr>
    </w:p>
    <w:tbl>
      <w:tblPr>
        <w:tblW w:w="14991" w:type="dxa"/>
        <w:tblInd w:w="2" w:type="dxa"/>
        <w:tblLayout w:type="fixed"/>
        <w:tblLook w:val="0000" w:firstRow="0" w:lastRow="0" w:firstColumn="0" w:lastColumn="0" w:noHBand="0" w:noVBand="0"/>
      </w:tblPr>
      <w:tblGrid>
        <w:gridCol w:w="8470"/>
        <w:gridCol w:w="6521"/>
      </w:tblGrid>
      <w:tr w:rsidR="00D15265" w:rsidRPr="00D15265" w:rsidTr="005316B7">
        <w:trPr>
          <w:trHeight w:val="573"/>
        </w:trPr>
        <w:tc>
          <w:tcPr>
            <w:tcW w:w="8470" w:type="dxa"/>
          </w:tcPr>
          <w:p w:rsidR="00421518" w:rsidRPr="00D15265" w:rsidRDefault="00421518" w:rsidP="00421518">
            <w:pPr>
              <w:suppressAutoHyphens/>
              <w:spacing w:after="0" w:line="240" w:lineRule="auto"/>
              <w:rPr>
                <w:rFonts w:ascii="Times New Roman" w:eastAsia="Times New Roman" w:hAnsi="Times New Roman" w:cs="Times New Roman"/>
                <w:bCs/>
                <w:color w:val="000000" w:themeColor="text1"/>
                <w:sz w:val="24"/>
                <w:szCs w:val="24"/>
                <w:lang w:eastAsia="ru-RU"/>
              </w:rPr>
            </w:pPr>
            <w:r w:rsidRPr="00D15265">
              <w:rPr>
                <w:rFonts w:ascii="Times New Roman" w:eastAsia="Times New Roman" w:hAnsi="Times New Roman" w:cs="Times New Roman"/>
                <w:bCs/>
                <w:color w:val="000000" w:themeColor="text1"/>
                <w:sz w:val="24"/>
                <w:szCs w:val="24"/>
                <w:lang w:eastAsia="ru-RU"/>
              </w:rPr>
              <w:t>ЗАКАЗЧИК:</w:t>
            </w:r>
          </w:p>
          <w:p w:rsidR="00421518" w:rsidRPr="00D15265" w:rsidRDefault="00421518" w:rsidP="00421518">
            <w:pPr>
              <w:suppressAutoHyphens/>
              <w:spacing w:after="0" w:line="240" w:lineRule="auto"/>
              <w:rPr>
                <w:rFonts w:ascii="Times New Roman" w:eastAsia="Times New Roman" w:hAnsi="Times New Roman" w:cs="Times New Roman"/>
                <w:bCs/>
                <w:color w:val="000000" w:themeColor="text1"/>
                <w:sz w:val="24"/>
                <w:szCs w:val="24"/>
                <w:lang w:eastAsia="ru-RU"/>
              </w:rPr>
            </w:pPr>
          </w:p>
        </w:tc>
        <w:tc>
          <w:tcPr>
            <w:tcW w:w="6521" w:type="dxa"/>
          </w:tcPr>
          <w:p w:rsidR="00421518" w:rsidRPr="00D15265" w:rsidRDefault="00421518" w:rsidP="00421518">
            <w:pPr>
              <w:suppressAutoHyphens/>
              <w:spacing w:after="0" w:line="240" w:lineRule="auto"/>
              <w:rPr>
                <w:rFonts w:ascii="Times New Roman" w:eastAsia="Times New Roman" w:hAnsi="Times New Roman" w:cs="Times New Roman"/>
                <w:bCs/>
                <w:color w:val="000000" w:themeColor="text1"/>
                <w:sz w:val="24"/>
                <w:szCs w:val="24"/>
                <w:lang w:eastAsia="ru-RU"/>
              </w:rPr>
            </w:pPr>
            <w:r w:rsidRPr="00D15265">
              <w:rPr>
                <w:rFonts w:ascii="Times New Roman" w:eastAsia="Times New Roman" w:hAnsi="Times New Roman" w:cs="Times New Roman"/>
                <w:bCs/>
                <w:color w:val="000000" w:themeColor="text1"/>
                <w:sz w:val="24"/>
                <w:szCs w:val="24"/>
                <w:lang w:eastAsia="ru-RU"/>
              </w:rPr>
              <w:t>ЭНЕРГОСЕРВИСНАЯ КОМПАНИЯ:</w:t>
            </w:r>
          </w:p>
          <w:p w:rsidR="00421518" w:rsidRPr="00D15265" w:rsidRDefault="00421518" w:rsidP="00421518">
            <w:pPr>
              <w:suppressAutoHyphens/>
              <w:spacing w:after="0" w:line="240" w:lineRule="auto"/>
              <w:rPr>
                <w:rFonts w:ascii="Times New Roman" w:eastAsia="Times New Roman" w:hAnsi="Times New Roman" w:cs="Times New Roman"/>
                <w:bCs/>
                <w:color w:val="000000" w:themeColor="text1"/>
                <w:sz w:val="24"/>
                <w:szCs w:val="24"/>
                <w:lang w:eastAsia="ru-RU"/>
              </w:rPr>
            </w:pPr>
          </w:p>
        </w:tc>
      </w:tr>
      <w:tr w:rsidR="00421518" w:rsidRPr="00D15265" w:rsidTr="005316B7">
        <w:trPr>
          <w:trHeight w:val="573"/>
        </w:trPr>
        <w:tc>
          <w:tcPr>
            <w:tcW w:w="8470" w:type="dxa"/>
          </w:tcPr>
          <w:p w:rsidR="00421518" w:rsidRPr="00D15265" w:rsidRDefault="00421518" w:rsidP="00421518">
            <w:pPr>
              <w:spacing w:after="0" w:line="240" w:lineRule="auto"/>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__________________ / _____________ /</w:t>
            </w:r>
          </w:p>
          <w:p w:rsidR="00421518" w:rsidRPr="00D15265" w:rsidRDefault="00421518" w:rsidP="00421518">
            <w:pPr>
              <w:spacing w:after="0" w:line="240" w:lineRule="auto"/>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«__</w:t>
            </w:r>
            <w:r w:rsidRPr="00D15265">
              <w:rPr>
                <w:rFonts w:ascii="Times New Roman" w:eastAsia="Times New Roman" w:hAnsi="Times New Roman" w:cs="Times New Roman"/>
                <w:color w:val="000000" w:themeColor="text1"/>
                <w:sz w:val="24"/>
                <w:szCs w:val="24"/>
                <w:lang w:val="en-US" w:eastAsia="ru-RU"/>
              </w:rPr>
              <w:t>_</w:t>
            </w:r>
            <w:r w:rsidRPr="00D15265">
              <w:rPr>
                <w:rFonts w:ascii="Times New Roman" w:eastAsia="Times New Roman" w:hAnsi="Times New Roman" w:cs="Times New Roman"/>
                <w:color w:val="000000" w:themeColor="text1"/>
                <w:sz w:val="24"/>
                <w:szCs w:val="24"/>
                <w:lang w:eastAsia="ru-RU"/>
              </w:rPr>
              <w:t>» ______________ 201____ г.</w:t>
            </w:r>
          </w:p>
        </w:tc>
        <w:tc>
          <w:tcPr>
            <w:tcW w:w="6521" w:type="dxa"/>
          </w:tcPr>
          <w:p w:rsidR="00421518" w:rsidRPr="00D15265" w:rsidRDefault="00421518" w:rsidP="00421518">
            <w:pPr>
              <w:tabs>
                <w:tab w:val="left" w:pos="1635"/>
              </w:tabs>
              <w:spacing w:after="0" w:line="240" w:lineRule="auto"/>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__________________ /_________ /</w:t>
            </w:r>
          </w:p>
          <w:p w:rsidR="00421518" w:rsidRPr="00D15265" w:rsidRDefault="00421518" w:rsidP="00421518">
            <w:pPr>
              <w:tabs>
                <w:tab w:val="left" w:pos="1635"/>
              </w:tabs>
              <w:spacing w:after="0" w:line="240" w:lineRule="auto"/>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«___» ______________ 201____ г.</w:t>
            </w:r>
          </w:p>
        </w:tc>
      </w:tr>
    </w:tbl>
    <w:p w:rsidR="00421518" w:rsidRPr="00D15265" w:rsidRDefault="00421518" w:rsidP="00421518">
      <w:pPr>
        <w:spacing w:after="0" w:line="240" w:lineRule="auto"/>
        <w:ind w:firstLine="708"/>
        <w:rPr>
          <w:rFonts w:ascii="Times New Roman" w:eastAsia="Times New Roman" w:hAnsi="Times New Roman" w:cs="Times New Roman"/>
          <w:color w:val="000000" w:themeColor="text1"/>
          <w:sz w:val="24"/>
          <w:szCs w:val="24"/>
          <w:lang w:eastAsia="ru-RU"/>
        </w:rPr>
      </w:pPr>
    </w:p>
    <w:p w:rsidR="00421518" w:rsidRPr="00D15265" w:rsidRDefault="00421518" w:rsidP="00421518">
      <w:pPr>
        <w:spacing w:after="0" w:line="240" w:lineRule="auto"/>
        <w:jc w:val="right"/>
        <w:rPr>
          <w:rFonts w:ascii="Times New Roman" w:eastAsia="Times New Roman" w:hAnsi="Times New Roman" w:cs="Times New Roman"/>
          <w:color w:val="000000" w:themeColor="text1"/>
          <w:sz w:val="24"/>
          <w:szCs w:val="20"/>
          <w:lang w:eastAsia="ru-RU"/>
        </w:rPr>
        <w:sectPr w:rsidR="00421518" w:rsidRPr="00D15265" w:rsidSect="005316B7">
          <w:pgSz w:w="16838" w:h="11906" w:orient="landscape"/>
          <w:pgMar w:top="1418" w:right="902" w:bottom="851" w:left="902" w:header="709" w:footer="709" w:gutter="0"/>
          <w:cols w:space="708"/>
          <w:titlePg/>
          <w:docGrid w:linePitch="360"/>
        </w:sectPr>
      </w:pPr>
    </w:p>
    <w:p w:rsidR="00421518" w:rsidRPr="00D15265" w:rsidRDefault="00F82061" w:rsidP="00421518">
      <w:pPr>
        <w:spacing w:after="0" w:line="240" w:lineRule="auto"/>
        <w:ind w:left="4956"/>
        <w:rPr>
          <w:rFonts w:ascii="Times New Roman" w:eastAsia="Times New Roman" w:hAnsi="Times New Roman" w:cs="Times New Roman"/>
          <w:color w:val="000000" w:themeColor="text1"/>
          <w:sz w:val="24"/>
          <w:szCs w:val="20"/>
          <w:lang w:eastAsia="ru-RU"/>
        </w:rPr>
      </w:pPr>
      <w:r w:rsidRPr="00D15265">
        <w:rPr>
          <w:rFonts w:ascii="Times New Roman" w:eastAsia="Times New Roman" w:hAnsi="Times New Roman" w:cs="Times New Roman"/>
          <w:color w:val="000000" w:themeColor="text1"/>
          <w:sz w:val="24"/>
          <w:szCs w:val="20"/>
          <w:lang w:eastAsia="ru-RU"/>
        </w:rPr>
        <w:t>Приложение</w:t>
      </w:r>
      <w:r w:rsidR="00421518" w:rsidRPr="00D15265">
        <w:rPr>
          <w:rFonts w:ascii="Times New Roman" w:eastAsia="Times New Roman" w:hAnsi="Times New Roman" w:cs="Times New Roman"/>
          <w:color w:val="000000" w:themeColor="text1"/>
          <w:sz w:val="24"/>
          <w:szCs w:val="20"/>
          <w:lang w:eastAsia="ru-RU"/>
        </w:rPr>
        <w:t xml:space="preserve"> № 5</w:t>
      </w:r>
    </w:p>
    <w:p w:rsidR="00421518" w:rsidRPr="00D15265" w:rsidRDefault="00421518" w:rsidP="00421518">
      <w:pPr>
        <w:spacing w:after="0" w:line="240" w:lineRule="auto"/>
        <w:ind w:left="4956"/>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к </w:t>
      </w:r>
      <w:proofErr w:type="spellStart"/>
      <w:r w:rsidRPr="00D15265">
        <w:rPr>
          <w:rFonts w:ascii="Times New Roman" w:eastAsia="Times New Roman" w:hAnsi="Times New Roman" w:cs="Times New Roman"/>
          <w:color w:val="000000" w:themeColor="text1"/>
          <w:sz w:val="24"/>
          <w:szCs w:val="24"/>
          <w:lang w:eastAsia="ru-RU"/>
        </w:rPr>
        <w:t>энергосервисному</w:t>
      </w:r>
      <w:proofErr w:type="spellEnd"/>
      <w:r w:rsidRPr="00D15265">
        <w:rPr>
          <w:rFonts w:ascii="Times New Roman" w:eastAsia="Times New Roman" w:hAnsi="Times New Roman" w:cs="Times New Roman"/>
          <w:color w:val="000000" w:themeColor="text1"/>
          <w:sz w:val="24"/>
          <w:szCs w:val="24"/>
          <w:lang w:eastAsia="ru-RU"/>
        </w:rPr>
        <w:t xml:space="preserve"> договору</w:t>
      </w:r>
    </w:p>
    <w:p w:rsidR="00421518" w:rsidRPr="00D15265" w:rsidRDefault="00421518" w:rsidP="00421518">
      <w:pPr>
        <w:spacing w:after="0" w:line="240" w:lineRule="auto"/>
        <w:ind w:left="4956"/>
        <w:rPr>
          <w:rFonts w:ascii="Times New Roman" w:eastAsia="Times New Roman" w:hAnsi="Times New Roman" w:cs="Times New Roman"/>
          <w:color w:val="000000" w:themeColor="text1"/>
          <w:lang w:eastAsia="ru-RU"/>
        </w:rPr>
      </w:pPr>
      <w:r w:rsidRPr="00D15265">
        <w:rPr>
          <w:rFonts w:ascii="Times New Roman" w:eastAsia="Times New Roman" w:hAnsi="Times New Roman" w:cs="Times New Roman"/>
          <w:color w:val="000000" w:themeColor="text1"/>
          <w:sz w:val="24"/>
          <w:szCs w:val="24"/>
          <w:lang w:eastAsia="ru-RU"/>
        </w:rPr>
        <w:t>№ _____________ от «__» _______ 20__г.</w:t>
      </w:r>
    </w:p>
    <w:p w:rsidR="00421518" w:rsidRPr="00D15265" w:rsidRDefault="00421518" w:rsidP="00421518">
      <w:pPr>
        <w:shd w:val="clear" w:color="auto" w:fill="FFFFFF"/>
        <w:spacing w:after="0" w:line="240" w:lineRule="auto"/>
        <w:ind w:firstLine="284"/>
        <w:jc w:val="center"/>
        <w:rPr>
          <w:rFonts w:ascii="Times New Roman" w:eastAsia="Times New Roman" w:hAnsi="Times New Roman" w:cs="Times New Roman"/>
          <w:b/>
          <w:color w:val="000000" w:themeColor="text1"/>
          <w:sz w:val="24"/>
          <w:szCs w:val="24"/>
          <w:lang w:eastAsia="ru-RU"/>
        </w:rPr>
      </w:pPr>
    </w:p>
    <w:p w:rsidR="00421518" w:rsidRPr="00D15265" w:rsidRDefault="00421518" w:rsidP="00421518">
      <w:pPr>
        <w:shd w:val="clear" w:color="auto" w:fill="FFFFFF"/>
        <w:spacing w:after="0" w:line="240" w:lineRule="auto"/>
        <w:ind w:firstLine="284"/>
        <w:jc w:val="center"/>
        <w:rPr>
          <w:rFonts w:ascii="Times New Roman" w:eastAsia="Times New Roman" w:hAnsi="Times New Roman" w:cs="Times New Roman"/>
          <w:b/>
          <w:color w:val="000000" w:themeColor="text1"/>
          <w:sz w:val="24"/>
          <w:szCs w:val="28"/>
          <w:lang w:eastAsia="ru-RU"/>
        </w:rPr>
      </w:pPr>
      <w:r w:rsidRPr="00D15265">
        <w:rPr>
          <w:rFonts w:ascii="Times New Roman" w:eastAsia="Times New Roman" w:hAnsi="Times New Roman" w:cs="Times New Roman"/>
          <w:color w:val="000000" w:themeColor="text1"/>
          <w:sz w:val="24"/>
          <w:szCs w:val="24"/>
          <w:lang w:eastAsia="ru-RU"/>
        </w:rPr>
        <w:t>Форма акта приемки-сдачи оказанных услуг за отчетный месяц</w:t>
      </w:r>
    </w:p>
    <w:p w:rsidR="00421518" w:rsidRPr="00D15265" w:rsidRDefault="00421518" w:rsidP="00421518">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24"/>
          <w:szCs w:val="28"/>
          <w:lang w:eastAsia="ru-RU"/>
        </w:rPr>
      </w:pPr>
    </w:p>
    <w:p w:rsidR="006C057C" w:rsidRPr="00D15265" w:rsidRDefault="006C057C" w:rsidP="006C057C">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24"/>
          <w:szCs w:val="28"/>
          <w:lang w:eastAsia="ru-RU"/>
        </w:rPr>
      </w:pPr>
      <w:r w:rsidRPr="00D15265">
        <w:rPr>
          <w:rFonts w:ascii="Times New Roman" w:eastAsia="Times New Roman" w:hAnsi="Times New Roman" w:cs="Times New Roman"/>
          <w:b/>
          <w:color w:val="000000" w:themeColor="text1"/>
          <w:sz w:val="24"/>
          <w:szCs w:val="28"/>
          <w:lang w:eastAsia="ru-RU"/>
        </w:rPr>
        <w:t>АКТ</w:t>
      </w:r>
      <w:r w:rsidRPr="00D15265">
        <w:rPr>
          <w:rStyle w:val="af7"/>
          <w:rFonts w:eastAsia="Times New Roman" w:cs="Times New Roman"/>
          <w:b/>
          <w:color w:val="000000" w:themeColor="text1"/>
          <w:sz w:val="24"/>
          <w:szCs w:val="28"/>
          <w:lang w:eastAsia="ru-RU"/>
        </w:rPr>
        <w:footnoteReference w:id="4"/>
      </w:r>
      <w:r w:rsidRPr="00D15265">
        <w:rPr>
          <w:rFonts w:ascii="Times New Roman" w:eastAsia="Times New Roman" w:hAnsi="Times New Roman" w:cs="Times New Roman"/>
          <w:b/>
          <w:color w:val="000000" w:themeColor="text1"/>
          <w:sz w:val="24"/>
          <w:szCs w:val="28"/>
          <w:lang w:eastAsia="ru-RU"/>
        </w:rPr>
        <w:t xml:space="preserve"> приемки-сдачи оказанных услуг № _____</w:t>
      </w:r>
    </w:p>
    <w:p w:rsidR="006C057C" w:rsidRPr="00D15265" w:rsidRDefault="006C057C" w:rsidP="006C057C">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color w:val="000000" w:themeColor="text1"/>
          <w:szCs w:val="28"/>
          <w:lang w:eastAsia="ru-RU"/>
        </w:rPr>
      </w:pPr>
    </w:p>
    <w:p w:rsidR="006C057C" w:rsidRPr="00D15265" w:rsidRDefault="006C057C" w:rsidP="006C057C">
      <w:pPr>
        <w:spacing w:after="0" w:line="240" w:lineRule="auto"/>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г. ___________</w:t>
      </w:r>
      <w:r w:rsidRPr="00D15265">
        <w:rPr>
          <w:rFonts w:ascii="Times New Roman" w:eastAsia="Times New Roman" w:hAnsi="Times New Roman" w:cs="Times New Roman"/>
          <w:color w:val="000000" w:themeColor="text1"/>
          <w:sz w:val="24"/>
          <w:szCs w:val="24"/>
          <w:lang w:eastAsia="ru-RU"/>
        </w:rPr>
        <w:tab/>
      </w:r>
      <w:r w:rsidRPr="00D15265">
        <w:rPr>
          <w:rFonts w:ascii="Times New Roman" w:eastAsia="Times New Roman" w:hAnsi="Times New Roman" w:cs="Times New Roman"/>
          <w:color w:val="000000" w:themeColor="text1"/>
          <w:sz w:val="24"/>
          <w:szCs w:val="24"/>
          <w:lang w:eastAsia="ru-RU"/>
        </w:rPr>
        <w:tab/>
      </w:r>
      <w:r w:rsidRPr="00D15265">
        <w:rPr>
          <w:rFonts w:ascii="Times New Roman" w:eastAsia="Times New Roman" w:hAnsi="Times New Roman" w:cs="Times New Roman"/>
          <w:color w:val="000000" w:themeColor="text1"/>
          <w:sz w:val="24"/>
          <w:szCs w:val="24"/>
          <w:lang w:eastAsia="ru-RU"/>
        </w:rPr>
        <w:tab/>
      </w:r>
      <w:r w:rsidRPr="00D15265">
        <w:rPr>
          <w:rFonts w:ascii="Times New Roman" w:eastAsia="Times New Roman" w:hAnsi="Times New Roman" w:cs="Times New Roman"/>
          <w:color w:val="000000" w:themeColor="text1"/>
          <w:sz w:val="24"/>
          <w:szCs w:val="24"/>
          <w:lang w:eastAsia="ru-RU"/>
        </w:rPr>
        <w:tab/>
      </w:r>
      <w:r w:rsidRPr="00D15265">
        <w:rPr>
          <w:rFonts w:ascii="Times New Roman" w:eastAsia="Times New Roman" w:hAnsi="Times New Roman" w:cs="Times New Roman"/>
          <w:color w:val="000000" w:themeColor="text1"/>
          <w:sz w:val="24"/>
          <w:szCs w:val="24"/>
          <w:lang w:eastAsia="ru-RU"/>
        </w:rPr>
        <w:tab/>
      </w:r>
      <w:r w:rsidRPr="00D15265">
        <w:rPr>
          <w:rFonts w:ascii="Times New Roman" w:eastAsia="Times New Roman" w:hAnsi="Times New Roman" w:cs="Times New Roman"/>
          <w:color w:val="000000" w:themeColor="text1"/>
          <w:sz w:val="24"/>
          <w:szCs w:val="24"/>
          <w:lang w:eastAsia="ru-RU"/>
        </w:rPr>
        <w:tab/>
        <w:t>«___» ________ 20___ г.</w:t>
      </w:r>
    </w:p>
    <w:p w:rsidR="006C057C" w:rsidRPr="00D15265" w:rsidRDefault="006C057C" w:rsidP="006C057C">
      <w:pPr>
        <w:spacing w:after="0" w:line="240" w:lineRule="auto"/>
        <w:jc w:val="both"/>
        <w:rPr>
          <w:rFonts w:ascii="Times New Roman" w:eastAsia="Times New Roman" w:hAnsi="Times New Roman" w:cs="Times New Roman"/>
          <w:color w:val="000000" w:themeColor="text1"/>
          <w:sz w:val="24"/>
          <w:szCs w:val="24"/>
          <w:lang w:eastAsia="ru-RU"/>
        </w:rPr>
      </w:pPr>
    </w:p>
    <w:p w:rsidR="006C057C" w:rsidRPr="00D15265" w:rsidRDefault="006C057C" w:rsidP="006C057C">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bCs/>
          <w:color w:val="000000" w:themeColor="text1"/>
          <w:sz w:val="24"/>
          <w:szCs w:val="24"/>
          <w:lang w:eastAsia="ru-RU"/>
        </w:rPr>
        <w:t xml:space="preserve">____________________________________________ </w:t>
      </w:r>
      <w:r w:rsidRPr="00D15265">
        <w:rPr>
          <w:rFonts w:ascii="Times New Roman" w:eastAsia="Times New Roman" w:hAnsi="Times New Roman" w:cs="Times New Roman"/>
          <w:b/>
          <w:bCs/>
          <w:color w:val="000000" w:themeColor="text1"/>
          <w:sz w:val="24"/>
          <w:szCs w:val="24"/>
          <w:lang w:eastAsia="ru-RU"/>
        </w:rPr>
        <w:t>,</w:t>
      </w:r>
      <w:proofErr w:type="gramStart"/>
      <w:r w:rsidRPr="00D15265">
        <w:rPr>
          <w:rFonts w:ascii="Times New Roman" w:eastAsia="Times New Roman" w:hAnsi="Times New Roman" w:cs="Times New Roman"/>
          <w:bCs/>
          <w:color w:val="000000" w:themeColor="text1"/>
          <w:sz w:val="24"/>
          <w:szCs w:val="24"/>
          <w:lang w:eastAsia="ru-RU"/>
        </w:rPr>
        <w:t>именуемое</w:t>
      </w:r>
      <w:proofErr w:type="gramEnd"/>
      <w:r w:rsidRPr="00D15265">
        <w:rPr>
          <w:rFonts w:ascii="Times New Roman" w:eastAsia="Times New Roman" w:hAnsi="Times New Roman" w:cs="Times New Roman"/>
          <w:bCs/>
          <w:color w:val="000000" w:themeColor="text1"/>
          <w:sz w:val="24"/>
          <w:szCs w:val="24"/>
          <w:lang w:eastAsia="ru-RU"/>
        </w:rPr>
        <w:t xml:space="preserve"> в дальнейшем</w:t>
      </w:r>
      <w:r w:rsidRPr="00D15265">
        <w:rPr>
          <w:rFonts w:ascii="Times New Roman" w:eastAsia="Times New Roman" w:hAnsi="Times New Roman" w:cs="Times New Roman"/>
          <w:color w:val="000000" w:themeColor="text1"/>
          <w:sz w:val="24"/>
          <w:szCs w:val="24"/>
          <w:lang w:eastAsia="ru-RU"/>
        </w:rPr>
        <w:t xml:space="preserve"> «</w:t>
      </w:r>
      <w:proofErr w:type="spellStart"/>
      <w:r w:rsidRPr="00D15265">
        <w:rPr>
          <w:rFonts w:ascii="Times New Roman" w:eastAsia="Times New Roman" w:hAnsi="Times New Roman" w:cs="Times New Roman"/>
          <w:color w:val="000000" w:themeColor="text1"/>
          <w:sz w:val="24"/>
          <w:szCs w:val="24"/>
          <w:lang w:eastAsia="ru-RU"/>
        </w:rPr>
        <w:t>Энергосервисная</w:t>
      </w:r>
      <w:proofErr w:type="spellEnd"/>
      <w:r w:rsidRPr="00D15265">
        <w:rPr>
          <w:rFonts w:ascii="Times New Roman" w:eastAsia="Times New Roman" w:hAnsi="Times New Roman" w:cs="Times New Roman"/>
          <w:color w:val="000000" w:themeColor="text1"/>
          <w:sz w:val="24"/>
          <w:szCs w:val="24"/>
          <w:lang w:eastAsia="ru-RU"/>
        </w:rPr>
        <w:t xml:space="preserve"> компания», в лице ________________________, действующего на основании _____________________________, с одной стороны,  и,</w:t>
      </w:r>
    </w:p>
    <w:p w:rsidR="006C057C" w:rsidRPr="00D15265" w:rsidRDefault="006C057C" w:rsidP="006C057C">
      <w:pPr>
        <w:spacing w:after="0" w:line="240" w:lineRule="auto"/>
        <w:ind w:firstLine="708"/>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______________________________________, именуемое в дальнейшем «Заказчик», в лице _______________________________________________, действующего на основании _____________________________, с другой стороны,  в дальнейшем именуемые Стороны, составили настоящий Акт приема-сдачи оказанных услуг о том, что </w:t>
      </w:r>
      <w:proofErr w:type="spellStart"/>
      <w:r w:rsidRPr="00D15265">
        <w:rPr>
          <w:rFonts w:ascii="Times New Roman" w:eastAsia="Times New Roman" w:hAnsi="Times New Roman" w:cs="Times New Roman"/>
          <w:color w:val="000000" w:themeColor="text1"/>
          <w:sz w:val="24"/>
          <w:szCs w:val="24"/>
          <w:lang w:eastAsia="ru-RU"/>
        </w:rPr>
        <w:t>Энергосервисная</w:t>
      </w:r>
      <w:proofErr w:type="spellEnd"/>
      <w:r w:rsidRPr="00D15265">
        <w:rPr>
          <w:rFonts w:ascii="Times New Roman" w:eastAsia="Times New Roman" w:hAnsi="Times New Roman" w:cs="Times New Roman"/>
          <w:color w:val="000000" w:themeColor="text1"/>
          <w:sz w:val="24"/>
          <w:szCs w:val="24"/>
          <w:lang w:eastAsia="ru-RU"/>
        </w:rPr>
        <w:t xml:space="preserve"> компания оказала Заказчику следующие услуги по Договору № __________________ от «___» __________ 20__ года (далее Договор):</w:t>
      </w:r>
    </w:p>
    <w:p w:rsidR="006C057C" w:rsidRPr="00D15265" w:rsidRDefault="006C057C" w:rsidP="006C057C">
      <w:pPr>
        <w:spacing w:after="0" w:line="240" w:lineRule="auto"/>
        <w:jc w:val="both"/>
        <w:rPr>
          <w:rFonts w:ascii="Times New Roman" w:eastAsia="Times New Roman" w:hAnsi="Times New Roman" w:cs="Times New Roman"/>
          <w:color w:val="000000" w:themeColor="text1"/>
          <w:sz w:val="24"/>
          <w:szCs w:val="24"/>
          <w:lang w:eastAsia="ru-RU"/>
        </w:rPr>
      </w:pPr>
    </w:p>
    <w:tbl>
      <w:tblPr>
        <w:tblW w:w="9356" w:type="dxa"/>
        <w:tblInd w:w="70" w:type="dxa"/>
        <w:tblLayout w:type="fixed"/>
        <w:tblCellMar>
          <w:left w:w="70" w:type="dxa"/>
          <w:right w:w="70" w:type="dxa"/>
        </w:tblCellMar>
        <w:tblLook w:val="0000" w:firstRow="0" w:lastRow="0" w:firstColumn="0" w:lastColumn="0" w:noHBand="0" w:noVBand="0"/>
      </w:tblPr>
      <w:tblGrid>
        <w:gridCol w:w="905"/>
        <w:gridCol w:w="6154"/>
        <w:gridCol w:w="2297"/>
      </w:tblGrid>
      <w:tr w:rsidR="00D15265" w:rsidRPr="00D15265" w:rsidTr="00C04AA9">
        <w:trPr>
          <w:trHeight w:val="376"/>
        </w:trPr>
        <w:tc>
          <w:tcPr>
            <w:tcW w:w="905" w:type="dxa"/>
            <w:tcBorders>
              <w:top w:val="single" w:sz="6" w:space="0" w:color="auto"/>
              <w:left w:val="single" w:sz="6" w:space="0" w:color="auto"/>
              <w:bottom w:val="single" w:sz="6" w:space="0" w:color="auto"/>
              <w:right w:val="single" w:sz="6" w:space="0" w:color="auto"/>
            </w:tcBorders>
          </w:tcPr>
          <w:p w:rsidR="006C057C" w:rsidRPr="00D15265" w:rsidRDefault="006C057C" w:rsidP="00C04AA9">
            <w:pPr>
              <w:spacing w:after="0" w:line="240" w:lineRule="auto"/>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w:t>
            </w:r>
          </w:p>
          <w:p w:rsidR="006C057C" w:rsidRPr="00D15265" w:rsidRDefault="006C057C" w:rsidP="00C04AA9">
            <w:pPr>
              <w:spacing w:after="0" w:line="240" w:lineRule="auto"/>
              <w:jc w:val="both"/>
              <w:rPr>
                <w:rFonts w:ascii="Times New Roman" w:eastAsia="Times New Roman" w:hAnsi="Times New Roman" w:cs="Times New Roman"/>
                <w:color w:val="000000" w:themeColor="text1"/>
                <w:sz w:val="24"/>
                <w:szCs w:val="24"/>
                <w:lang w:eastAsia="ru-RU"/>
              </w:rPr>
            </w:pPr>
            <w:proofErr w:type="gramStart"/>
            <w:r w:rsidRPr="00D15265">
              <w:rPr>
                <w:rFonts w:ascii="Times New Roman" w:eastAsia="Times New Roman" w:hAnsi="Times New Roman" w:cs="Times New Roman"/>
                <w:color w:val="000000" w:themeColor="text1"/>
                <w:sz w:val="24"/>
                <w:szCs w:val="24"/>
                <w:lang w:eastAsia="ru-RU"/>
              </w:rPr>
              <w:t>п</w:t>
            </w:r>
            <w:proofErr w:type="gramEnd"/>
            <w:r w:rsidRPr="00D15265">
              <w:rPr>
                <w:rFonts w:ascii="Times New Roman" w:eastAsia="Times New Roman" w:hAnsi="Times New Roman" w:cs="Times New Roman"/>
                <w:color w:val="000000" w:themeColor="text1"/>
                <w:sz w:val="24"/>
                <w:szCs w:val="24"/>
                <w:lang w:eastAsia="ru-RU"/>
              </w:rPr>
              <w:t xml:space="preserve">/п   </w:t>
            </w:r>
          </w:p>
        </w:tc>
        <w:tc>
          <w:tcPr>
            <w:tcW w:w="6154" w:type="dxa"/>
            <w:tcBorders>
              <w:top w:val="single" w:sz="6" w:space="0" w:color="auto"/>
              <w:left w:val="single" w:sz="6" w:space="0" w:color="auto"/>
              <w:bottom w:val="single" w:sz="6" w:space="0" w:color="auto"/>
              <w:right w:val="single" w:sz="6" w:space="0" w:color="auto"/>
            </w:tcBorders>
          </w:tcPr>
          <w:p w:rsidR="006C057C" w:rsidRPr="00D15265" w:rsidRDefault="006C057C" w:rsidP="00C04AA9">
            <w:pPr>
              <w:spacing w:after="0" w:line="240" w:lineRule="auto"/>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Содержание услуг    </w:t>
            </w:r>
          </w:p>
        </w:tc>
        <w:tc>
          <w:tcPr>
            <w:tcW w:w="2297" w:type="dxa"/>
            <w:tcBorders>
              <w:top w:val="single" w:sz="6" w:space="0" w:color="auto"/>
              <w:left w:val="single" w:sz="6" w:space="0" w:color="auto"/>
              <w:bottom w:val="single" w:sz="6" w:space="0" w:color="auto"/>
              <w:right w:val="single" w:sz="6" w:space="0" w:color="auto"/>
            </w:tcBorders>
          </w:tcPr>
          <w:p w:rsidR="006C057C" w:rsidRPr="00D15265" w:rsidRDefault="006C057C" w:rsidP="00C04AA9">
            <w:pPr>
              <w:spacing w:after="0" w:line="240" w:lineRule="auto"/>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Стоимость услуг, без НДС, руб.       </w:t>
            </w:r>
          </w:p>
        </w:tc>
      </w:tr>
      <w:tr w:rsidR="00D15265" w:rsidRPr="00D15265" w:rsidTr="00C04AA9">
        <w:trPr>
          <w:trHeight w:val="250"/>
        </w:trPr>
        <w:tc>
          <w:tcPr>
            <w:tcW w:w="905" w:type="dxa"/>
            <w:tcBorders>
              <w:top w:val="single" w:sz="6" w:space="0" w:color="auto"/>
              <w:left w:val="single" w:sz="6" w:space="0" w:color="auto"/>
              <w:bottom w:val="single" w:sz="6" w:space="0" w:color="auto"/>
              <w:right w:val="single" w:sz="6" w:space="0" w:color="auto"/>
            </w:tcBorders>
          </w:tcPr>
          <w:p w:rsidR="006C057C" w:rsidRPr="00D15265" w:rsidRDefault="006C057C" w:rsidP="00C04AA9">
            <w:pPr>
              <w:spacing w:after="0" w:line="240" w:lineRule="auto"/>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1.     </w:t>
            </w:r>
          </w:p>
        </w:tc>
        <w:tc>
          <w:tcPr>
            <w:tcW w:w="6154" w:type="dxa"/>
            <w:tcBorders>
              <w:top w:val="single" w:sz="6" w:space="0" w:color="auto"/>
              <w:left w:val="single" w:sz="6" w:space="0" w:color="auto"/>
              <w:bottom w:val="single" w:sz="6" w:space="0" w:color="auto"/>
              <w:right w:val="single" w:sz="6" w:space="0" w:color="auto"/>
            </w:tcBorders>
          </w:tcPr>
          <w:p w:rsidR="006C057C" w:rsidRPr="00D15265" w:rsidRDefault="006C057C" w:rsidP="00C04AA9">
            <w:pPr>
              <w:spacing w:after="0" w:line="240" w:lineRule="auto"/>
              <w:jc w:val="both"/>
              <w:rPr>
                <w:rFonts w:ascii="Times New Roman" w:eastAsia="Times New Roman" w:hAnsi="Times New Roman" w:cs="Times New Roman"/>
                <w:color w:val="000000" w:themeColor="text1"/>
                <w:sz w:val="24"/>
                <w:szCs w:val="24"/>
                <w:lang w:eastAsia="ru-RU"/>
              </w:rPr>
            </w:pPr>
          </w:p>
        </w:tc>
        <w:tc>
          <w:tcPr>
            <w:tcW w:w="2297" w:type="dxa"/>
            <w:tcBorders>
              <w:top w:val="single" w:sz="6" w:space="0" w:color="auto"/>
              <w:left w:val="single" w:sz="6" w:space="0" w:color="auto"/>
              <w:bottom w:val="single" w:sz="6" w:space="0" w:color="auto"/>
              <w:right w:val="single" w:sz="6" w:space="0" w:color="auto"/>
            </w:tcBorders>
          </w:tcPr>
          <w:p w:rsidR="006C057C" w:rsidRPr="00D15265" w:rsidRDefault="006C057C" w:rsidP="00C04AA9">
            <w:pPr>
              <w:spacing w:after="0" w:line="240" w:lineRule="auto"/>
              <w:jc w:val="both"/>
              <w:rPr>
                <w:rFonts w:ascii="Times New Roman" w:eastAsia="Times New Roman" w:hAnsi="Times New Roman" w:cs="Times New Roman"/>
                <w:color w:val="000000" w:themeColor="text1"/>
                <w:sz w:val="24"/>
                <w:szCs w:val="24"/>
                <w:lang w:eastAsia="ru-RU"/>
              </w:rPr>
            </w:pPr>
          </w:p>
        </w:tc>
      </w:tr>
      <w:tr w:rsidR="00D15265" w:rsidRPr="00D15265" w:rsidTr="00C04AA9">
        <w:trPr>
          <w:trHeight w:val="250"/>
        </w:trPr>
        <w:tc>
          <w:tcPr>
            <w:tcW w:w="7059" w:type="dxa"/>
            <w:gridSpan w:val="2"/>
            <w:tcBorders>
              <w:top w:val="single" w:sz="6" w:space="0" w:color="auto"/>
              <w:left w:val="single" w:sz="6" w:space="0" w:color="auto"/>
              <w:bottom w:val="single" w:sz="6" w:space="0" w:color="auto"/>
              <w:right w:val="single" w:sz="6" w:space="0" w:color="auto"/>
            </w:tcBorders>
          </w:tcPr>
          <w:p w:rsidR="006C057C" w:rsidRPr="00D15265" w:rsidRDefault="006C057C" w:rsidP="00C04AA9">
            <w:pPr>
              <w:spacing w:after="0" w:line="240" w:lineRule="auto"/>
              <w:ind w:firstLine="83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Итого без НДС, руб.:</w:t>
            </w:r>
          </w:p>
        </w:tc>
        <w:tc>
          <w:tcPr>
            <w:tcW w:w="2297" w:type="dxa"/>
            <w:tcBorders>
              <w:top w:val="single" w:sz="6" w:space="0" w:color="auto"/>
              <w:left w:val="single" w:sz="6" w:space="0" w:color="auto"/>
              <w:bottom w:val="single" w:sz="6" w:space="0" w:color="auto"/>
              <w:right w:val="single" w:sz="6" w:space="0" w:color="auto"/>
            </w:tcBorders>
          </w:tcPr>
          <w:p w:rsidR="006C057C" w:rsidRPr="00D15265" w:rsidRDefault="006C057C" w:rsidP="00C04AA9">
            <w:pPr>
              <w:spacing w:after="0" w:line="240" w:lineRule="auto"/>
              <w:jc w:val="both"/>
              <w:rPr>
                <w:rFonts w:ascii="Times New Roman" w:eastAsia="Times New Roman" w:hAnsi="Times New Roman" w:cs="Times New Roman"/>
                <w:color w:val="000000" w:themeColor="text1"/>
                <w:sz w:val="24"/>
                <w:szCs w:val="24"/>
                <w:lang w:eastAsia="ru-RU"/>
              </w:rPr>
            </w:pPr>
          </w:p>
        </w:tc>
      </w:tr>
      <w:tr w:rsidR="00D15265" w:rsidRPr="00D15265" w:rsidTr="00C04AA9">
        <w:trPr>
          <w:trHeight w:val="250"/>
        </w:trPr>
        <w:tc>
          <w:tcPr>
            <w:tcW w:w="7059" w:type="dxa"/>
            <w:gridSpan w:val="2"/>
            <w:tcBorders>
              <w:top w:val="single" w:sz="6" w:space="0" w:color="auto"/>
              <w:left w:val="single" w:sz="6" w:space="0" w:color="auto"/>
              <w:bottom w:val="single" w:sz="6" w:space="0" w:color="auto"/>
              <w:right w:val="single" w:sz="6" w:space="0" w:color="auto"/>
            </w:tcBorders>
          </w:tcPr>
          <w:p w:rsidR="006C057C" w:rsidRPr="00D15265" w:rsidRDefault="006C057C" w:rsidP="00C04AA9">
            <w:pPr>
              <w:spacing w:after="0" w:line="240" w:lineRule="auto"/>
              <w:ind w:firstLine="830"/>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НДС 18%, руб.:</w:t>
            </w:r>
          </w:p>
        </w:tc>
        <w:tc>
          <w:tcPr>
            <w:tcW w:w="2297" w:type="dxa"/>
            <w:tcBorders>
              <w:top w:val="single" w:sz="6" w:space="0" w:color="auto"/>
              <w:left w:val="single" w:sz="6" w:space="0" w:color="auto"/>
              <w:bottom w:val="single" w:sz="6" w:space="0" w:color="auto"/>
              <w:right w:val="single" w:sz="6" w:space="0" w:color="auto"/>
            </w:tcBorders>
          </w:tcPr>
          <w:p w:rsidR="006C057C" w:rsidRPr="00D15265" w:rsidRDefault="006C057C" w:rsidP="00C04AA9">
            <w:pPr>
              <w:spacing w:after="0" w:line="240" w:lineRule="auto"/>
              <w:jc w:val="both"/>
              <w:rPr>
                <w:rFonts w:ascii="Times New Roman" w:eastAsia="Times New Roman" w:hAnsi="Times New Roman" w:cs="Times New Roman"/>
                <w:color w:val="000000" w:themeColor="text1"/>
                <w:sz w:val="24"/>
                <w:szCs w:val="24"/>
                <w:lang w:eastAsia="ru-RU"/>
              </w:rPr>
            </w:pPr>
          </w:p>
        </w:tc>
      </w:tr>
      <w:tr w:rsidR="006C057C" w:rsidRPr="00D15265" w:rsidTr="00C04AA9">
        <w:trPr>
          <w:trHeight w:val="250"/>
        </w:trPr>
        <w:tc>
          <w:tcPr>
            <w:tcW w:w="7059" w:type="dxa"/>
            <w:gridSpan w:val="2"/>
            <w:tcBorders>
              <w:top w:val="single" w:sz="6" w:space="0" w:color="auto"/>
              <w:left w:val="single" w:sz="6" w:space="0" w:color="auto"/>
              <w:bottom w:val="single" w:sz="6" w:space="0" w:color="auto"/>
              <w:right w:val="single" w:sz="6" w:space="0" w:color="auto"/>
            </w:tcBorders>
          </w:tcPr>
          <w:p w:rsidR="006C057C" w:rsidRPr="00D15265" w:rsidRDefault="006C057C" w:rsidP="00C04AA9">
            <w:pPr>
              <w:spacing w:after="0" w:line="240" w:lineRule="auto"/>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             Итого с НДС 18%, руб.:                           </w:t>
            </w:r>
          </w:p>
        </w:tc>
        <w:tc>
          <w:tcPr>
            <w:tcW w:w="2297" w:type="dxa"/>
            <w:tcBorders>
              <w:top w:val="single" w:sz="6" w:space="0" w:color="auto"/>
              <w:left w:val="single" w:sz="6" w:space="0" w:color="auto"/>
              <w:bottom w:val="single" w:sz="6" w:space="0" w:color="auto"/>
              <w:right w:val="single" w:sz="6" w:space="0" w:color="auto"/>
            </w:tcBorders>
          </w:tcPr>
          <w:p w:rsidR="006C057C" w:rsidRPr="00D15265" w:rsidRDefault="006C057C" w:rsidP="00C04AA9">
            <w:pPr>
              <w:spacing w:after="0" w:line="240" w:lineRule="auto"/>
              <w:jc w:val="both"/>
              <w:rPr>
                <w:rFonts w:ascii="Times New Roman" w:eastAsia="Times New Roman" w:hAnsi="Times New Roman" w:cs="Times New Roman"/>
                <w:color w:val="000000" w:themeColor="text1"/>
                <w:sz w:val="24"/>
                <w:szCs w:val="24"/>
                <w:lang w:eastAsia="ru-RU"/>
              </w:rPr>
            </w:pPr>
          </w:p>
        </w:tc>
      </w:tr>
    </w:tbl>
    <w:p w:rsidR="006C057C" w:rsidRPr="00D15265" w:rsidRDefault="006C057C" w:rsidP="006C057C">
      <w:pPr>
        <w:spacing w:after="0" w:line="240" w:lineRule="auto"/>
        <w:jc w:val="both"/>
        <w:rPr>
          <w:rFonts w:ascii="Times New Roman" w:eastAsia="Times New Roman" w:hAnsi="Times New Roman" w:cs="Times New Roman"/>
          <w:color w:val="000000" w:themeColor="text1"/>
          <w:sz w:val="24"/>
          <w:szCs w:val="24"/>
          <w:lang w:eastAsia="ru-RU"/>
        </w:rPr>
      </w:pPr>
    </w:p>
    <w:p w:rsidR="006C057C" w:rsidRPr="00D15265" w:rsidRDefault="006C057C" w:rsidP="006C057C">
      <w:pPr>
        <w:spacing w:after="0" w:line="240" w:lineRule="auto"/>
        <w:jc w:val="both"/>
        <w:rPr>
          <w:rFonts w:ascii="Times New Roman" w:eastAsia="Times New Roman" w:hAnsi="Times New Roman" w:cs="Times New Roman"/>
          <w:color w:val="000000" w:themeColor="text1"/>
          <w:sz w:val="24"/>
          <w:szCs w:val="24"/>
          <w:lang w:eastAsia="ru-RU"/>
        </w:rPr>
      </w:pPr>
      <w:proofErr w:type="spellStart"/>
      <w:r w:rsidRPr="00D15265">
        <w:rPr>
          <w:rFonts w:ascii="Times New Roman" w:eastAsia="Times New Roman" w:hAnsi="Times New Roman" w:cs="Times New Roman"/>
          <w:color w:val="000000" w:themeColor="text1"/>
          <w:sz w:val="24"/>
          <w:szCs w:val="24"/>
          <w:lang w:eastAsia="ru-RU"/>
        </w:rPr>
        <w:t>Энергосервисная</w:t>
      </w:r>
      <w:proofErr w:type="spellEnd"/>
      <w:r w:rsidRPr="00D15265">
        <w:rPr>
          <w:rFonts w:ascii="Times New Roman" w:eastAsia="Times New Roman" w:hAnsi="Times New Roman" w:cs="Times New Roman"/>
          <w:color w:val="000000" w:themeColor="text1"/>
          <w:sz w:val="24"/>
          <w:szCs w:val="24"/>
          <w:lang w:eastAsia="ru-RU"/>
        </w:rPr>
        <w:t xml:space="preserve"> компания оказала услуги своевременно и в полном объеме, у Заказчика к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компании претензий не имеется.</w:t>
      </w:r>
    </w:p>
    <w:p w:rsidR="006C057C" w:rsidRPr="00D15265" w:rsidRDefault="006C057C" w:rsidP="006C057C">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     Заказчик обязуется оплатить услуги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компании в размере ___________  (</w:t>
      </w:r>
      <w:r w:rsidRPr="00D15265">
        <w:rPr>
          <w:rFonts w:ascii="Times New Roman" w:eastAsia="Times New Roman" w:hAnsi="Times New Roman" w:cs="Times New Roman"/>
          <w:i/>
          <w:color w:val="000000" w:themeColor="text1"/>
          <w:sz w:val="24"/>
          <w:szCs w:val="24"/>
          <w:lang w:eastAsia="ru-RU"/>
        </w:rPr>
        <w:t>указать прописью</w:t>
      </w:r>
      <w:r w:rsidRPr="00D15265">
        <w:rPr>
          <w:rFonts w:ascii="Times New Roman" w:eastAsia="Times New Roman" w:hAnsi="Times New Roman" w:cs="Times New Roman"/>
          <w:color w:val="000000" w:themeColor="text1"/>
          <w:sz w:val="24"/>
          <w:szCs w:val="24"/>
          <w:lang w:eastAsia="ru-RU"/>
        </w:rPr>
        <w:t>) руб. _____ коп</w:t>
      </w:r>
      <w:proofErr w:type="gramStart"/>
      <w:r w:rsidRPr="00D15265">
        <w:rPr>
          <w:rFonts w:ascii="Times New Roman" w:eastAsia="Times New Roman" w:hAnsi="Times New Roman" w:cs="Times New Roman"/>
          <w:color w:val="000000" w:themeColor="text1"/>
          <w:sz w:val="24"/>
          <w:szCs w:val="24"/>
          <w:lang w:eastAsia="ru-RU"/>
        </w:rPr>
        <w:t xml:space="preserve">., </w:t>
      </w:r>
      <w:proofErr w:type="gramEnd"/>
      <w:r w:rsidRPr="00D15265">
        <w:rPr>
          <w:rFonts w:ascii="Times New Roman" w:eastAsia="Times New Roman" w:hAnsi="Times New Roman" w:cs="Times New Roman"/>
          <w:color w:val="000000" w:themeColor="text1"/>
          <w:sz w:val="24"/>
          <w:szCs w:val="24"/>
          <w:lang w:eastAsia="ru-RU"/>
        </w:rPr>
        <w:t>в том числе НДС (18%) _______________ (</w:t>
      </w:r>
      <w:r w:rsidRPr="00D15265">
        <w:rPr>
          <w:rFonts w:ascii="Times New Roman" w:eastAsia="Times New Roman" w:hAnsi="Times New Roman" w:cs="Times New Roman"/>
          <w:i/>
          <w:color w:val="000000" w:themeColor="text1"/>
          <w:sz w:val="24"/>
          <w:szCs w:val="24"/>
          <w:lang w:eastAsia="ru-RU"/>
        </w:rPr>
        <w:t>указать прописью</w:t>
      </w:r>
      <w:r w:rsidRPr="00D15265">
        <w:rPr>
          <w:rFonts w:ascii="Times New Roman" w:eastAsia="Times New Roman" w:hAnsi="Times New Roman" w:cs="Times New Roman"/>
          <w:color w:val="000000" w:themeColor="text1"/>
          <w:sz w:val="24"/>
          <w:szCs w:val="24"/>
          <w:lang w:eastAsia="ru-RU"/>
        </w:rPr>
        <w:t>) руб. _____ коп., в соответствии с условиями Договора.</w:t>
      </w:r>
    </w:p>
    <w:p w:rsidR="006C057C" w:rsidRPr="00D15265" w:rsidRDefault="006C057C" w:rsidP="006C057C">
      <w:pPr>
        <w:spacing w:after="0" w:line="240" w:lineRule="auto"/>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     С момента подписания, настоящий Акт приема-сдачи оказанных услуг становится неотъемлемой частью Договора.</w:t>
      </w:r>
    </w:p>
    <w:p w:rsidR="006C057C" w:rsidRPr="00D15265" w:rsidRDefault="006C057C" w:rsidP="006C057C">
      <w:pPr>
        <w:spacing w:after="0" w:line="240" w:lineRule="auto"/>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     Настоящий Акт приема-сдачи оказанных услуг составлен в 2 (двух) экземплярах, имеющих одинаковую юридическую силу, по одному для каждой из Сторон.</w:t>
      </w:r>
    </w:p>
    <w:p w:rsidR="006C057C" w:rsidRPr="00D15265" w:rsidRDefault="006C057C" w:rsidP="006C057C">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color w:val="000000" w:themeColor="text1"/>
          <w:lang w:eastAsia="ru-RU"/>
        </w:rPr>
      </w:pPr>
    </w:p>
    <w:p w:rsidR="006C057C" w:rsidRPr="00D15265" w:rsidRDefault="006C057C" w:rsidP="006C057C">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color w:val="000000" w:themeColor="text1"/>
          <w:lang w:eastAsia="ru-RU"/>
        </w:rPr>
      </w:pPr>
    </w:p>
    <w:tbl>
      <w:tblPr>
        <w:tblW w:w="14635" w:type="dxa"/>
        <w:tblLook w:val="01E0" w:firstRow="1" w:lastRow="1" w:firstColumn="1" w:lastColumn="1" w:noHBand="0" w:noVBand="0"/>
      </w:tblPr>
      <w:tblGrid>
        <w:gridCol w:w="4956"/>
        <w:gridCol w:w="4956"/>
        <w:gridCol w:w="4723"/>
      </w:tblGrid>
      <w:tr w:rsidR="006C057C" w:rsidRPr="00D15265" w:rsidTr="00C04AA9">
        <w:trPr>
          <w:trHeight w:val="587"/>
        </w:trPr>
        <w:tc>
          <w:tcPr>
            <w:tcW w:w="4956" w:type="dxa"/>
          </w:tcPr>
          <w:p w:rsidR="006C057C" w:rsidRPr="00D15265" w:rsidRDefault="006C057C" w:rsidP="00C04AA9">
            <w:pPr>
              <w:spacing w:after="0" w:line="240" w:lineRule="auto"/>
              <w:jc w:val="center"/>
              <w:rPr>
                <w:rFonts w:ascii="Times New Roman" w:eastAsia="Times New Roman" w:hAnsi="Times New Roman" w:cs="Times New Roman"/>
                <w:b/>
                <w:color w:val="000000" w:themeColor="text1"/>
                <w:sz w:val="24"/>
                <w:szCs w:val="24"/>
                <w:lang w:eastAsia="ru-RU"/>
              </w:rPr>
            </w:pPr>
            <w:r w:rsidRPr="00D15265">
              <w:rPr>
                <w:rFonts w:ascii="Times New Roman" w:eastAsia="Times New Roman" w:hAnsi="Times New Roman" w:cs="Times New Roman"/>
                <w:b/>
                <w:color w:val="000000" w:themeColor="text1"/>
                <w:sz w:val="24"/>
                <w:szCs w:val="24"/>
                <w:lang w:eastAsia="ru-RU"/>
              </w:rPr>
              <w:t xml:space="preserve">От </w:t>
            </w:r>
            <w:proofErr w:type="spellStart"/>
            <w:r w:rsidRPr="00D15265">
              <w:rPr>
                <w:rFonts w:ascii="Times New Roman" w:eastAsia="Times New Roman" w:hAnsi="Times New Roman" w:cs="Times New Roman"/>
                <w:b/>
                <w:color w:val="000000" w:themeColor="text1"/>
                <w:sz w:val="24"/>
                <w:szCs w:val="24"/>
                <w:lang w:eastAsia="ru-RU"/>
              </w:rPr>
              <w:t>Энергосервисной</w:t>
            </w:r>
            <w:proofErr w:type="spellEnd"/>
            <w:r w:rsidRPr="00D15265">
              <w:rPr>
                <w:rFonts w:ascii="Times New Roman" w:eastAsia="Times New Roman" w:hAnsi="Times New Roman" w:cs="Times New Roman"/>
                <w:b/>
                <w:color w:val="000000" w:themeColor="text1"/>
                <w:sz w:val="24"/>
                <w:szCs w:val="24"/>
                <w:lang w:eastAsia="ru-RU"/>
              </w:rPr>
              <w:t xml:space="preserve"> компании:</w:t>
            </w:r>
          </w:p>
          <w:p w:rsidR="006C057C" w:rsidRPr="00D15265" w:rsidRDefault="006C057C" w:rsidP="00C04AA9">
            <w:pPr>
              <w:spacing w:after="0" w:line="240" w:lineRule="auto"/>
              <w:ind w:firstLine="6"/>
              <w:jc w:val="center"/>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___________________________</w:t>
            </w:r>
          </w:p>
          <w:p w:rsidR="006C057C" w:rsidRPr="00D15265" w:rsidRDefault="006C057C" w:rsidP="00C04AA9">
            <w:pPr>
              <w:spacing w:after="0" w:line="240" w:lineRule="auto"/>
              <w:ind w:firstLine="6"/>
              <w:jc w:val="center"/>
              <w:rPr>
                <w:rFonts w:ascii="Times New Roman" w:eastAsia="Times New Roman" w:hAnsi="Times New Roman" w:cs="Times New Roman"/>
                <w:i/>
                <w:color w:val="000000" w:themeColor="text1"/>
                <w:sz w:val="24"/>
                <w:szCs w:val="24"/>
                <w:lang w:eastAsia="ru-RU"/>
              </w:rPr>
            </w:pPr>
            <w:r w:rsidRPr="00D15265">
              <w:rPr>
                <w:rFonts w:ascii="Times New Roman" w:eastAsia="Times New Roman" w:hAnsi="Times New Roman" w:cs="Times New Roman"/>
                <w:i/>
                <w:color w:val="000000" w:themeColor="text1"/>
                <w:sz w:val="24"/>
                <w:szCs w:val="24"/>
                <w:lang w:eastAsia="ru-RU"/>
              </w:rPr>
              <w:t>(должность)</w:t>
            </w:r>
          </w:p>
          <w:p w:rsidR="006C057C" w:rsidRPr="00D15265" w:rsidRDefault="006C057C" w:rsidP="00C04AA9">
            <w:pPr>
              <w:spacing w:after="0" w:line="240" w:lineRule="auto"/>
              <w:ind w:firstLine="6"/>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___________________________________</w:t>
            </w:r>
          </w:p>
          <w:p w:rsidR="006C057C" w:rsidRPr="00D15265" w:rsidRDefault="006C057C" w:rsidP="00C04AA9">
            <w:pPr>
              <w:spacing w:after="0" w:line="240" w:lineRule="auto"/>
              <w:ind w:firstLine="6"/>
              <w:jc w:val="center"/>
              <w:rPr>
                <w:rFonts w:ascii="Times New Roman" w:eastAsia="Times New Roman" w:hAnsi="Times New Roman" w:cs="Times New Roman"/>
                <w:i/>
                <w:color w:val="000000" w:themeColor="text1"/>
                <w:sz w:val="24"/>
                <w:szCs w:val="24"/>
                <w:lang w:eastAsia="ru-RU"/>
              </w:rPr>
            </w:pPr>
            <w:r w:rsidRPr="00D15265">
              <w:rPr>
                <w:rFonts w:ascii="Times New Roman" w:eastAsia="Times New Roman" w:hAnsi="Times New Roman" w:cs="Times New Roman"/>
                <w:i/>
                <w:color w:val="000000" w:themeColor="text1"/>
                <w:sz w:val="24"/>
                <w:szCs w:val="24"/>
                <w:lang w:eastAsia="ru-RU"/>
              </w:rPr>
              <w:t>(Ф.И.О.)</w:t>
            </w:r>
          </w:p>
          <w:p w:rsidR="006C057C" w:rsidRPr="00D15265" w:rsidRDefault="006C057C" w:rsidP="00C04AA9">
            <w:pPr>
              <w:spacing w:after="0" w:line="240" w:lineRule="auto"/>
              <w:ind w:firstLine="6"/>
              <w:rPr>
                <w:rFonts w:ascii="Times New Roman" w:eastAsia="Times New Roman" w:hAnsi="Times New Roman" w:cs="Times New Roman"/>
                <w:color w:val="000000" w:themeColor="text1"/>
                <w:sz w:val="24"/>
                <w:szCs w:val="24"/>
                <w:lang w:eastAsia="ru-RU"/>
              </w:rPr>
            </w:pPr>
          </w:p>
          <w:p w:rsidR="006C057C" w:rsidRPr="00D15265" w:rsidRDefault="006C057C" w:rsidP="00C04AA9">
            <w:pPr>
              <w:spacing w:after="0" w:line="240" w:lineRule="auto"/>
              <w:ind w:firstLine="6"/>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         М.П.   «_____» _____________20___г.                     </w:t>
            </w:r>
          </w:p>
        </w:tc>
        <w:tc>
          <w:tcPr>
            <w:tcW w:w="4956" w:type="dxa"/>
          </w:tcPr>
          <w:p w:rsidR="006C057C" w:rsidRPr="00D15265" w:rsidRDefault="006C057C" w:rsidP="00C04AA9">
            <w:pPr>
              <w:spacing w:after="0" w:line="240" w:lineRule="auto"/>
              <w:ind w:firstLine="6"/>
              <w:jc w:val="center"/>
              <w:rPr>
                <w:rFonts w:ascii="Times New Roman" w:eastAsia="Times New Roman" w:hAnsi="Times New Roman" w:cs="Times New Roman"/>
                <w:b/>
                <w:color w:val="000000" w:themeColor="text1"/>
                <w:sz w:val="24"/>
                <w:szCs w:val="24"/>
                <w:lang w:eastAsia="ru-RU"/>
              </w:rPr>
            </w:pPr>
            <w:r w:rsidRPr="00D15265">
              <w:rPr>
                <w:rFonts w:ascii="Times New Roman" w:eastAsia="Times New Roman" w:hAnsi="Times New Roman" w:cs="Times New Roman"/>
                <w:b/>
                <w:color w:val="000000" w:themeColor="text1"/>
                <w:sz w:val="24"/>
                <w:szCs w:val="24"/>
                <w:lang w:eastAsia="ru-RU"/>
              </w:rPr>
              <w:t>От ЗАКАЗЧИКА:</w:t>
            </w:r>
          </w:p>
          <w:p w:rsidR="006C057C" w:rsidRPr="00D15265" w:rsidRDefault="006C057C" w:rsidP="00C04AA9">
            <w:pPr>
              <w:spacing w:after="0" w:line="240" w:lineRule="auto"/>
              <w:ind w:firstLine="6"/>
              <w:jc w:val="center"/>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___________________________</w:t>
            </w:r>
          </w:p>
          <w:p w:rsidR="006C057C" w:rsidRPr="00D15265" w:rsidRDefault="006C057C" w:rsidP="00C04AA9">
            <w:pPr>
              <w:spacing w:after="0" w:line="240" w:lineRule="auto"/>
              <w:ind w:firstLine="6"/>
              <w:jc w:val="center"/>
              <w:rPr>
                <w:rFonts w:ascii="Times New Roman" w:eastAsia="Times New Roman" w:hAnsi="Times New Roman" w:cs="Times New Roman"/>
                <w:i/>
                <w:color w:val="000000" w:themeColor="text1"/>
                <w:sz w:val="24"/>
                <w:szCs w:val="24"/>
                <w:lang w:eastAsia="ru-RU"/>
              </w:rPr>
            </w:pPr>
            <w:r w:rsidRPr="00D15265">
              <w:rPr>
                <w:rFonts w:ascii="Times New Roman" w:eastAsia="Times New Roman" w:hAnsi="Times New Roman" w:cs="Times New Roman"/>
                <w:i/>
                <w:color w:val="000000" w:themeColor="text1"/>
                <w:sz w:val="24"/>
                <w:szCs w:val="24"/>
                <w:lang w:eastAsia="ru-RU"/>
              </w:rPr>
              <w:t>(должность)</w:t>
            </w:r>
          </w:p>
          <w:p w:rsidR="006C057C" w:rsidRPr="00D15265" w:rsidRDefault="006C057C" w:rsidP="00C04AA9">
            <w:pPr>
              <w:spacing w:after="0" w:line="240" w:lineRule="auto"/>
              <w:ind w:firstLine="6"/>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___________________________________</w:t>
            </w:r>
          </w:p>
          <w:p w:rsidR="006C057C" w:rsidRPr="00D15265" w:rsidRDefault="006C057C" w:rsidP="00C04AA9">
            <w:pPr>
              <w:spacing w:after="0" w:line="240" w:lineRule="auto"/>
              <w:ind w:firstLine="6"/>
              <w:jc w:val="center"/>
              <w:rPr>
                <w:rFonts w:ascii="Times New Roman" w:eastAsia="Times New Roman" w:hAnsi="Times New Roman" w:cs="Times New Roman"/>
                <w:i/>
                <w:color w:val="000000" w:themeColor="text1"/>
                <w:sz w:val="24"/>
                <w:szCs w:val="24"/>
                <w:lang w:eastAsia="ru-RU"/>
              </w:rPr>
            </w:pPr>
            <w:r w:rsidRPr="00D15265">
              <w:rPr>
                <w:rFonts w:ascii="Times New Roman" w:eastAsia="Times New Roman" w:hAnsi="Times New Roman" w:cs="Times New Roman"/>
                <w:i/>
                <w:color w:val="000000" w:themeColor="text1"/>
                <w:sz w:val="24"/>
                <w:szCs w:val="24"/>
                <w:lang w:eastAsia="ru-RU"/>
              </w:rPr>
              <w:t>(Ф.И.О.)</w:t>
            </w:r>
          </w:p>
          <w:p w:rsidR="006C057C" w:rsidRPr="00D15265" w:rsidRDefault="006C057C" w:rsidP="00C04AA9">
            <w:pPr>
              <w:spacing w:after="0" w:line="240" w:lineRule="auto"/>
              <w:ind w:firstLine="6"/>
              <w:rPr>
                <w:rFonts w:ascii="Times New Roman" w:eastAsia="Times New Roman" w:hAnsi="Times New Roman" w:cs="Times New Roman"/>
                <w:color w:val="000000" w:themeColor="text1"/>
                <w:sz w:val="24"/>
                <w:szCs w:val="24"/>
                <w:lang w:eastAsia="ru-RU"/>
              </w:rPr>
            </w:pPr>
          </w:p>
          <w:p w:rsidR="006C057C" w:rsidRPr="00D15265" w:rsidRDefault="006C057C" w:rsidP="00C04AA9">
            <w:pPr>
              <w:spacing w:after="0" w:line="240" w:lineRule="auto"/>
              <w:ind w:firstLine="6"/>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        М.П.   «_____» _____________20___г.                     </w:t>
            </w:r>
          </w:p>
        </w:tc>
        <w:tc>
          <w:tcPr>
            <w:tcW w:w="4723" w:type="dxa"/>
          </w:tcPr>
          <w:p w:rsidR="006C057C" w:rsidRPr="00D15265" w:rsidRDefault="006C057C" w:rsidP="00C04AA9">
            <w:pPr>
              <w:autoSpaceDE w:val="0"/>
              <w:autoSpaceDN w:val="0"/>
              <w:adjustRightInd w:val="0"/>
              <w:spacing w:after="0" w:line="240" w:lineRule="auto"/>
              <w:rPr>
                <w:rFonts w:ascii="Times New Roman" w:eastAsia="Times New Roman" w:hAnsi="Times New Roman" w:cs="Times New Roman"/>
                <w:color w:val="000000" w:themeColor="text1"/>
                <w:sz w:val="24"/>
                <w:szCs w:val="24"/>
                <w:lang w:eastAsia="ru-RU"/>
              </w:rPr>
            </w:pPr>
          </w:p>
        </w:tc>
      </w:tr>
    </w:tbl>
    <w:p w:rsidR="006C057C" w:rsidRPr="00D15265" w:rsidRDefault="006C057C" w:rsidP="006C057C">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color w:val="000000" w:themeColor="text1"/>
          <w:szCs w:val="28"/>
          <w:lang w:eastAsia="ru-RU"/>
        </w:rPr>
      </w:pPr>
    </w:p>
    <w:p w:rsidR="006C057C" w:rsidRPr="00D15265" w:rsidRDefault="006C057C" w:rsidP="006C057C">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b/>
          <w:color w:val="000000" w:themeColor="text1"/>
          <w:szCs w:val="28"/>
          <w:lang w:eastAsia="ru-RU"/>
        </w:rPr>
      </w:pPr>
    </w:p>
    <w:p w:rsidR="006C057C" w:rsidRPr="00D15265" w:rsidRDefault="006C057C" w:rsidP="006C057C">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color w:val="000000" w:themeColor="text1"/>
          <w:lang w:eastAsia="ru-RU"/>
        </w:rPr>
      </w:pPr>
    </w:p>
    <w:p w:rsidR="006C057C" w:rsidRPr="00D15265" w:rsidRDefault="006C057C" w:rsidP="006C057C">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color w:val="000000" w:themeColor="text1"/>
          <w:lang w:eastAsia="ru-RU"/>
        </w:rPr>
      </w:pPr>
    </w:p>
    <w:p w:rsidR="006C057C" w:rsidRPr="00D15265" w:rsidRDefault="006C057C" w:rsidP="006C057C">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color w:val="000000" w:themeColor="text1"/>
          <w:lang w:eastAsia="ru-RU"/>
        </w:rPr>
      </w:pPr>
    </w:p>
    <w:p w:rsidR="006C057C" w:rsidRPr="00D15265" w:rsidRDefault="006C057C" w:rsidP="006C057C">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color w:val="000000" w:themeColor="text1"/>
          <w:lang w:eastAsia="ru-RU"/>
        </w:rPr>
      </w:pPr>
    </w:p>
    <w:p w:rsidR="00287A81" w:rsidRPr="00D15265" w:rsidRDefault="00287A81"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color w:val="000000" w:themeColor="text1"/>
          <w:lang w:eastAsia="ru-RU"/>
        </w:rPr>
      </w:pPr>
    </w:p>
    <w:p w:rsidR="00287A81" w:rsidRPr="00D15265" w:rsidRDefault="00F82061" w:rsidP="00287A81">
      <w:pPr>
        <w:spacing w:after="0" w:line="240" w:lineRule="auto"/>
        <w:ind w:left="4956"/>
        <w:rPr>
          <w:rFonts w:ascii="Times New Roman" w:eastAsia="Times New Roman" w:hAnsi="Times New Roman" w:cs="Times New Roman"/>
          <w:color w:val="000000" w:themeColor="text1"/>
          <w:sz w:val="24"/>
          <w:szCs w:val="20"/>
          <w:lang w:eastAsia="ru-RU"/>
        </w:rPr>
      </w:pPr>
      <w:r w:rsidRPr="00D15265">
        <w:rPr>
          <w:rFonts w:ascii="Times New Roman" w:eastAsia="Times New Roman" w:hAnsi="Times New Roman" w:cs="Times New Roman"/>
          <w:color w:val="000000" w:themeColor="text1"/>
          <w:sz w:val="24"/>
          <w:szCs w:val="20"/>
          <w:lang w:eastAsia="ru-RU"/>
        </w:rPr>
        <w:t>Приложение</w:t>
      </w:r>
      <w:r w:rsidR="00287A81" w:rsidRPr="00D15265">
        <w:rPr>
          <w:rFonts w:ascii="Times New Roman" w:eastAsia="Times New Roman" w:hAnsi="Times New Roman" w:cs="Times New Roman"/>
          <w:color w:val="000000" w:themeColor="text1"/>
          <w:sz w:val="24"/>
          <w:szCs w:val="20"/>
          <w:lang w:eastAsia="ru-RU"/>
        </w:rPr>
        <w:t xml:space="preserve"> № 6</w:t>
      </w:r>
    </w:p>
    <w:p w:rsidR="00287A81" w:rsidRPr="00D15265" w:rsidRDefault="00287A81" w:rsidP="00287A81">
      <w:pPr>
        <w:spacing w:after="0" w:line="240" w:lineRule="auto"/>
        <w:ind w:left="4956"/>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к </w:t>
      </w:r>
      <w:proofErr w:type="spellStart"/>
      <w:r w:rsidRPr="00D15265">
        <w:rPr>
          <w:rFonts w:ascii="Times New Roman" w:eastAsia="Times New Roman" w:hAnsi="Times New Roman" w:cs="Times New Roman"/>
          <w:color w:val="000000" w:themeColor="text1"/>
          <w:sz w:val="24"/>
          <w:szCs w:val="24"/>
          <w:lang w:eastAsia="ru-RU"/>
        </w:rPr>
        <w:t>энергосервисному</w:t>
      </w:r>
      <w:proofErr w:type="spellEnd"/>
      <w:r w:rsidRPr="00D15265">
        <w:rPr>
          <w:rFonts w:ascii="Times New Roman" w:eastAsia="Times New Roman" w:hAnsi="Times New Roman" w:cs="Times New Roman"/>
          <w:color w:val="000000" w:themeColor="text1"/>
          <w:sz w:val="24"/>
          <w:szCs w:val="24"/>
          <w:lang w:eastAsia="ru-RU"/>
        </w:rPr>
        <w:t xml:space="preserve"> договору</w:t>
      </w:r>
    </w:p>
    <w:p w:rsidR="00287A81" w:rsidRPr="00D15265" w:rsidRDefault="00287A81" w:rsidP="00287A81">
      <w:pPr>
        <w:spacing w:after="0" w:line="240" w:lineRule="auto"/>
        <w:ind w:left="4956"/>
        <w:rPr>
          <w:rFonts w:ascii="Times New Roman" w:eastAsia="Times New Roman" w:hAnsi="Times New Roman" w:cs="Times New Roman"/>
          <w:color w:val="000000" w:themeColor="text1"/>
          <w:lang w:eastAsia="ru-RU"/>
        </w:rPr>
      </w:pPr>
      <w:r w:rsidRPr="00D15265">
        <w:rPr>
          <w:rFonts w:ascii="Times New Roman" w:eastAsia="Times New Roman" w:hAnsi="Times New Roman" w:cs="Times New Roman"/>
          <w:color w:val="000000" w:themeColor="text1"/>
          <w:sz w:val="24"/>
          <w:szCs w:val="24"/>
          <w:lang w:eastAsia="ru-RU"/>
        </w:rPr>
        <w:t>№ _____________ от «__» _______ 20__г.</w:t>
      </w:r>
    </w:p>
    <w:p w:rsidR="00287A81" w:rsidRPr="00D15265" w:rsidRDefault="00287A81" w:rsidP="00287A81">
      <w:pPr>
        <w:shd w:val="clear" w:color="auto" w:fill="FFFFFF"/>
        <w:spacing w:after="0" w:line="240" w:lineRule="auto"/>
        <w:ind w:firstLine="284"/>
        <w:jc w:val="center"/>
        <w:rPr>
          <w:rFonts w:ascii="Times New Roman" w:eastAsia="Times New Roman" w:hAnsi="Times New Roman" w:cs="Times New Roman"/>
          <w:b/>
          <w:color w:val="000000" w:themeColor="text1"/>
          <w:sz w:val="24"/>
          <w:szCs w:val="24"/>
          <w:lang w:eastAsia="ru-RU"/>
        </w:rPr>
      </w:pPr>
    </w:p>
    <w:p w:rsidR="00287A81" w:rsidRPr="00D15265" w:rsidRDefault="00287A81" w:rsidP="00287A81">
      <w:pPr>
        <w:shd w:val="clear" w:color="auto" w:fill="FFFFFF"/>
        <w:spacing w:after="0" w:line="240" w:lineRule="auto"/>
        <w:ind w:firstLine="284"/>
        <w:jc w:val="center"/>
        <w:rPr>
          <w:rFonts w:ascii="Times New Roman" w:eastAsia="Times New Roman" w:hAnsi="Times New Roman" w:cs="Times New Roman"/>
          <w:b/>
          <w:color w:val="000000" w:themeColor="text1"/>
          <w:sz w:val="24"/>
          <w:szCs w:val="28"/>
          <w:lang w:eastAsia="ru-RU"/>
        </w:rPr>
      </w:pPr>
      <w:r w:rsidRPr="00D15265">
        <w:rPr>
          <w:rFonts w:ascii="Times New Roman" w:eastAsia="Times New Roman" w:hAnsi="Times New Roman" w:cs="Times New Roman"/>
          <w:color w:val="000000" w:themeColor="text1"/>
          <w:sz w:val="24"/>
          <w:szCs w:val="24"/>
          <w:lang w:eastAsia="ru-RU"/>
        </w:rPr>
        <w:t xml:space="preserve">Форма акта приемки-сдачи </w:t>
      </w:r>
      <w:r w:rsidR="00326ABD" w:rsidRPr="00D15265">
        <w:rPr>
          <w:rFonts w:ascii="Times New Roman" w:eastAsia="Times New Roman" w:hAnsi="Times New Roman" w:cs="Times New Roman"/>
          <w:color w:val="000000" w:themeColor="text1"/>
          <w:sz w:val="24"/>
          <w:szCs w:val="24"/>
          <w:lang w:eastAsia="ru-RU"/>
        </w:rPr>
        <w:t>основных средств</w:t>
      </w:r>
    </w:p>
    <w:p w:rsidR="00287A81" w:rsidRPr="00D15265" w:rsidRDefault="00287A81" w:rsidP="00287A81">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24"/>
          <w:szCs w:val="28"/>
          <w:lang w:eastAsia="ru-RU"/>
        </w:rPr>
      </w:pPr>
    </w:p>
    <w:p w:rsidR="00287A81" w:rsidRPr="00D15265" w:rsidRDefault="00287A81" w:rsidP="00287A81">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rPr>
      </w:pPr>
    </w:p>
    <w:p w:rsidR="00287A81" w:rsidRPr="00D15265" w:rsidRDefault="00287A81" w:rsidP="00287A81">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24"/>
          <w:szCs w:val="28"/>
          <w:lang w:eastAsia="ru-RU"/>
        </w:rPr>
      </w:pPr>
      <w:r w:rsidRPr="00D15265">
        <w:rPr>
          <w:rFonts w:ascii="Times New Roman" w:eastAsia="Times New Roman" w:hAnsi="Times New Roman" w:cs="Times New Roman"/>
          <w:b/>
          <w:color w:val="000000" w:themeColor="text1"/>
          <w:sz w:val="24"/>
          <w:szCs w:val="24"/>
        </w:rPr>
        <w:t>АКТ</w:t>
      </w:r>
      <w:r w:rsidR="00491582" w:rsidRPr="00D15265">
        <w:rPr>
          <w:rStyle w:val="af7"/>
          <w:rFonts w:eastAsia="Times New Roman" w:cs="Times New Roman"/>
          <w:b/>
          <w:color w:val="000000" w:themeColor="text1"/>
          <w:sz w:val="24"/>
          <w:szCs w:val="24"/>
        </w:rPr>
        <w:footnoteReference w:id="5"/>
      </w:r>
      <w:r w:rsidRPr="00D15265">
        <w:rPr>
          <w:rFonts w:ascii="Times New Roman" w:eastAsia="Times New Roman" w:hAnsi="Times New Roman" w:cs="Times New Roman"/>
          <w:b/>
          <w:color w:val="000000" w:themeColor="text1"/>
          <w:sz w:val="24"/>
          <w:szCs w:val="24"/>
        </w:rPr>
        <w:t xml:space="preserve"> приема-передачи основных средств</w:t>
      </w:r>
      <w:r w:rsidRPr="00D15265">
        <w:rPr>
          <w:rFonts w:ascii="Times New Roman" w:eastAsia="Times New Roman" w:hAnsi="Times New Roman" w:cs="Times New Roman"/>
          <w:b/>
          <w:color w:val="000000" w:themeColor="text1"/>
          <w:sz w:val="24"/>
          <w:szCs w:val="28"/>
          <w:lang w:eastAsia="ru-RU"/>
        </w:rPr>
        <w:t xml:space="preserve"> № _____</w:t>
      </w:r>
    </w:p>
    <w:p w:rsidR="006C057C" w:rsidRPr="00D15265" w:rsidRDefault="006C057C" w:rsidP="00287A81">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24"/>
          <w:szCs w:val="28"/>
          <w:lang w:eastAsia="ru-RU"/>
        </w:rPr>
      </w:pPr>
    </w:p>
    <w:p w:rsidR="006C057C" w:rsidRPr="00D15265" w:rsidRDefault="006C057C" w:rsidP="00287A81">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24"/>
          <w:szCs w:val="28"/>
          <w:lang w:eastAsia="ru-RU"/>
        </w:rPr>
      </w:pPr>
    </w:p>
    <w:p w:rsidR="006C057C" w:rsidRPr="00D15265" w:rsidRDefault="006C057C" w:rsidP="00287A81">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24"/>
          <w:szCs w:val="28"/>
          <w:lang w:eastAsia="ru-RU"/>
        </w:rPr>
      </w:pPr>
    </w:p>
    <w:p w:rsidR="006C057C" w:rsidRPr="00D15265" w:rsidRDefault="006C057C" w:rsidP="00287A81">
      <w:pPr>
        <w:widowControl w:val="0"/>
        <w:autoSpaceDE w:val="0"/>
        <w:autoSpaceDN w:val="0"/>
        <w:adjustRightInd w:val="0"/>
        <w:spacing w:after="0" w:line="240" w:lineRule="auto"/>
        <w:jc w:val="center"/>
        <w:rPr>
          <w:rFonts w:ascii="Times New Roman" w:eastAsia="Times New Roman" w:hAnsi="Times New Roman" w:cs="Times New Roman"/>
          <w:b/>
          <w:color w:val="000000" w:themeColor="text1"/>
          <w:sz w:val="24"/>
          <w:szCs w:val="28"/>
          <w:lang w:eastAsia="ru-RU"/>
        </w:rPr>
      </w:pPr>
    </w:p>
    <w:p w:rsidR="00287A81" w:rsidRPr="00D15265" w:rsidRDefault="007064BE" w:rsidP="00421518">
      <w:pPr>
        <w:widowControl w:val="0"/>
        <w:tabs>
          <w:tab w:val="left" w:pos="6000"/>
          <w:tab w:val="left" w:pos="7200"/>
          <w:tab w:val="left" w:pos="9800"/>
        </w:tabs>
        <w:autoSpaceDE w:val="0"/>
        <w:autoSpaceDN w:val="0"/>
        <w:adjustRightInd w:val="0"/>
        <w:spacing w:after="0" w:line="240" w:lineRule="auto"/>
        <w:ind w:firstLine="709"/>
        <w:rPr>
          <w:rFonts w:ascii="Times New Roman" w:eastAsia="Times New Roman" w:hAnsi="Times New Roman" w:cs="Times New Roman"/>
          <w:color w:val="000000" w:themeColor="text1"/>
          <w:lang w:eastAsia="ru-RU"/>
        </w:rPr>
      </w:pPr>
      <w:r w:rsidRPr="00D15265">
        <w:rPr>
          <w:rFonts w:ascii="Times New Roman" w:eastAsia="Times New Roman" w:hAnsi="Times New Roman" w:cs="Times New Roman"/>
          <w:noProof/>
          <w:color w:val="000000" w:themeColor="text1"/>
          <w:sz w:val="24"/>
          <w:szCs w:val="24"/>
          <w:lang w:eastAsia="ru-RU"/>
        </w:rPr>
        <w:drawing>
          <wp:inline distT="0" distB="0" distL="0" distR="0" wp14:anchorId="25C3E292" wp14:editId="66D7C511">
            <wp:extent cx="6029960" cy="3474720"/>
            <wp:effectExtent l="0" t="0" r="8890" b="0"/>
            <wp:docPr id="1"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0" cstate="print"/>
                    <a:srcRect/>
                    <a:stretch>
                      <a:fillRect/>
                    </a:stretch>
                  </pic:blipFill>
                  <pic:spPr bwMode="auto">
                    <a:xfrm>
                      <a:off x="0" y="0"/>
                      <a:ext cx="6029960" cy="3474720"/>
                    </a:xfrm>
                    <a:prstGeom prst="rect">
                      <a:avLst/>
                    </a:prstGeom>
                    <a:noFill/>
                    <a:ln w="9525">
                      <a:noFill/>
                      <a:miter lim="800000"/>
                      <a:headEnd/>
                      <a:tailEnd/>
                    </a:ln>
                  </pic:spPr>
                </pic:pic>
              </a:graphicData>
            </a:graphic>
          </wp:inline>
        </w:drawing>
      </w:r>
    </w:p>
    <w:p w:rsidR="00421518" w:rsidRPr="00D15265" w:rsidRDefault="00421518" w:rsidP="00421518">
      <w:pPr>
        <w:spacing w:after="0" w:line="240" w:lineRule="auto"/>
        <w:rPr>
          <w:rFonts w:ascii="Times New Roman" w:eastAsia="Times New Roman" w:hAnsi="Times New Roman" w:cs="Times New Roman"/>
          <w:color w:val="000000" w:themeColor="text1"/>
          <w:sz w:val="24"/>
          <w:szCs w:val="20"/>
          <w:lang w:eastAsia="ru-RU"/>
        </w:rPr>
      </w:pPr>
    </w:p>
    <w:p w:rsidR="006C057C" w:rsidRPr="00D15265" w:rsidRDefault="007064BE" w:rsidP="00421518">
      <w:pPr>
        <w:spacing w:after="0" w:line="240" w:lineRule="auto"/>
        <w:jc w:val="right"/>
        <w:rPr>
          <w:rFonts w:ascii="Times New Roman" w:eastAsia="Times New Roman" w:hAnsi="Times New Roman" w:cs="Times New Roman"/>
          <w:color w:val="000000" w:themeColor="text1"/>
          <w:sz w:val="24"/>
          <w:szCs w:val="20"/>
          <w:lang w:eastAsia="ru-RU"/>
        </w:rPr>
      </w:pPr>
      <w:r w:rsidRPr="00D15265">
        <w:rPr>
          <w:rFonts w:ascii="Times New Roman" w:eastAsia="Times New Roman" w:hAnsi="Times New Roman" w:cs="Times New Roman"/>
          <w:b/>
          <w:noProof/>
          <w:color w:val="000000" w:themeColor="text1"/>
          <w:szCs w:val="28"/>
          <w:lang w:eastAsia="ru-RU"/>
        </w:rPr>
        <w:drawing>
          <wp:inline distT="0" distB="0" distL="0" distR="0" wp14:anchorId="7EB008B2" wp14:editId="424A879B">
            <wp:extent cx="6029960" cy="4018915"/>
            <wp:effectExtent l="0" t="0" r="8890" b="635"/>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cstate="print"/>
                    <a:srcRect/>
                    <a:stretch>
                      <a:fillRect/>
                    </a:stretch>
                  </pic:blipFill>
                  <pic:spPr bwMode="auto">
                    <a:xfrm>
                      <a:off x="0" y="0"/>
                      <a:ext cx="6029960" cy="4018915"/>
                    </a:xfrm>
                    <a:prstGeom prst="rect">
                      <a:avLst/>
                    </a:prstGeom>
                    <a:noFill/>
                    <a:ln w="9525">
                      <a:noFill/>
                      <a:miter lim="800000"/>
                      <a:headEnd/>
                      <a:tailEnd/>
                    </a:ln>
                  </pic:spPr>
                </pic:pic>
              </a:graphicData>
            </a:graphic>
          </wp:inline>
        </w:drawing>
      </w:r>
    </w:p>
    <w:p w:rsidR="006C057C" w:rsidRPr="00D15265" w:rsidRDefault="007064BE" w:rsidP="006C057C">
      <w:pPr>
        <w:rPr>
          <w:rFonts w:ascii="Times New Roman" w:eastAsia="Times New Roman" w:hAnsi="Times New Roman" w:cs="Times New Roman"/>
          <w:color w:val="000000" w:themeColor="text1"/>
          <w:sz w:val="24"/>
          <w:szCs w:val="20"/>
          <w:lang w:eastAsia="ru-RU"/>
        </w:rPr>
      </w:pPr>
      <w:r w:rsidRPr="00D15265">
        <w:rPr>
          <w:rFonts w:ascii="Times New Roman" w:eastAsia="Times New Roman" w:hAnsi="Times New Roman" w:cs="Times New Roman"/>
          <w:b/>
          <w:noProof/>
          <w:color w:val="000000" w:themeColor="text1"/>
          <w:szCs w:val="28"/>
          <w:lang w:eastAsia="ru-RU"/>
        </w:rPr>
        <w:drawing>
          <wp:inline distT="0" distB="0" distL="0" distR="0" wp14:anchorId="4041115C" wp14:editId="1B43DE46">
            <wp:extent cx="6029960" cy="4000500"/>
            <wp:effectExtent l="0" t="0" r="889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cstate="print"/>
                    <a:srcRect/>
                    <a:stretch>
                      <a:fillRect/>
                    </a:stretch>
                  </pic:blipFill>
                  <pic:spPr bwMode="auto">
                    <a:xfrm>
                      <a:off x="0" y="0"/>
                      <a:ext cx="6029960" cy="4000500"/>
                    </a:xfrm>
                    <a:prstGeom prst="rect">
                      <a:avLst/>
                    </a:prstGeom>
                    <a:noFill/>
                    <a:ln w="9525">
                      <a:noFill/>
                      <a:miter lim="800000"/>
                      <a:headEnd/>
                      <a:tailEnd/>
                    </a:ln>
                  </pic:spPr>
                </pic:pic>
              </a:graphicData>
            </a:graphic>
          </wp:inline>
        </w:drawing>
      </w:r>
    </w:p>
    <w:p w:rsidR="006C057C" w:rsidRPr="00D15265" w:rsidRDefault="006C057C" w:rsidP="006C057C">
      <w:pPr>
        <w:rPr>
          <w:rFonts w:ascii="Times New Roman" w:eastAsia="Times New Roman" w:hAnsi="Times New Roman" w:cs="Times New Roman"/>
          <w:color w:val="000000" w:themeColor="text1"/>
          <w:sz w:val="24"/>
          <w:szCs w:val="20"/>
          <w:lang w:eastAsia="ru-RU"/>
        </w:rPr>
      </w:pPr>
    </w:p>
    <w:p w:rsidR="0076007D" w:rsidRPr="00D15265" w:rsidRDefault="0076007D">
      <w:pPr>
        <w:rPr>
          <w:rFonts w:ascii="Times New Roman" w:eastAsia="Times New Roman" w:hAnsi="Times New Roman" w:cs="Times New Roman"/>
          <w:color w:val="000000" w:themeColor="text1"/>
          <w:sz w:val="24"/>
          <w:szCs w:val="20"/>
          <w:lang w:eastAsia="ru-RU"/>
        </w:rPr>
        <w:sectPr w:rsidR="0076007D" w:rsidRPr="00D15265" w:rsidSect="005316B7">
          <w:pgSz w:w="11906" w:h="16838"/>
          <w:pgMar w:top="1134" w:right="709" w:bottom="1134" w:left="1701" w:header="709" w:footer="709" w:gutter="0"/>
          <w:cols w:space="708"/>
          <w:titlePg/>
          <w:docGrid w:linePitch="360"/>
        </w:sectPr>
      </w:pPr>
    </w:p>
    <w:p w:rsidR="00421518" w:rsidRPr="00D15265" w:rsidRDefault="00F82061" w:rsidP="00421518">
      <w:pPr>
        <w:spacing w:after="0" w:line="240" w:lineRule="auto"/>
        <w:ind w:left="10620"/>
        <w:rPr>
          <w:rFonts w:ascii="Times New Roman" w:eastAsia="Times New Roman" w:hAnsi="Times New Roman" w:cs="Times New Roman"/>
          <w:color w:val="000000" w:themeColor="text1"/>
          <w:sz w:val="24"/>
          <w:szCs w:val="20"/>
          <w:lang w:eastAsia="ru-RU"/>
        </w:rPr>
      </w:pPr>
      <w:r w:rsidRPr="00D15265">
        <w:rPr>
          <w:rFonts w:ascii="Times New Roman" w:eastAsia="Times New Roman" w:hAnsi="Times New Roman" w:cs="Times New Roman"/>
          <w:color w:val="000000" w:themeColor="text1"/>
          <w:sz w:val="24"/>
          <w:szCs w:val="20"/>
          <w:lang w:eastAsia="ru-RU"/>
        </w:rPr>
        <w:t>Приложение</w:t>
      </w:r>
      <w:r w:rsidR="00287A81" w:rsidRPr="00D15265">
        <w:rPr>
          <w:rFonts w:ascii="Times New Roman" w:eastAsia="Times New Roman" w:hAnsi="Times New Roman" w:cs="Times New Roman"/>
          <w:color w:val="000000" w:themeColor="text1"/>
          <w:sz w:val="24"/>
          <w:szCs w:val="20"/>
          <w:lang w:eastAsia="ru-RU"/>
        </w:rPr>
        <w:t xml:space="preserve"> № 7</w:t>
      </w:r>
    </w:p>
    <w:p w:rsidR="00421518" w:rsidRPr="00D15265" w:rsidRDefault="00421518" w:rsidP="00421518">
      <w:pPr>
        <w:spacing w:after="0" w:line="240" w:lineRule="auto"/>
        <w:ind w:left="10620"/>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к </w:t>
      </w:r>
      <w:proofErr w:type="spellStart"/>
      <w:r w:rsidRPr="00D15265">
        <w:rPr>
          <w:rFonts w:ascii="Times New Roman" w:eastAsia="Times New Roman" w:hAnsi="Times New Roman" w:cs="Times New Roman"/>
          <w:color w:val="000000" w:themeColor="text1"/>
          <w:sz w:val="24"/>
          <w:szCs w:val="24"/>
          <w:lang w:eastAsia="ru-RU"/>
        </w:rPr>
        <w:t>энергосервисному</w:t>
      </w:r>
      <w:proofErr w:type="spellEnd"/>
      <w:r w:rsidRPr="00D15265">
        <w:rPr>
          <w:rFonts w:ascii="Times New Roman" w:eastAsia="Times New Roman" w:hAnsi="Times New Roman" w:cs="Times New Roman"/>
          <w:color w:val="000000" w:themeColor="text1"/>
          <w:sz w:val="24"/>
          <w:szCs w:val="24"/>
          <w:lang w:eastAsia="ru-RU"/>
        </w:rPr>
        <w:t xml:space="preserve"> договору</w:t>
      </w:r>
    </w:p>
    <w:p w:rsidR="00421518" w:rsidRPr="00D15265" w:rsidRDefault="00421518" w:rsidP="00421518">
      <w:pPr>
        <w:spacing w:after="0" w:line="240" w:lineRule="auto"/>
        <w:ind w:left="10620"/>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____________ от «__» _______ 20__г.</w:t>
      </w:r>
    </w:p>
    <w:p w:rsidR="00421518" w:rsidRPr="00D15265" w:rsidRDefault="00421518" w:rsidP="00421518">
      <w:pPr>
        <w:spacing w:after="0" w:line="240" w:lineRule="auto"/>
        <w:jc w:val="center"/>
        <w:rPr>
          <w:rFonts w:ascii="Times New Roman" w:eastAsia="Times New Roman" w:hAnsi="Times New Roman" w:cs="Times New Roman"/>
          <w:color w:val="000000" w:themeColor="text1"/>
          <w:sz w:val="24"/>
          <w:szCs w:val="24"/>
          <w:lang w:eastAsia="ru-RU"/>
        </w:rPr>
      </w:pPr>
    </w:p>
    <w:p w:rsidR="00421518" w:rsidRPr="00D15265" w:rsidRDefault="00421518" w:rsidP="00421518">
      <w:pPr>
        <w:spacing w:after="0" w:line="240" w:lineRule="auto"/>
        <w:jc w:val="center"/>
        <w:rPr>
          <w:rFonts w:ascii="Times New Roman" w:eastAsia="Times New Roman" w:hAnsi="Times New Roman" w:cs="Times New Roman"/>
          <w:b/>
          <w:color w:val="000000" w:themeColor="text1"/>
          <w:sz w:val="24"/>
          <w:szCs w:val="24"/>
          <w:lang w:eastAsia="ru-RU"/>
        </w:rPr>
      </w:pPr>
      <w:r w:rsidRPr="00D15265">
        <w:rPr>
          <w:rFonts w:ascii="Times New Roman" w:eastAsia="Times New Roman" w:hAnsi="Times New Roman" w:cs="Times New Roman"/>
          <w:b/>
          <w:color w:val="000000" w:themeColor="text1"/>
          <w:sz w:val="24"/>
          <w:szCs w:val="24"/>
          <w:lang w:eastAsia="ru-RU"/>
        </w:rPr>
        <w:t xml:space="preserve">Расчетная стоимость </w:t>
      </w:r>
      <w:proofErr w:type="spellStart"/>
      <w:r w:rsidRPr="00D15265">
        <w:rPr>
          <w:rFonts w:ascii="Times New Roman" w:eastAsia="Times New Roman" w:hAnsi="Times New Roman" w:cs="Times New Roman"/>
          <w:b/>
          <w:color w:val="000000" w:themeColor="text1"/>
          <w:sz w:val="24"/>
          <w:szCs w:val="24"/>
          <w:lang w:eastAsia="ru-RU"/>
        </w:rPr>
        <w:t>энергосервисного</w:t>
      </w:r>
      <w:proofErr w:type="spellEnd"/>
      <w:r w:rsidRPr="00D15265">
        <w:rPr>
          <w:rFonts w:ascii="Times New Roman" w:eastAsia="Times New Roman" w:hAnsi="Times New Roman" w:cs="Times New Roman"/>
          <w:b/>
          <w:color w:val="000000" w:themeColor="text1"/>
          <w:sz w:val="24"/>
          <w:szCs w:val="24"/>
          <w:lang w:eastAsia="ru-RU"/>
        </w:rPr>
        <w:t xml:space="preserve"> договора</w:t>
      </w:r>
    </w:p>
    <w:p w:rsidR="00421518" w:rsidRPr="00D15265" w:rsidRDefault="00421518" w:rsidP="00421518">
      <w:pPr>
        <w:spacing w:after="0" w:line="240" w:lineRule="auto"/>
        <w:jc w:val="center"/>
        <w:rPr>
          <w:rFonts w:ascii="Times New Roman" w:eastAsia="Times New Roman" w:hAnsi="Times New Roman" w:cs="Times New Roman"/>
          <w:b/>
          <w:color w:val="000000" w:themeColor="text1"/>
          <w:sz w:val="24"/>
          <w:szCs w:val="24"/>
          <w:lang w:eastAsia="ru-RU"/>
        </w:rPr>
      </w:pPr>
    </w:p>
    <w:tbl>
      <w:tblPr>
        <w:tblW w:w="12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
        <w:gridCol w:w="4892"/>
        <w:gridCol w:w="1701"/>
        <w:gridCol w:w="1701"/>
        <w:gridCol w:w="1701"/>
        <w:gridCol w:w="1701"/>
      </w:tblGrid>
      <w:tr w:rsidR="00D15265" w:rsidRPr="00D15265" w:rsidTr="005316B7">
        <w:trPr>
          <w:jc w:val="center"/>
        </w:trPr>
        <w:tc>
          <w:tcPr>
            <w:tcW w:w="603" w:type="dxa"/>
            <w:shd w:val="clear" w:color="auto" w:fill="auto"/>
            <w:vAlign w:val="center"/>
          </w:tcPr>
          <w:p w:rsidR="00421518" w:rsidRPr="00D15265"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b/>
                <w:color w:val="000000" w:themeColor="text1"/>
                <w:sz w:val="20"/>
                <w:szCs w:val="20"/>
                <w:lang w:eastAsia="ru-RU"/>
              </w:rPr>
            </w:pPr>
            <w:r w:rsidRPr="00D15265">
              <w:rPr>
                <w:rFonts w:ascii="Times New Roman" w:eastAsia="Times New Roman" w:hAnsi="Times New Roman" w:cs="Times New Roman"/>
                <w:b/>
                <w:color w:val="000000" w:themeColor="text1"/>
                <w:sz w:val="20"/>
                <w:szCs w:val="20"/>
                <w:lang w:eastAsia="ru-RU"/>
              </w:rPr>
              <w:t xml:space="preserve">№ </w:t>
            </w:r>
            <w:proofErr w:type="gramStart"/>
            <w:r w:rsidRPr="00D15265">
              <w:rPr>
                <w:rFonts w:ascii="Times New Roman" w:eastAsia="Times New Roman" w:hAnsi="Times New Roman" w:cs="Times New Roman"/>
                <w:b/>
                <w:color w:val="000000" w:themeColor="text1"/>
                <w:sz w:val="20"/>
                <w:szCs w:val="20"/>
                <w:lang w:eastAsia="ru-RU"/>
              </w:rPr>
              <w:t>п</w:t>
            </w:r>
            <w:proofErr w:type="gramEnd"/>
            <w:r w:rsidRPr="00D15265">
              <w:rPr>
                <w:rFonts w:ascii="Times New Roman" w:eastAsia="Times New Roman" w:hAnsi="Times New Roman" w:cs="Times New Roman"/>
                <w:b/>
                <w:color w:val="000000" w:themeColor="text1"/>
                <w:sz w:val="20"/>
                <w:szCs w:val="20"/>
                <w:lang w:eastAsia="ru-RU"/>
              </w:rPr>
              <w:t>/п</w:t>
            </w:r>
          </w:p>
        </w:tc>
        <w:tc>
          <w:tcPr>
            <w:tcW w:w="4892" w:type="dxa"/>
            <w:shd w:val="clear" w:color="auto" w:fill="auto"/>
            <w:vAlign w:val="center"/>
          </w:tcPr>
          <w:p w:rsidR="00421518" w:rsidRPr="00D15265"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b/>
                <w:color w:val="000000" w:themeColor="text1"/>
                <w:sz w:val="20"/>
                <w:szCs w:val="20"/>
                <w:lang w:eastAsia="ru-RU"/>
              </w:rPr>
            </w:pPr>
            <w:r w:rsidRPr="00D15265">
              <w:rPr>
                <w:rFonts w:ascii="Times New Roman" w:eastAsia="Times New Roman" w:hAnsi="Times New Roman" w:cs="Times New Roman"/>
                <w:b/>
                <w:color w:val="000000" w:themeColor="text1"/>
                <w:sz w:val="20"/>
                <w:szCs w:val="20"/>
                <w:lang w:eastAsia="ru-RU"/>
              </w:rPr>
              <w:t>Наименование показателя</w:t>
            </w:r>
          </w:p>
        </w:tc>
        <w:tc>
          <w:tcPr>
            <w:tcW w:w="1701" w:type="dxa"/>
            <w:shd w:val="clear" w:color="auto" w:fill="auto"/>
            <w:vAlign w:val="center"/>
          </w:tcPr>
          <w:p w:rsidR="00421518" w:rsidRPr="00D15265"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b/>
                <w:color w:val="000000" w:themeColor="text1"/>
                <w:sz w:val="20"/>
                <w:szCs w:val="20"/>
                <w:lang w:eastAsia="ru-RU"/>
              </w:rPr>
            </w:pPr>
            <w:r w:rsidRPr="00D15265">
              <w:rPr>
                <w:rFonts w:ascii="Times New Roman" w:eastAsia="Times New Roman" w:hAnsi="Times New Roman" w:cs="Times New Roman"/>
                <w:b/>
                <w:color w:val="000000" w:themeColor="text1"/>
                <w:sz w:val="20"/>
                <w:szCs w:val="20"/>
                <w:lang w:eastAsia="ru-RU"/>
              </w:rPr>
              <w:t>Ед. изм.</w:t>
            </w:r>
          </w:p>
        </w:tc>
        <w:tc>
          <w:tcPr>
            <w:tcW w:w="1701" w:type="dxa"/>
            <w:shd w:val="clear" w:color="auto" w:fill="auto"/>
            <w:vAlign w:val="center"/>
          </w:tcPr>
          <w:p w:rsidR="00421518" w:rsidRPr="00D15265"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b/>
                <w:color w:val="000000" w:themeColor="text1"/>
                <w:sz w:val="20"/>
                <w:szCs w:val="20"/>
                <w:lang w:eastAsia="ru-RU"/>
              </w:rPr>
            </w:pPr>
            <w:r w:rsidRPr="00D15265">
              <w:rPr>
                <w:rFonts w:ascii="Times New Roman" w:eastAsia="Times New Roman" w:hAnsi="Times New Roman" w:cs="Times New Roman"/>
                <w:b/>
                <w:color w:val="000000" w:themeColor="text1"/>
                <w:sz w:val="20"/>
                <w:szCs w:val="20"/>
                <w:lang w:eastAsia="ru-RU"/>
              </w:rPr>
              <w:t xml:space="preserve">Цена за ед., </w:t>
            </w:r>
            <w:r w:rsidRPr="00D15265">
              <w:rPr>
                <w:rFonts w:ascii="Times New Roman" w:eastAsia="Times New Roman" w:hAnsi="Times New Roman" w:cs="Times New Roman"/>
                <w:b/>
                <w:color w:val="000000" w:themeColor="text1"/>
                <w:sz w:val="20"/>
                <w:szCs w:val="20"/>
                <w:lang w:eastAsia="ru-RU"/>
              </w:rPr>
              <w:br/>
              <w:t xml:space="preserve">тыс. руб. </w:t>
            </w:r>
            <w:r w:rsidRPr="00D15265">
              <w:rPr>
                <w:rFonts w:ascii="Times New Roman" w:eastAsia="Times New Roman" w:hAnsi="Times New Roman" w:cs="Times New Roman"/>
                <w:b/>
                <w:color w:val="000000" w:themeColor="text1"/>
                <w:sz w:val="20"/>
                <w:szCs w:val="20"/>
                <w:lang w:eastAsia="ru-RU"/>
              </w:rPr>
              <w:br/>
              <w:t>(без НДС)</w:t>
            </w:r>
          </w:p>
        </w:tc>
        <w:tc>
          <w:tcPr>
            <w:tcW w:w="1701" w:type="dxa"/>
            <w:vAlign w:val="center"/>
          </w:tcPr>
          <w:p w:rsidR="00421518" w:rsidRPr="00D15265"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b/>
                <w:color w:val="000000" w:themeColor="text1"/>
                <w:sz w:val="20"/>
                <w:szCs w:val="20"/>
                <w:lang w:eastAsia="ru-RU"/>
              </w:rPr>
            </w:pPr>
            <w:r w:rsidRPr="00D15265">
              <w:rPr>
                <w:rFonts w:ascii="Times New Roman" w:eastAsia="Times New Roman" w:hAnsi="Times New Roman" w:cs="Times New Roman"/>
                <w:b/>
                <w:color w:val="000000" w:themeColor="text1"/>
                <w:sz w:val="20"/>
                <w:szCs w:val="20"/>
                <w:lang w:eastAsia="ru-RU"/>
              </w:rPr>
              <w:t>Количество</w:t>
            </w:r>
          </w:p>
        </w:tc>
        <w:tc>
          <w:tcPr>
            <w:tcW w:w="1701" w:type="dxa"/>
            <w:vAlign w:val="center"/>
          </w:tcPr>
          <w:p w:rsidR="00421518" w:rsidRPr="00D15265"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b/>
                <w:color w:val="000000" w:themeColor="text1"/>
                <w:sz w:val="20"/>
                <w:szCs w:val="20"/>
                <w:lang w:eastAsia="ru-RU"/>
              </w:rPr>
            </w:pPr>
            <w:r w:rsidRPr="00D15265">
              <w:rPr>
                <w:rFonts w:ascii="Times New Roman" w:eastAsia="Times New Roman" w:hAnsi="Times New Roman" w:cs="Times New Roman"/>
                <w:b/>
                <w:color w:val="000000" w:themeColor="text1"/>
                <w:sz w:val="20"/>
                <w:szCs w:val="20"/>
                <w:lang w:eastAsia="ru-RU"/>
              </w:rPr>
              <w:t xml:space="preserve">Стоимость, </w:t>
            </w:r>
            <w:r w:rsidRPr="00D15265">
              <w:rPr>
                <w:rFonts w:ascii="Times New Roman" w:eastAsia="Times New Roman" w:hAnsi="Times New Roman" w:cs="Times New Roman"/>
                <w:b/>
                <w:color w:val="000000" w:themeColor="text1"/>
                <w:sz w:val="20"/>
                <w:szCs w:val="20"/>
                <w:lang w:eastAsia="ru-RU"/>
              </w:rPr>
              <w:br/>
              <w:t xml:space="preserve">тыс. руб. </w:t>
            </w:r>
            <w:r w:rsidRPr="00D15265">
              <w:rPr>
                <w:rFonts w:ascii="Times New Roman" w:eastAsia="Times New Roman" w:hAnsi="Times New Roman" w:cs="Times New Roman"/>
                <w:b/>
                <w:color w:val="000000" w:themeColor="text1"/>
                <w:sz w:val="20"/>
                <w:szCs w:val="20"/>
                <w:lang w:eastAsia="ru-RU"/>
              </w:rPr>
              <w:br/>
              <w:t>(без НДС)</w:t>
            </w:r>
          </w:p>
        </w:tc>
      </w:tr>
      <w:tr w:rsidR="00D15265" w:rsidRPr="00D15265" w:rsidTr="005316B7">
        <w:trPr>
          <w:jc w:val="center"/>
        </w:trPr>
        <w:tc>
          <w:tcPr>
            <w:tcW w:w="603" w:type="dxa"/>
            <w:shd w:val="clear" w:color="auto" w:fill="auto"/>
            <w:vAlign w:val="center"/>
          </w:tcPr>
          <w:p w:rsidR="00421518" w:rsidRPr="00D15265"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eastAsia="ru-RU"/>
              </w:rPr>
            </w:pPr>
            <w:r w:rsidRPr="00D15265">
              <w:rPr>
                <w:rFonts w:ascii="Times New Roman" w:eastAsia="Times New Roman" w:hAnsi="Times New Roman" w:cs="Times New Roman"/>
                <w:color w:val="000000" w:themeColor="text1"/>
                <w:sz w:val="20"/>
                <w:szCs w:val="20"/>
                <w:lang w:eastAsia="ru-RU"/>
              </w:rPr>
              <w:t>1</w:t>
            </w:r>
          </w:p>
        </w:tc>
        <w:tc>
          <w:tcPr>
            <w:tcW w:w="4892" w:type="dxa"/>
            <w:shd w:val="clear" w:color="auto" w:fill="auto"/>
            <w:vAlign w:val="center"/>
          </w:tcPr>
          <w:p w:rsidR="00421518" w:rsidRPr="00D15265"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color w:val="000000" w:themeColor="text1"/>
                <w:sz w:val="20"/>
                <w:szCs w:val="20"/>
                <w:lang w:eastAsia="ru-RU"/>
              </w:rPr>
            </w:pPr>
            <w:r w:rsidRPr="00D15265">
              <w:rPr>
                <w:rFonts w:ascii="Times New Roman" w:eastAsia="Times New Roman" w:hAnsi="Times New Roman" w:cs="Times New Roman"/>
                <w:color w:val="000000" w:themeColor="text1"/>
                <w:sz w:val="20"/>
                <w:szCs w:val="20"/>
                <w:lang w:eastAsia="ru-RU"/>
              </w:rPr>
              <w:t xml:space="preserve">Вознаграждение </w:t>
            </w:r>
            <w:proofErr w:type="spellStart"/>
            <w:r w:rsidRPr="00D15265">
              <w:rPr>
                <w:rFonts w:ascii="Times New Roman" w:eastAsia="Times New Roman" w:hAnsi="Times New Roman" w:cs="Times New Roman"/>
                <w:color w:val="000000" w:themeColor="text1"/>
                <w:sz w:val="20"/>
                <w:szCs w:val="20"/>
                <w:lang w:eastAsia="ru-RU"/>
              </w:rPr>
              <w:t>Энергосервисной</w:t>
            </w:r>
            <w:proofErr w:type="spellEnd"/>
            <w:r w:rsidRPr="00D15265">
              <w:rPr>
                <w:rFonts w:ascii="Times New Roman" w:eastAsia="Times New Roman" w:hAnsi="Times New Roman" w:cs="Times New Roman"/>
                <w:color w:val="000000" w:themeColor="text1"/>
                <w:sz w:val="20"/>
                <w:szCs w:val="20"/>
                <w:lang w:eastAsia="ru-RU"/>
              </w:rPr>
              <w:t xml:space="preserve"> компании, в </w:t>
            </w:r>
            <w:proofErr w:type="spellStart"/>
            <w:r w:rsidRPr="00D15265">
              <w:rPr>
                <w:rFonts w:ascii="Times New Roman" w:eastAsia="Times New Roman" w:hAnsi="Times New Roman" w:cs="Times New Roman"/>
                <w:color w:val="000000" w:themeColor="text1"/>
                <w:sz w:val="20"/>
                <w:szCs w:val="20"/>
                <w:lang w:eastAsia="ru-RU"/>
              </w:rPr>
              <w:t>т.ч</w:t>
            </w:r>
            <w:proofErr w:type="spellEnd"/>
            <w:r w:rsidRPr="00D15265">
              <w:rPr>
                <w:rFonts w:ascii="Times New Roman" w:eastAsia="Times New Roman" w:hAnsi="Times New Roman" w:cs="Times New Roman"/>
                <w:color w:val="000000" w:themeColor="text1"/>
                <w:sz w:val="20"/>
                <w:szCs w:val="20"/>
                <w:lang w:eastAsia="ru-RU"/>
              </w:rPr>
              <w:t>.</w:t>
            </w:r>
          </w:p>
        </w:tc>
        <w:tc>
          <w:tcPr>
            <w:tcW w:w="5103" w:type="dxa"/>
            <w:gridSpan w:val="3"/>
            <w:shd w:val="clear" w:color="auto" w:fill="auto"/>
            <w:vAlign w:val="center"/>
          </w:tcPr>
          <w:p w:rsidR="00421518" w:rsidRPr="00D15265"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color w:val="000000" w:themeColor="text1"/>
                <w:sz w:val="20"/>
                <w:szCs w:val="20"/>
                <w:lang w:eastAsia="ru-RU"/>
              </w:rPr>
            </w:pPr>
          </w:p>
        </w:tc>
        <w:tc>
          <w:tcPr>
            <w:tcW w:w="1701" w:type="dxa"/>
          </w:tcPr>
          <w:p w:rsidR="00421518" w:rsidRPr="00D15265"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color w:val="000000" w:themeColor="text1"/>
                <w:sz w:val="20"/>
                <w:szCs w:val="20"/>
                <w:lang w:eastAsia="ru-RU"/>
              </w:rPr>
            </w:pPr>
          </w:p>
        </w:tc>
      </w:tr>
      <w:tr w:rsidR="00D15265" w:rsidRPr="00D15265" w:rsidTr="005316B7">
        <w:trPr>
          <w:jc w:val="center"/>
        </w:trPr>
        <w:tc>
          <w:tcPr>
            <w:tcW w:w="603" w:type="dxa"/>
            <w:shd w:val="clear" w:color="auto" w:fill="auto"/>
            <w:vAlign w:val="center"/>
          </w:tcPr>
          <w:p w:rsidR="00421518" w:rsidRPr="00D15265"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eastAsia="ru-RU"/>
              </w:rPr>
            </w:pPr>
            <w:r w:rsidRPr="00D15265">
              <w:rPr>
                <w:rFonts w:ascii="Times New Roman" w:eastAsia="Times New Roman" w:hAnsi="Times New Roman" w:cs="Times New Roman"/>
                <w:color w:val="000000" w:themeColor="text1"/>
                <w:sz w:val="20"/>
                <w:szCs w:val="20"/>
                <w:lang w:eastAsia="ru-RU"/>
              </w:rPr>
              <w:t>1.1</w:t>
            </w:r>
          </w:p>
        </w:tc>
        <w:tc>
          <w:tcPr>
            <w:tcW w:w="4892" w:type="dxa"/>
            <w:shd w:val="clear" w:color="auto" w:fill="auto"/>
            <w:vAlign w:val="center"/>
          </w:tcPr>
          <w:p w:rsidR="00421518" w:rsidRPr="00D15265"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color w:val="000000" w:themeColor="text1"/>
                <w:sz w:val="20"/>
                <w:szCs w:val="20"/>
                <w:lang w:eastAsia="ru-RU"/>
              </w:rPr>
            </w:pPr>
            <w:r w:rsidRPr="00D15265">
              <w:rPr>
                <w:rFonts w:ascii="Times New Roman" w:eastAsia="Times New Roman" w:hAnsi="Times New Roman" w:cs="Times New Roman"/>
                <w:color w:val="000000" w:themeColor="text1"/>
                <w:sz w:val="20"/>
                <w:szCs w:val="20"/>
                <w:lang w:eastAsia="ru-RU"/>
              </w:rPr>
              <w:t>…</w:t>
            </w:r>
          </w:p>
        </w:tc>
        <w:tc>
          <w:tcPr>
            <w:tcW w:w="1701" w:type="dxa"/>
            <w:shd w:val="clear" w:color="auto" w:fill="auto"/>
            <w:vAlign w:val="center"/>
          </w:tcPr>
          <w:p w:rsidR="00421518" w:rsidRPr="00D15265"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eastAsia="ru-RU"/>
              </w:rPr>
            </w:pPr>
          </w:p>
        </w:tc>
        <w:tc>
          <w:tcPr>
            <w:tcW w:w="1701" w:type="dxa"/>
            <w:shd w:val="clear" w:color="auto" w:fill="auto"/>
          </w:tcPr>
          <w:p w:rsidR="00421518" w:rsidRPr="00D15265"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color w:val="000000" w:themeColor="text1"/>
                <w:sz w:val="20"/>
                <w:szCs w:val="20"/>
                <w:lang w:eastAsia="ru-RU"/>
              </w:rPr>
            </w:pPr>
          </w:p>
        </w:tc>
        <w:tc>
          <w:tcPr>
            <w:tcW w:w="1701" w:type="dxa"/>
          </w:tcPr>
          <w:p w:rsidR="00421518" w:rsidRPr="00D15265"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color w:val="000000" w:themeColor="text1"/>
                <w:sz w:val="20"/>
                <w:szCs w:val="20"/>
                <w:lang w:eastAsia="ru-RU"/>
              </w:rPr>
            </w:pPr>
          </w:p>
        </w:tc>
        <w:tc>
          <w:tcPr>
            <w:tcW w:w="1701" w:type="dxa"/>
          </w:tcPr>
          <w:p w:rsidR="00421518" w:rsidRPr="00D15265"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color w:val="000000" w:themeColor="text1"/>
                <w:sz w:val="20"/>
                <w:szCs w:val="20"/>
                <w:lang w:eastAsia="ru-RU"/>
              </w:rPr>
            </w:pPr>
          </w:p>
        </w:tc>
      </w:tr>
      <w:tr w:rsidR="00D15265" w:rsidRPr="00D15265" w:rsidTr="005316B7">
        <w:trPr>
          <w:jc w:val="center"/>
        </w:trPr>
        <w:tc>
          <w:tcPr>
            <w:tcW w:w="603" w:type="dxa"/>
            <w:shd w:val="clear" w:color="auto" w:fill="auto"/>
            <w:vAlign w:val="center"/>
          </w:tcPr>
          <w:p w:rsidR="00421518" w:rsidRPr="00D15265"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color w:val="000000" w:themeColor="text1"/>
                <w:sz w:val="20"/>
                <w:szCs w:val="20"/>
                <w:lang w:eastAsia="ru-RU"/>
              </w:rPr>
            </w:pPr>
            <w:r w:rsidRPr="00D15265">
              <w:rPr>
                <w:rFonts w:ascii="Times New Roman" w:eastAsia="Times New Roman" w:hAnsi="Times New Roman" w:cs="Times New Roman"/>
                <w:color w:val="000000" w:themeColor="text1"/>
                <w:sz w:val="20"/>
                <w:szCs w:val="20"/>
                <w:lang w:eastAsia="ru-RU"/>
              </w:rPr>
              <w:t>…</w:t>
            </w:r>
          </w:p>
        </w:tc>
        <w:tc>
          <w:tcPr>
            <w:tcW w:w="4892" w:type="dxa"/>
            <w:shd w:val="clear" w:color="auto" w:fill="auto"/>
            <w:vAlign w:val="center"/>
          </w:tcPr>
          <w:p w:rsidR="00421518" w:rsidRPr="00D15265"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color w:val="000000" w:themeColor="text1"/>
                <w:sz w:val="20"/>
                <w:szCs w:val="20"/>
                <w:lang w:eastAsia="ru-RU"/>
              </w:rPr>
            </w:pPr>
            <w:r w:rsidRPr="00D15265">
              <w:rPr>
                <w:rFonts w:ascii="Times New Roman" w:eastAsia="Times New Roman" w:hAnsi="Times New Roman" w:cs="Times New Roman"/>
                <w:color w:val="000000" w:themeColor="text1"/>
                <w:sz w:val="20"/>
                <w:szCs w:val="20"/>
                <w:lang w:eastAsia="ru-RU"/>
              </w:rPr>
              <w:t>...</w:t>
            </w:r>
          </w:p>
        </w:tc>
        <w:tc>
          <w:tcPr>
            <w:tcW w:w="1701" w:type="dxa"/>
            <w:shd w:val="clear" w:color="auto" w:fill="auto"/>
            <w:vAlign w:val="center"/>
          </w:tcPr>
          <w:p w:rsidR="00421518" w:rsidRPr="00D15265"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eastAsia="ru-RU"/>
              </w:rPr>
            </w:pPr>
          </w:p>
        </w:tc>
        <w:tc>
          <w:tcPr>
            <w:tcW w:w="1701" w:type="dxa"/>
            <w:shd w:val="clear" w:color="auto" w:fill="auto"/>
          </w:tcPr>
          <w:p w:rsidR="00421518" w:rsidRPr="00D15265"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color w:val="000000" w:themeColor="text1"/>
                <w:sz w:val="20"/>
                <w:szCs w:val="20"/>
                <w:lang w:eastAsia="ru-RU"/>
              </w:rPr>
            </w:pPr>
          </w:p>
        </w:tc>
        <w:tc>
          <w:tcPr>
            <w:tcW w:w="1701" w:type="dxa"/>
          </w:tcPr>
          <w:p w:rsidR="00421518" w:rsidRPr="00D15265"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color w:val="000000" w:themeColor="text1"/>
                <w:sz w:val="20"/>
                <w:szCs w:val="20"/>
                <w:lang w:eastAsia="ru-RU"/>
              </w:rPr>
            </w:pPr>
          </w:p>
        </w:tc>
        <w:tc>
          <w:tcPr>
            <w:tcW w:w="1701" w:type="dxa"/>
          </w:tcPr>
          <w:p w:rsidR="00421518" w:rsidRPr="00D15265"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color w:val="000000" w:themeColor="text1"/>
                <w:sz w:val="20"/>
                <w:szCs w:val="20"/>
                <w:lang w:eastAsia="ru-RU"/>
              </w:rPr>
            </w:pPr>
          </w:p>
        </w:tc>
      </w:tr>
      <w:tr w:rsidR="00D15265" w:rsidRPr="00D15265" w:rsidTr="005316B7">
        <w:trPr>
          <w:jc w:val="center"/>
        </w:trPr>
        <w:tc>
          <w:tcPr>
            <w:tcW w:w="603" w:type="dxa"/>
            <w:shd w:val="clear" w:color="auto" w:fill="auto"/>
            <w:vAlign w:val="center"/>
          </w:tcPr>
          <w:p w:rsidR="00421518" w:rsidRPr="00D15265"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eastAsia="ru-RU"/>
              </w:rPr>
            </w:pPr>
            <w:r w:rsidRPr="00D15265">
              <w:rPr>
                <w:rFonts w:ascii="Times New Roman" w:eastAsia="Times New Roman" w:hAnsi="Times New Roman" w:cs="Times New Roman"/>
                <w:color w:val="000000" w:themeColor="text1"/>
                <w:sz w:val="20"/>
                <w:szCs w:val="20"/>
                <w:lang w:eastAsia="ru-RU"/>
              </w:rPr>
              <w:t>2</w:t>
            </w:r>
          </w:p>
        </w:tc>
        <w:tc>
          <w:tcPr>
            <w:tcW w:w="4892" w:type="dxa"/>
            <w:shd w:val="clear" w:color="auto" w:fill="auto"/>
            <w:vAlign w:val="center"/>
          </w:tcPr>
          <w:p w:rsidR="00421518" w:rsidRPr="00D15265"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color w:val="000000" w:themeColor="text1"/>
                <w:sz w:val="20"/>
                <w:szCs w:val="20"/>
                <w:lang w:eastAsia="ru-RU"/>
              </w:rPr>
            </w:pPr>
            <w:r w:rsidRPr="00D15265">
              <w:rPr>
                <w:rFonts w:ascii="Times New Roman" w:eastAsia="Times New Roman" w:hAnsi="Times New Roman" w:cs="Times New Roman"/>
                <w:color w:val="000000" w:themeColor="text1"/>
                <w:sz w:val="20"/>
                <w:szCs w:val="20"/>
                <w:lang w:eastAsia="ru-RU"/>
              </w:rPr>
              <w:t xml:space="preserve">Выкупная стоимость оборудования, в </w:t>
            </w:r>
            <w:proofErr w:type="spellStart"/>
            <w:r w:rsidRPr="00D15265">
              <w:rPr>
                <w:rFonts w:ascii="Times New Roman" w:eastAsia="Times New Roman" w:hAnsi="Times New Roman" w:cs="Times New Roman"/>
                <w:color w:val="000000" w:themeColor="text1"/>
                <w:sz w:val="20"/>
                <w:szCs w:val="20"/>
                <w:lang w:eastAsia="ru-RU"/>
              </w:rPr>
              <w:t>т.ч</w:t>
            </w:r>
            <w:proofErr w:type="spellEnd"/>
            <w:r w:rsidRPr="00D15265">
              <w:rPr>
                <w:rFonts w:ascii="Times New Roman" w:eastAsia="Times New Roman" w:hAnsi="Times New Roman" w:cs="Times New Roman"/>
                <w:color w:val="000000" w:themeColor="text1"/>
                <w:sz w:val="20"/>
                <w:szCs w:val="20"/>
                <w:lang w:eastAsia="ru-RU"/>
              </w:rPr>
              <w:t>.</w:t>
            </w:r>
          </w:p>
        </w:tc>
        <w:tc>
          <w:tcPr>
            <w:tcW w:w="5103" w:type="dxa"/>
            <w:gridSpan w:val="3"/>
            <w:shd w:val="clear" w:color="auto" w:fill="auto"/>
            <w:vAlign w:val="center"/>
          </w:tcPr>
          <w:p w:rsidR="00421518" w:rsidRPr="00D15265"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color w:val="000000" w:themeColor="text1"/>
                <w:sz w:val="20"/>
                <w:szCs w:val="20"/>
                <w:lang w:eastAsia="ru-RU"/>
              </w:rPr>
            </w:pPr>
          </w:p>
        </w:tc>
        <w:tc>
          <w:tcPr>
            <w:tcW w:w="1701" w:type="dxa"/>
          </w:tcPr>
          <w:p w:rsidR="00421518" w:rsidRPr="00D15265"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color w:val="000000" w:themeColor="text1"/>
                <w:sz w:val="20"/>
                <w:szCs w:val="20"/>
                <w:lang w:eastAsia="ru-RU"/>
              </w:rPr>
            </w:pPr>
          </w:p>
        </w:tc>
      </w:tr>
      <w:tr w:rsidR="00D15265" w:rsidRPr="00D15265" w:rsidTr="005316B7">
        <w:trPr>
          <w:jc w:val="center"/>
        </w:trPr>
        <w:tc>
          <w:tcPr>
            <w:tcW w:w="603" w:type="dxa"/>
            <w:shd w:val="clear" w:color="auto" w:fill="auto"/>
            <w:vAlign w:val="center"/>
          </w:tcPr>
          <w:p w:rsidR="00421518" w:rsidRPr="00D15265"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eastAsia="ru-RU"/>
              </w:rPr>
            </w:pPr>
            <w:r w:rsidRPr="00D15265">
              <w:rPr>
                <w:rFonts w:ascii="Times New Roman" w:eastAsia="Times New Roman" w:hAnsi="Times New Roman" w:cs="Times New Roman"/>
                <w:color w:val="000000" w:themeColor="text1"/>
                <w:sz w:val="20"/>
                <w:szCs w:val="20"/>
                <w:lang w:eastAsia="ru-RU"/>
              </w:rPr>
              <w:t>2.1</w:t>
            </w:r>
          </w:p>
        </w:tc>
        <w:tc>
          <w:tcPr>
            <w:tcW w:w="4892" w:type="dxa"/>
            <w:shd w:val="clear" w:color="auto" w:fill="auto"/>
          </w:tcPr>
          <w:p w:rsidR="00421518" w:rsidRPr="00D15265"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color w:val="000000" w:themeColor="text1"/>
                <w:sz w:val="20"/>
                <w:szCs w:val="20"/>
                <w:lang w:eastAsia="ru-RU"/>
              </w:rPr>
            </w:pPr>
            <w:r w:rsidRPr="00D15265">
              <w:rPr>
                <w:rFonts w:ascii="Times New Roman" w:eastAsia="Times New Roman" w:hAnsi="Times New Roman" w:cs="Times New Roman"/>
                <w:color w:val="000000" w:themeColor="text1"/>
                <w:sz w:val="20"/>
                <w:szCs w:val="20"/>
                <w:lang w:eastAsia="ru-RU"/>
              </w:rPr>
              <w:t>…</w:t>
            </w:r>
          </w:p>
        </w:tc>
        <w:tc>
          <w:tcPr>
            <w:tcW w:w="1701" w:type="dxa"/>
            <w:shd w:val="clear" w:color="auto" w:fill="auto"/>
            <w:vAlign w:val="center"/>
          </w:tcPr>
          <w:p w:rsidR="00421518" w:rsidRPr="00D15265"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eastAsia="ru-RU"/>
              </w:rPr>
            </w:pPr>
          </w:p>
        </w:tc>
        <w:tc>
          <w:tcPr>
            <w:tcW w:w="1701" w:type="dxa"/>
            <w:shd w:val="clear" w:color="auto" w:fill="auto"/>
          </w:tcPr>
          <w:p w:rsidR="00421518" w:rsidRPr="00D15265"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color w:val="000000" w:themeColor="text1"/>
                <w:sz w:val="20"/>
                <w:szCs w:val="20"/>
                <w:lang w:eastAsia="ru-RU"/>
              </w:rPr>
            </w:pPr>
          </w:p>
        </w:tc>
        <w:tc>
          <w:tcPr>
            <w:tcW w:w="1701" w:type="dxa"/>
          </w:tcPr>
          <w:p w:rsidR="00421518" w:rsidRPr="00D15265"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color w:val="000000" w:themeColor="text1"/>
                <w:sz w:val="20"/>
                <w:szCs w:val="20"/>
                <w:lang w:eastAsia="ru-RU"/>
              </w:rPr>
            </w:pPr>
          </w:p>
        </w:tc>
        <w:tc>
          <w:tcPr>
            <w:tcW w:w="1701" w:type="dxa"/>
          </w:tcPr>
          <w:p w:rsidR="00421518" w:rsidRPr="00D15265"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color w:val="000000" w:themeColor="text1"/>
                <w:sz w:val="20"/>
                <w:szCs w:val="20"/>
                <w:lang w:eastAsia="ru-RU"/>
              </w:rPr>
            </w:pPr>
          </w:p>
        </w:tc>
      </w:tr>
      <w:tr w:rsidR="00D15265" w:rsidRPr="00D15265" w:rsidTr="005316B7">
        <w:trPr>
          <w:jc w:val="center"/>
        </w:trPr>
        <w:tc>
          <w:tcPr>
            <w:tcW w:w="603" w:type="dxa"/>
            <w:shd w:val="clear" w:color="auto" w:fill="auto"/>
            <w:vAlign w:val="center"/>
          </w:tcPr>
          <w:p w:rsidR="00421518" w:rsidRPr="00D15265"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eastAsia="ru-RU"/>
              </w:rPr>
            </w:pPr>
            <w:r w:rsidRPr="00D15265">
              <w:rPr>
                <w:rFonts w:ascii="Times New Roman" w:eastAsia="Times New Roman" w:hAnsi="Times New Roman" w:cs="Times New Roman"/>
                <w:color w:val="000000" w:themeColor="text1"/>
                <w:sz w:val="20"/>
                <w:szCs w:val="20"/>
                <w:lang w:eastAsia="ru-RU"/>
              </w:rPr>
              <w:t>…</w:t>
            </w:r>
          </w:p>
        </w:tc>
        <w:tc>
          <w:tcPr>
            <w:tcW w:w="4892" w:type="dxa"/>
            <w:shd w:val="clear" w:color="auto" w:fill="auto"/>
          </w:tcPr>
          <w:p w:rsidR="00421518" w:rsidRPr="00D15265"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color w:val="000000" w:themeColor="text1"/>
                <w:sz w:val="20"/>
                <w:szCs w:val="20"/>
                <w:lang w:eastAsia="ru-RU"/>
              </w:rPr>
            </w:pPr>
            <w:r w:rsidRPr="00D15265">
              <w:rPr>
                <w:rFonts w:ascii="Times New Roman" w:eastAsia="Times New Roman" w:hAnsi="Times New Roman" w:cs="Times New Roman"/>
                <w:color w:val="000000" w:themeColor="text1"/>
                <w:sz w:val="20"/>
                <w:szCs w:val="20"/>
                <w:lang w:eastAsia="ru-RU"/>
              </w:rPr>
              <w:t>…</w:t>
            </w:r>
          </w:p>
        </w:tc>
        <w:tc>
          <w:tcPr>
            <w:tcW w:w="1701" w:type="dxa"/>
            <w:shd w:val="clear" w:color="auto" w:fill="auto"/>
            <w:vAlign w:val="center"/>
          </w:tcPr>
          <w:p w:rsidR="00421518" w:rsidRPr="00D15265"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eastAsia="ru-RU"/>
              </w:rPr>
            </w:pPr>
          </w:p>
        </w:tc>
        <w:tc>
          <w:tcPr>
            <w:tcW w:w="1701" w:type="dxa"/>
            <w:shd w:val="clear" w:color="auto" w:fill="auto"/>
          </w:tcPr>
          <w:p w:rsidR="00421518" w:rsidRPr="00D15265"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color w:val="000000" w:themeColor="text1"/>
                <w:sz w:val="20"/>
                <w:szCs w:val="20"/>
                <w:lang w:eastAsia="ru-RU"/>
              </w:rPr>
            </w:pPr>
          </w:p>
        </w:tc>
        <w:tc>
          <w:tcPr>
            <w:tcW w:w="1701" w:type="dxa"/>
          </w:tcPr>
          <w:p w:rsidR="00421518" w:rsidRPr="00D15265"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color w:val="000000" w:themeColor="text1"/>
                <w:sz w:val="20"/>
                <w:szCs w:val="20"/>
                <w:lang w:eastAsia="ru-RU"/>
              </w:rPr>
            </w:pPr>
          </w:p>
        </w:tc>
        <w:tc>
          <w:tcPr>
            <w:tcW w:w="1701" w:type="dxa"/>
          </w:tcPr>
          <w:p w:rsidR="00421518" w:rsidRPr="00D15265"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color w:val="000000" w:themeColor="text1"/>
                <w:sz w:val="20"/>
                <w:szCs w:val="20"/>
                <w:lang w:eastAsia="ru-RU"/>
              </w:rPr>
            </w:pPr>
          </w:p>
        </w:tc>
      </w:tr>
      <w:tr w:rsidR="00D15265" w:rsidRPr="00D15265" w:rsidTr="005316B7">
        <w:trPr>
          <w:jc w:val="center"/>
        </w:trPr>
        <w:tc>
          <w:tcPr>
            <w:tcW w:w="603" w:type="dxa"/>
            <w:shd w:val="clear" w:color="auto" w:fill="auto"/>
            <w:vAlign w:val="center"/>
          </w:tcPr>
          <w:p w:rsidR="00421518" w:rsidRPr="00D15265"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eastAsia="ru-RU"/>
              </w:rPr>
            </w:pPr>
          </w:p>
        </w:tc>
        <w:tc>
          <w:tcPr>
            <w:tcW w:w="4892" w:type="dxa"/>
            <w:shd w:val="clear" w:color="auto" w:fill="auto"/>
          </w:tcPr>
          <w:p w:rsidR="00421518" w:rsidRPr="00D15265"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color w:val="000000" w:themeColor="text1"/>
                <w:sz w:val="20"/>
                <w:szCs w:val="20"/>
                <w:lang w:eastAsia="ru-RU"/>
              </w:rPr>
            </w:pPr>
          </w:p>
        </w:tc>
        <w:tc>
          <w:tcPr>
            <w:tcW w:w="1701" w:type="dxa"/>
            <w:shd w:val="clear" w:color="auto" w:fill="auto"/>
            <w:vAlign w:val="center"/>
          </w:tcPr>
          <w:p w:rsidR="00421518" w:rsidRPr="00D15265"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eastAsia="ru-RU"/>
              </w:rPr>
            </w:pPr>
          </w:p>
        </w:tc>
        <w:tc>
          <w:tcPr>
            <w:tcW w:w="1701" w:type="dxa"/>
            <w:shd w:val="clear" w:color="auto" w:fill="auto"/>
          </w:tcPr>
          <w:p w:rsidR="00421518" w:rsidRPr="00D15265"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color w:val="000000" w:themeColor="text1"/>
                <w:sz w:val="20"/>
                <w:szCs w:val="20"/>
                <w:lang w:eastAsia="ru-RU"/>
              </w:rPr>
            </w:pPr>
          </w:p>
        </w:tc>
        <w:tc>
          <w:tcPr>
            <w:tcW w:w="1701" w:type="dxa"/>
          </w:tcPr>
          <w:p w:rsidR="00421518" w:rsidRPr="00D15265"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color w:val="000000" w:themeColor="text1"/>
                <w:sz w:val="20"/>
                <w:szCs w:val="20"/>
                <w:lang w:eastAsia="ru-RU"/>
              </w:rPr>
            </w:pPr>
          </w:p>
        </w:tc>
        <w:tc>
          <w:tcPr>
            <w:tcW w:w="1701" w:type="dxa"/>
          </w:tcPr>
          <w:p w:rsidR="00421518" w:rsidRPr="00D15265"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color w:val="000000" w:themeColor="text1"/>
                <w:sz w:val="20"/>
                <w:szCs w:val="20"/>
                <w:lang w:eastAsia="ru-RU"/>
              </w:rPr>
            </w:pPr>
          </w:p>
        </w:tc>
      </w:tr>
      <w:tr w:rsidR="00421518" w:rsidRPr="00D15265" w:rsidTr="005316B7">
        <w:trPr>
          <w:trHeight w:val="848"/>
          <w:jc w:val="center"/>
        </w:trPr>
        <w:tc>
          <w:tcPr>
            <w:tcW w:w="603" w:type="dxa"/>
            <w:shd w:val="clear" w:color="auto" w:fill="auto"/>
            <w:vAlign w:val="center"/>
          </w:tcPr>
          <w:p w:rsidR="00421518" w:rsidRPr="00D15265" w:rsidRDefault="00421518" w:rsidP="00421518">
            <w:pPr>
              <w:widowControl w:val="0"/>
              <w:tabs>
                <w:tab w:val="left" w:pos="6000"/>
                <w:tab w:val="left" w:pos="7200"/>
                <w:tab w:val="left" w:pos="9800"/>
              </w:tabs>
              <w:autoSpaceDE w:val="0"/>
              <w:autoSpaceDN w:val="0"/>
              <w:adjustRightInd w:val="0"/>
              <w:spacing w:after="0" w:line="240" w:lineRule="auto"/>
              <w:jc w:val="center"/>
              <w:rPr>
                <w:rFonts w:ascii="Times New Roman" w:eastAsia="Times New Roman" w:hAnsi="Times New Roman" w:cs="Times New Roman"/>
                <w:color w:val="000000" w:themeColor="text1"/>
                <w:sz w:val="20"/>
                <w:szCs w:val="20"/>
                <w:lang w:eastAsia="ru-RU"/>
              </w:rPr>
            </w:pPr>
            <w:r w:rsidRPr="00D15265">
              <w:rPr>
                <w:rFonts w:ascii="Times New Roman" w:eastAsia="Times New Roman" w:hAnsi="Times New Roman" w:cs="Times New Roman"/>
                <w:color w:val="000000" w:themeColor="text1"/>
                <w:sz w:val="20"/>
                <w:szCs w:val="20"/>
                <w:lang w:eastAsia="ru-RU"/>
              </w:rPr>
              <w:t>6</w:t>
            </w:r>
          </w:p>
        </w:tc>
        <w:tc>
          <w:tcPr>
            <w:tcW w:w="4892" w:type="dxa"/>
            <w:shd w:val="clear" w:color="auto" w:fill="auto"/>
            <w:vAlign w:val="center"/>
          </w:tcPr>
          <w:p w:rsidR="00421518" w:rsidRPr="00D15265"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color w:val="000000" w:themeColor="text1"/>
                <w:sz w:val="20"/>
                <w:szCs w:val="20"/>
                <w:lang w:eastAsia="ru-RU"/>
              </w:rPr>
            </w:pPr>
            <w:r w:rsidRPr="00D15265">
              <w:rPr>
                <w:rFonts w:ascii="Times New Roman" w:eastAsia="Times New Roman" w:hAnsi="Times New Roman" w:cs="Times New Roman"/>
                <w:color w:val="000000" w:themeColor="text1"/>
                <w:sz w:val="20"/>
                <w:szCs w:val="20"/>
                <w:lang w:eastAsia="ru-RU"/>
              </w:rPr>
              <w:t>Полная расчетная стоимость договора</w:t>
            </w:r>
          </w:p>
        </w:tc>
        <w:tc>
          <w:tcPr>
            <w:tcW w:w="5103" w:type="dxa"/>
            <w:gridSpan w:val="3"/>
            <w:shd w:val="clear" w:color="auto" w:fill="auto"/>
            <w:vAlign w:val="center"/>
          </w:tcPr>
          <w:p w:rsidR="00421518" w:rsidRPr="00D15265"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color w:val="000000" w:themeColor="text1"/>
                <w:sz w:val="20"/>
                <w:szCs w:val="20"/>
                <w:lang w:eastAsia="ru-RU"/>
              </w:rPr>
            </w:pPr>
          </w:p>
        </w:tc>
        <w:tc>
          <w:tcPr>
            <w:tcW w:w="1701" w:type="dxa"/>
          </w:tcPr>
          <w:p w:rsidR="00421518" w:rsidRPr="00D15265" w:rsidRDefault="00421518" w:rsidP="00421518">
            <w:pPr>
              <w:widowControl w:val="0"/>
              <w:tabs>
                <w:tab w:val="left" w:pos="6000"/>
                <w:tab w:val="left" w:pos="7200"/>
                <w:tab w:val="left" w:pos="9800"/>
              </w:tabs>
              <w:autoSpaceDE w:val="0"/>
              <w:autoSpaceDN w:val="0"/>
              <w:adjustRightInd w:val="0"/>
              <w:spacing w:after="0" w:line="240" w:lineRule="auto"/>
              <w:rPr>
                <w:rFonts w:ascii="Times New Roman" w:eastAsia="Times New Roman" w:hAnsi="Times New Roman" w:cs="Times New Roman"/>
                <w:color w:val="000000" w:themeColor="text1"/>
                <w:sz w:val="20"/>
                <w:szCs w:val="20"/>
                <w:lang w:eastAsia="ru-RU"/>
              </w:rPr>
            </w:pPr>
          </w:p>
        </w:tc>
      </w:tr>
    </w:tbl>
    <w:p w:rsidR="00421518" w:rsidRPr="00D15265" w:rsidRDefault="00421518" w:rsidP="00421518">
      <w:pPr>
        <w:spacing w:after="0" w:line="240" w:lineRule="auto"/>
        <w:jc w:val="center"/>
        <w:rPr>
          <w:rFonts w:ascii="Times New Roman" w:eastAsia="Times New Roman" w:hAnsi="Times New Roman" w:cs="Times New Roman"/>
          <w:b/>
          <w:color w:val="000000" w:themeColor="text1"/>
          <w:sz w:val="20"/>
          <w:szCs w:val="20"/>
          <w:lang w:eastAsia="ru-RU"/>
        </w:rPr>
      </w:pPr>
    </w:p>
    <w:p w:rsidR="00421518" w:rsidRPr="00D15265" w:rsidRDefault="00421518" w:rsidP="00421518">
      <w:pPr>
        <w:spacing w:after="0" w:line="240" w:lineRule="auto"/>
        <w:rPr>
          <w:rFonts w:ascii="Times New Roman" w:eastAsia="Times New Roman" w:hAnsi="Times New Roman" w:cs="Times New Roman"/>
          <w:color w:val="000000" w:themeColor="text1"/>
          <w:sz w:val="24"/>
          <w:szCs w:val="20"/>
          <w:lang w:eastAsia="ru-RU"/>
        </w:rPr>
      </w:pPr>
    </w:p>
    <w:tbl>
      <w:tblPr>
        <w:tblW w:w="11163" w:type="dxa"/>
        <w:tblInd w:w="3903" w:type="dxa"/>
        <w:tblLayout w:type="fixed"/>
        <w:tblLook w:val="0000" w:firstRow="0" w:lastRow="0" w:firstColumn="0" w:lastColumn="0" w:noHBand="0" w:noVBand="0"/>
      </w:tblPr>
      <w:tblGrid>
        <w:gridCol w:w="4642"/>
        <w:gridCol w:w="6521"/>
      </w:tblGrid>
      <w:tr w:rsidR="00D15265" w:rsidRPr="00D15265" w:rsidTr="005E1900">
        <w:trPr>
          <w:trHeight w:val="238"/>
        </w:trPr>
        <w:tc>
          <w:tcPr>
            <w:tcW w:w="4642" w:type="dxa"/>
          </w:tcPr>
          <w:p w:rsidR="005E1900" w:rsidRPr="00D15265" w:rsidRDefault="005E1900" w:rsidP="00CA6C2E">
            <w:pPr>
              <w:suppressAutoHyphens/>
              <w:spacing w:after="0" w:line="240" w:lineRule="auto"/>
              <w:rPr>
                <w:rFonts w:ascii="Times New Roman" w:eastAsia="Times New Roman" w:hAnsi="Times New Roman" w:cs="Times New Roman"/>
                <w:bCs/>
                <w:color w:val="000000" w:themeColor="text1"/>
                <w:sz w:val="24"/>
                <w:szCs w:val="24"/>
                <w:lang w:eastAsia="ru-RU"/>
              </w:rPr>
            </w:pPr>
            <w:r w:rsidRPr="00D15265">
              <w:rPr>
                <w:rFonts w:ascii="Times New Roman" w:eastAsia="Times New Roman" w:hAnsi="Times New Roman" w:cs="Times New Roman"/>
                <w:bCs/>
                <w:color w:val="000000" w:themeColor="text1"/>
                <w:sz w:val="24"/>
                <w:szCs w:val="24"/>
                <w:lang w:eastAsia="ru-RU"/>
              </w:rPr>
              <w:t>ЗАКАЗЧИК:</w:t>
            </w:r>
          </w:p>
          <w:p w:rsidR="005E1900" w:rsidRPr="00D15265" w:rsidRDefault="005E1900" w:rsidP="00CA6C2E">
            <w:pPr>
              <w:suppressAutoHyphens/>
              <w:spacing w:after="0" w:line="240" w:lineRule="auto"/>
              <w:ind w:firstLine="709"/>
              <w:rPr>
                <w:rFonts w:ascii="Times New Roman" w:eastAsia="Times New Roman" w:hAnsi="Times New Roman" w:cs="Times New Roman"/>
                <w:bCs/>
                <w:color w:val="000000" w:themeColor="text1"/>
                <w:sz w:val="24"/>
                <w:szCs w:val="24"/>
                <w:lang w:eastAsia="ru-RU"/>
              </w:rPr>
            </w:pPr>
          </w:p>
          <w:p w:rsidR="005E1900" w:rsidRPr="00D15265" w:rsidRDefault="005E1900" w:rsidP="00CA6C2E">
            <w:pPr>
              <w:suppressAutoHyphens/>
              <w:spacing w:after="0" w:line="240" w:lineRule="auto"/>
              <w:ind w:firstLine="709"/>
              <w:rPr>
                <w:rFonts w:ascii="Times New Roman" w:eastAsia="Times New Roman" w:hAnsi="Times New Roman" w:cs="Times New Roman"/>
                <w:bCs/>
                <w:color w:val="000000" w:themeColor="text1"/>
                <w:sz w:val="24"/>
                <w:szCs w:val="24"/>
                <w:lang w:eastAsia="ru-RU"/>
              </w:rPr>
            </w:pPr>
          </w:p>
        </w:tc>
        <w:tc>
          <w:tcPr>
            <w:tcW w:w="6521" w:type="dxa"/>
          </w:tcPr>
          <w:p w:rsidR="005E1900" w:rsidRPr="00D15265" w:rsidRDefault="005E1900" w:rsidP="00CA6C2E">
            <w:pPr>
              <w:suppressAutoHyphens/>
              <w:spacing w:after="0" w:line="240" w:lineRule="auto"/>
              <w:ind w:right="2302"/>
              <w:rPr>
                <w:rFonts w:ascii="Times New Roman" w:eastAsia="Times New Roman" w:hAnsi="Times New Roman" w:cs="Times New Roman"/>
                <w:bCs/>
                <w:color w:val="000000" w:themeColor="text1"/>
                <w:sz w:val="24"/>
                <w:szCs w:val="24"/>
                <w:lang w:eastAsia="ru-RU"/>
              </w:rPr>
            </w:pPr>
            <w:r w:rsidRPr="00D15265">
              <w:rPr>
                <w:rFonts w:ascii="Times New Roman" w:eastAsia="Times New Roman" w:hAnsi="Times New Roman" w:cs="Times New Roman"/>
                <w:bCs/>
                <w:color w:val="000000" w:themeColor="text1"/>
                <w:sz w:val="24"/>
                <w:szCs w:val="24"/>
                <w:lang w:eastAsia="ru-RU"/>
              </w:rPr>
              <w:t>ЭНЕРГОСЕРВИСНАЯ КОМПАНИЯ:</w:t>
            </w:r>
          </w:p>
          <w:p w:rsidR="005E1900" w:rsidRPr="00D15265" w:rsidRDefault="005E1900" w:rsidP="00CA6C2E">
            <w:pPr>
              <w:suppressAutoHyphens/>
              <w:spacing w:after="0" w:line="240" w:lineRule="auto"/>
              <w:ind w:right="2302"/>
              <w:rPr>
                <w:rFonts w:ascii="Times New Roman" w:eastAsia="Times New Roman" w:hAnsi="Times New Roman" w:cs="Times New Roman"/>
                <w:bCs/>
                <w:color w:val="000000" w:themeColor="text1"/>
                <w:sz w:val="24"/>
                <w:szCs w:val="24"/>
                <w:lang w:eastAsia="ru-RU"/>
              </w:rPr>
            </w:pPr>
          </w:p>
        </w:tc>
      </w:tr>
      <w:tr w:rsidR="00D15265" w:rsidRPr="00D15265" w:rsidTr="005E1900">
        <w:trPr>
          <w:trHeight w:val="82"/>
        </w:trPr>
        <w:tc>
          <w:tcPr>
            <w:tcW w:w="4642" w:type="dxa"/>
          </w:tcPr>
          <w:p w:rsidR="005E1900" w:rsidRPr="00D15265" w:rsidRDefault="005E1900" w:rsidP="00CA6C2E">
            <w:pPr>
              <w:spacing w:after="0" w:line="240" w:lineRule="auto"/>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__________________ /____________ /</w:t>
            </w:r>
          </w:p>
          <w:p w:rsidR="005E1900" w:rsidRPr="00D15265" w:rsidRDefault="005E1900" w:rsidP="00CA6C2E">
            <w:pPr>
              <w:spacing w:after="0" w:line="240" w:lineRule="auto"/>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«__</w:t>
            </w:r>
            <w:r w:rsidRPr="00D15265">
              <w:rPr>
                <w:rFonts w:ascii="Times New Roman" w:eastAsia="Times New Roman" w:hAnsi="Times New Roman" w:cs="Times New Roman"/>
                <w:color w:val="000000" w:themeColor="text1"/>
                <w:sz w:val="24"/>
                <w:szCs w:val="24"/>
                <w:lang w:val="en-US" w:eastAsia="ru-RU"/>
              </w:rPr>
              <w:t>_</w:t>
            </w:r>
            <w:r w:rsidRPr="00D15265">
              <w:rPr>
                <w:rFonts w:ascii="Times New Roman" w:eastAsia="Times New Roman" w:hAnsi="Times New Roman" w:cs="Times New Roman"/>
                <w:color w:val="000000" w:themeColor="text1"/>
                <w:sz w:val="24"/>
                <w:szCs w:val="24"/>
                <w:lang w:eastAsia="ru-RU"/>
              </w:rPr>
              <w:t>»______________201____г.</w:t>
            </w:r>
          </w:p>
        </w:tc>
        <w:tc>
          <w:tcPr>
            <w:tcW w:w="6521" w:type="dxa"/>
          </w:tcPr>
          <w:p w:rsidR="005E1900" w:rsidRPr="00D15265" w:rsidRDefault="005E1900" w:rsidP="00CA6C2E">
            <w:pPr>
              <w:tabs>
                <w:tab w:val="left" w:pos="1635"/>
              </w:tabs>
              <w:spacing w:after="0" w:line="240" w:lineRule="auto"/>
              <w:ind w:right="2302"/>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_________________ /______________/</w:t>
            </w:r>
          </w:p>
          <w:p w:rsidR="005E1900" w:rsidRPr="00D15265" w:rsidRDefault="005E1900" w:rsidP="00CA6C2E">
            <w:pPr>
              <w:tabs>
                <w:tab w:val="left" w:pos="1635"/>
              </w:tabs>
              <w:spacing w:after="0" w:line="240" w:lineRule="auto"/>
              <w:ind w:right="2302"/>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«___» ______________201___г.</w:t>
            </w:r>
          </w:p>
        </w:tc>
      </w:tr>
    </w:tbl>
    <w:p w:rsidR="00421518" w:rsidRPr="00D15265" w:rsidRDefault="00421518" w:rsidP="00421518">
      <w:pPr>
        <w:spacing w:after="0" w:line="240" w:lineRule="auto"/>
        <w:rPr>
          <w:rFonts w:ascii="Times New Roman" w:eastAsia="Times New Roman" w:hAnsi="Times New Roman" w:cs="Times New Roman"/>
          <w:color w:val="000000" w:themeColor="text1"/>
          <w:sz w:val="20"/>
          <w:szCs w:val="20"/>
          <w:lang w:eastAsia="ru-RU"/>
        </w:rPr>
        <w:sectPr w:rsidR="00421518" w:rsidRPr="00D15265" w:rsidSect="005316B7">
          <w:pgSz w:w="16838" w:h="11906" w:orient="landscape"/>
          <w:pgMar w:top="1418" w:right="902" w:bottom="851" w:left="902" w:header="709" w:footer="709" w:gutter="0"/>
          <w:cols w:space="708"/>
          <w:titlePg/>
          <w:docGrid w:linePitch="360"/>
        </w:sectPr>
      </w:pPr>
    </w:p>
    <w:p w:rsidR="00421518" w:rsidRPr="00D15265" w:rsidRDefault="00F82061" w:rsidP="00421518">
      <w:pPr>
        <w:spacing w:after="0" w:line="240" w:lineRule="auto"/>
        <w:ind w:left="4956"/>
        <w:rPr>
          <w:rFonts w:ascii="Times New Roman" w:eastAsia="Times New Roman" w:hAnsi="Times New Roman" w:cs="Times New Roman"/>
          <w:color w:val="000000" w:themeColor="text1"/>
          <w:sz w:val="24"/>
          <w:szCs w:val="20"/>
          <w:lang w:eastAsia="ru-RU"/>
        </w:rPr>
      </w:pPr>
      <w:r w:rsidRPr="00D15265">
        <w:rPr>
          <w:rFonts w:ascii="Times New Roman" w:eastAsia="Times New Roman" w:hAnsi="Times New Roman" w:cs="Times New Roman"/>
          <w:color w:val="000000" w:themeColor="text1"/>
          <w:sz w:val="24"/>
          <w:szCs w:val="20"/>
          <w:lang w:eastAsia="ru-RU"/>
        </w:rPr>
        <w:t>Приложение</w:t>
      </w:r>
      <w:r w:rsidR="00384FD7" w:rsidRPr="00D15265">
        <w:rPr>
          <w:rFonts w:ascii="Times New Roman" w:eastAsia="Times New Roman" w:hAnsi="Times New Roman" w:cs="Times New Roman"/>
          <w:color w:val="000000" w:themeColor="text1"/>
          <w:sz w:val="24"/>
          <w:szCs w:val="20"/>
          <w:lang w:eastAsia="ru-RU"/>
        </w:rPr>
        <w:t xml:space="preserve"> № 8</w:t>
      </w:r>
    </w:p>
    <w:p w:rsidR="00421518" w:rsidRPr="00D15265" w:rsidRDefault="00421518" w:rsidP="00421518">
      <w:pPr>
        <w:spacing w:after="0" w:line="240" w:lineRule="auto"/>
        <w:ind w:left="4956"/>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к </w:t>
      </w:r>
      <w:proofErr w:type="spellStart"/>
      <w:r w:rsidRPr="00D15265">
        <w:rPr>
          <w:rFonts w:ascii="Times New Roman" w:eastAsia="Times New Roman" w:hAnsi="Times New Roman" w:cs="Times New Roman"/>
          <w:color w:val="000000" w:themeColor="text1"/>
          <w:sz w:val="24"/>
          <w:szCs w:val="24"/>
          <w:lang w:eastAsia="ru-RU"/>
        </w:rPr>
        <w:t>энергосервисному</w:t>
      </w:r>
      <w:proofErr w:type="spellEnd"/>
      <w:r w:rsidRPr="00D15265">
        <w:rPr>
          <w:rFonts w:ascii="Times New Roman" w:eastAsia="Times New Roman" w:hAnsi="Times New Roman" w:cs="Times New Roman"/>
          <w:color w:val="000000" w:themeColor="text1"/>
          <w:sz w:val="24"/>
          <w:szCs w:val="24"/>
          <w:lang w:eastAsia="ru-RU"/>
        </w:rPr>
        <w:t xml:space="preserve"> договору</w:t>
      </w:r>
    </w:p>
    <w:p w:rsidR="00421518" w:rsidRPr="00D15265" w:rsidRDefault="00421518" w:rsidP="00421518">
      <w:pPr>
        <w:spacing w:after="0" w:line="240" w:lineRule="auto"/>
        <w:ind w:left="4956"/>
        <w:rPr>
          <w:rFonts w:ascii="Times New Roman" w:eastAsia="Times New Roman" w:hAnsi="Times New Roman" w:cs="Times New Roman"/>
          <w:color w:val="000000" w:themeColor="text1"/>
          <w:lang w:eastAsia="ru-RU"/>
        </w:rPr>
      </w:pPr>
      <w:r w:rsidRPr="00D15265">
        <w:rPr>
          <w:rFonts w:ascii="Times New Roman" w:eastAsia="Times New Roman" w:hAnsi="Times New Roman" w:cs="Times New Roman"/>
          <w:color w:val="000000" w:themeColor="text1"/>
          <w:sz w:val="24"/>
          <w:szCs w:val="24"/>
          <w:lang w:eastAsia="ru-RU"/>
        </w:rPr>
        <w:t>№ ____________ от «__» _______ 20__г.</w:t>
      </w:r>
    </w:p>
    <w:p w:rsidR="00421518" w:rsidRPr="00D15265" w:rsidRDefault="00421518" w:rsidP="00421518">
      <w:pPr>
        <w:shd w:val="clear" w:color="auto" w:fill="FFFFFF"/>
        <w:spacing w:after="0" w:line="240" w:lineRule="auto"/>
        <w:ind w:firstLine="284"/>
        <w:jc w:val="center"/>
        <w:rPr>
          <w:rFonts w:ascii="Times New Roman" w:eastAsia="Times New Roman" w:hAnsi="Times New Roman" w:cs="Times New Roman"/>
          <w:b/>
          <w:color w:val="000000" w:themeColor="text1"/>
          <w:sz w:val="24"/>
          <w:szCs w:val="24"/>
          <w:lang w:eastAsia="ru-RU"/>
        </w:rPr>
      </w:pPr>
    </w:p>
    <w:p w:rsidR="00421518" w:rsidRPr="00D15265" w:rsidRDefault="00421518" w:rsidP="00421518">
      <w:pPr>
        <w:shd w:val="clear" w:color="auto" w:fill="FFFFFF"/>
        <w:spacing w:after="0" w:line="240" w:lineRule="auto"/>
        <w:ind w:firstLine="284"/>
        <w:jc w:val="center"/>
        <w:rPr>
          <w:rFonts w:ascii="Times New Roman" w:eastAsia="Times New Roman" w:hAnsi="Times New Roman" w:cs="Times New Roman"/>
          <w:b/>
          <w:color w:val="000000" w:themeColor="text1"/>
          <w:sz w:val="24"/>
          <w:szCs w:val="24"/>
          <w:lang w:eastAsia="ru-RU"/>
        </w:rPr>
      </w:pPr>
      <w:r w:rsidRPr="00D15265">
        <w:rPr>
          <w:rFonts w:ascii="Times New Roman" w:eastAsia="Times New Roman" w:hAnsi="Times New Roman" w:cs="Times New Roman"/>
          <w:b/>
          <w:color w:val="000000" w:themeColor="text1"/>
          <w:sz w:val="24"/>
          <w:szCs w:val="24"/>
          <w:lang w:eastAsia="ru-RU"/>
        </w:rPr>
        <w:t xml:space="preserve">Форма </w:t>
      </w:r>
    </w:p>
    <w:p w:rsidR="00421518" w:rsidRPr="00D15265" w:rsidRDefault="00421518" w:rsidP="00421518">
      <w:pPr>
        <w:shd w:val="clear" w:color="auto" w:fill="FFFFFF"/>
        <w:spacing w:after="0" w:line="240" w:lineRule="auto"/>
        <w:ind w:firstLine="284"/>
        <w:jc w:val="center"/>
        <w:rPr>
          <w:rFonts w:ascii="Times New Roman" w:eastAsia="Times New Roman" w:hAnsi="Times New Roman" w:cs="Times New Roman"/>
          <w:color w:val="000000" w:themeColor="text1"/>
          <w:lang w:eastAsia="ru-RU"/>
        </w:rPr>
      </w:pPr>
      <w:r w:rsidRPr="00D15265">
        <w:rPr>
          <w:rFonts w:ascii="Times New Roman" w:eastAsia="Times New Roman" w:hAnsi="Times New Roman" w:cs="Times New Roman"/>
          <w:color w:val="000000" w:themeColor="text1"/>
          <w:lang w:eastAsia="ru-RU"/>
        </w:rPr>
        <w:t xml:space="preserve">Акта сдачи-приемки выполненных мероприятий в рамках </w:t>
      </w:r>
      <w:proofErr w:type="spellStart"/>
      <w:r w:rsidRPr="00D15265">
        <w:rPr>
          <w:rFonts w:ascii="Times New Roman" w:eastAsia="Times New Roman" w:hAnsi="Times New Roman" w:cs="Times New Roman"/>
          <w:color w:val="000000" w:themeColor="text1"/>
          <w:lang w:eastAsia="ru-RU"/>
        </w:rPr>
        <w:t>энергосервисного</w:t>
      </w:r>
      <w:proofErr w:type="spellEnd"/>
      <w:r w:rsidRPr="00D15265">
        <w:rPr>
          <w:rFonts w:ascii="Times New Roman" w:eastAsia="Times New Roman" w:hAnsi="Times New Roman" w:cs="Times New Roman"/>
          <w:color w:val="000000" w:themeColor="text1"/>
          <w:lang w:eastAsia="ru-RU"/>
        </w:rPr>
        <w:t xml:space="preserve"> договора</w:t>
      </w:r>
    </w:p>
    <w:p w:rsidR="00421518" w:rsidRPr="00D15265" w:rsidRDefault="00421518" w:rsidP="00421518">
      <w:pPr>
        <w:shd w:val="clear" w:color="auto" w:fill="FFFFFF"/>
        <w:spacing w:after="0" w:line="240" w:lineRule="auto"/>
        <w:rPr>
          <w:rFonts w:ascii="Times New Roman" w:eastAsia="Times New Roman" w:hAnsi="Times New Roman" w:cs="Times New Roman"/>
          <w:color w:val="000000" w:themeColor="text1"/>
          <w:lang w:eastAsia="ru-RU"/>
        </w:rPr>
      </w:pPr>
    </w:p>
    <w:p w:rsidR="00421518" w:rsidRPr="00D15265" w:rsidRDefault="00421518" w:rsidP="00421518">
      <w:pPr>
        <w:shd w:val="clear" w:color="auto" w:fill="FFFFFF"/>
        <w:spacing w:after="0" w:line="240" w:lineRule="auto"/>
        <w:rPr>
          <w:rFonts w:ascii="Times New Roman" w:eastAsia="Times New Roman" w:hAnsi="Times New Roman" w:cs="Times New Roman"/>
          <w:color w:val="000000" w:themeColor="text1"/>
          <w:lang w:eastAsia="ru-RU"/>
        </w:rPr>
      </w:pPr>
      <w:r w:rsidRPr="00D15265">
        <w:rPr>
          <w:rFonts w:ascii="Times New Roman" w:eastAsia="Times New Roman" w:hAnsi="Times New Roman" w:cs="Times New Roman"/>
          <w:color w:val="000000" w:themeColor="text1"/>
          <w:lang w:eastAsia="ru-RU"/>
        </w:rPr>
        <w:t>__________________________________</w:t>
      </w:r>
    </w:p>
    <w:p w:rsidR="00421518" w:rsidRPr="00D15265" w:rsidRDefault="00421518" w:rsidP="00421518">
      <w:pPr>
        <w:shd w:val="clear" w:color="auto" w:fill="FFFFFF"/>
        <w:spacing w:after="0" w:line="240" w:lineRule="auto"/>
        <w:rPr>
          <w:rFonts w:ascii="Times New Roman" w:eastAsia="Times New Roman" w:hAnsi="Times New Roman" w:cs="Times New Roman"/>
          <w:i/>
          <w:color w:val="000000" w:themeColor="text1"/>
          <w:lang w:eastAsia="ru-RU"/>
        </w:rPr>
      </w:pPr>
      <w:r w:rsidRPr="00D15265">
        <w:rPr>
          <w:rFonts w:ascii="Times New Roman" w:eastAsia="Times New Roman" w:hAnsi="Times New Roman" w:cs="Times New Roman"/>
          <w:i/>
          <w:color w:val="000000" w:themeColor="text1"/>
          <w:lang w:eastAsia="ru-RU"/>
        </w:rPr>
        <w:t xml:space="preserve">наименование Объекта Заказчика </w:t>
      </w:r>
    </w:p>
    <w:p w:rsidR="00421518" w:rsidRPr="00D15265" w:rsidRDefault="00421518" w:rsidP="00421518">
      <w:pPr>
        <w:shd w:val="clear" w:color="auto" w:fill="FFFFFF"/>
        <w:spacing w:after="0" w:line="240" w:lineRule="auto"/>
        <w:ind w:firstLine="284"/>
        <w:jc w:val="center"/>
        <w:rPr>
          <w:rFonts w:ascii="Times New Roman" w:eastAsia="Times New Roman" w:hAnsi="Times New Roman" w:cs="Times New Roman"/>
          <w:color w:val="000000" w:themeColor="text1"/>
          <w:lang w:eastAsia="ru-RU"/>
        </w:rPr>
      </w:pPr>
      <w:r w:rsidRPr="00D15265">
        <w:rPr>
          <w:rFonts w:ascii="Times New Roman" w:eastAsia="Times New Roman" w:hAnsi="Times New Roman" w:cs="Times New Roman"/>
          <w:color w:val="000000" w:themeColor="text1"/>
          <w:lang w:eastAsia="ru-RU"/>
        </w:rPr>
        <w:t>АКТ</w:t>
      </w:r>
      <w:r w:rsidR="00491582" w:rsidRPr="00D15265">
        <w:rPr>
          <w:rStyle w:val="af7"/>
          <w:rFonts w:eastAsia="Times New Roman" w:cs="Times New Roman"/>
          <w:color w:val="000000" w:themeColor="text1"/>
          <w:lang w:eastAsia="ru-RU"/>
        </w:rPr>
        <w:footnoteReference w:id="6"/>
      </w:r>
    </w:p>
    <w:p w:rsidR="00421518" w:rsidRPr="00D15265" w:rsidRDefault="00421518" w:rsidP="00421518">
      <w:pPr>
        <w:shd w:val="clear" w:color="auto" w:fill="FFFFFF"/>
        <w:spacing w:after="0" w:line="240" w:lineRule="auto"/>
        <w:ind w:firstLine="284"/>
        <w:jc w:val="center"/>
        <w:rPr>
          <w:rFonts w:ascii="Times New Roman" w:eastAsia="Times New Roman" w:hAnsi="Times New Roman" w:cs="Times New Roman"/>
          <w:color w:val="000000" w:themeColor="text1"/>
          <w:lang w:eastAsia="ru-RU"/>
        </w:rPr>
      </w:pPr>
      <w:r w:rsidRPr="00D15265">
        <w:rPr>
          <w:rFonts w:ascii="Times New Roman" w:eastAsia="Times New Roman" w:hAnsi="Times New Roman" w:cs="Times New Roman"/>
          <w:color w:val="000000" w:themeColor="text1"/>
          <w:lang w:eastAsia="ru-RU"/>
        </w:rPr>
        <w:t xml:space="preserve">сдачи-приемки выполненных мероприятий, производимых </w:t>
      </w:r>
      <w:proofErr w:type="gramStart"/>
      <w:r w:rsidRPr="00D15265">
        <w:rPr>
          <w:rFonts w:ascii="Times New Roman" w:eastAsia="Times New Roman" w:hAnsi="Times New Roman" w:cs="Times New Roman"/>
          <w:color w:val="000000" w:themeColor="text1"/>
          <w:lang w:eastAsia="ru-RU"/>
        </w:rPr>
        <w:t>на</w:t>
      </w:r>
      <w:proofErr w:type="gramEnd"/>
      <w:r w:rsidRPr="00D15265">
        <w:rPr>
          <w:rFonts w:ascii="Times New Roman" w:eastAsia="Times New Roman" w:hAnsi="Times New Roman" w:cs="Times New Roman"/>
          <w:color w:val="000000" w:themeColor="text1"/>
          <w:lang w:eastAsia="ru-RU"/>
        </w:rPr>
        <w:t xml:space="preserve"> ___________________________________________________________________</w:t>
      </w:r>
    </w:p>
    <w:p w:rsidR="00421518" w:rsidRPr="00D15265" w:rsidRDefault="00421518" w:rsidP="00421518">
      <w:pPr>
        <w:shd w:val="clear" w:color="auto" w:fill="FFFFFF"/>
        <w:spacing w:after="0" w:line="240" w:lineRule="auto"/>
        <w:ind w:firstLine="284"/>
        <w:jc w:val="center"/>
        <w:rPr>
          <w:rFonts w:ascii="Times New Roman" w:eastAsia="Times New Roman" w:hAnsi="Times New Roman" w:cs="Times New Roman"/>
          <w:i/>
          <w:color w:val="000000" w:themeColor="text1"/>
          <w:lang w:eastAsia="ru-RU"/>
        </w:rPr>
      </w:pPr>
      <w:r w:rsidRPr="00D15265">
        <w:rPr>
          <w:rFonts w:ascii="Times New Roman" w:eastAsia="Times New Roman" w:hAnsi="Times New Roman" w:cs="Times New Roman"/>
          <w:i/>
          <w:color w:val="000000" w:themeColor="text1"/>
          <w:lang w:eastAsia="ru-RU"/>
        </w:rPr>
        <w:t>(наименование той части Объекта Заказчика, на котором производились мероприятия)</w:t>
      </w:r>
    </w:p>
    <w:p w:rsidR="00421518" w:rsidRPr="00D15265" w:rsidRDefault="00421518" w:rsidP="00421518">
      <w:pPr>
        <w:shd w:val="clear" w:color="auto" w:fill="FFFFFF"/>
        <w:spacing w:after="0" w:line="240" w:lineRule="auto"/>
        <w:ind w:firstLine="284"/>
        <w:jc w:val="right"/>
        <w:rPr>
          <w:rFonts w:ascii="Times New Roman" w:eastAsia="Times New Roman" w:hAnsi="Times New Roman" w:cs="Times New Roman"/>
          <w:color w:val="000000" w:themeColor="text1"/>
          <w:lang w:eastAsia="ru-RU"/>
        </w:rPr>
      </w:pPr>
    </w:p>
    <w:p w:rsidR="00421518" w:rsidRPr="00D15265" w:rsidRDefault="00421518" w:rsidP="00421518">
      <w:pPr>
        <w:shd w:val="clear" w:color="auto" w:fill="FFFFFF"/>
        <w:spacing w:after="0" w:line="240" w:lineRule="auto"/>
        <w:ind w:firstLine="284"/>
        <w:jc w:val="right"/>
        <w:rPr>
          <w:rFonts w:ascii="Times New Roman" w:eastAsia="Times New Roman" w:hAnsi="Times New Roman" w:cs="Times New Roman"/>
          <w:color w:val="000000" w:themeColor="text1"/>
          <w:lang w:eastAsia="ru-RU"/>
        </w:rPr>
      </w:pPr>
      <w:r w:rsidRPr="00D15265">
        <w:rPr>
          <w:rFonts w:ascii="Times New Roman" w:eastAsia="Times New Roman" w:hAnsi="Times New Roman" w:cs="Times New Roman"/>
          <w:color w:val="000000" w:themeColor="text1"/>
          <w:lang w:eastAsia="ru-RU"/>
        </w:rPr>
        <w:t>_________________</w:t>
      </w:r>
    </w:p>
    <w:p w:rsidR="00421518" w:rsidRPr="00D15265" w:rsidRDefault="00421518" w:rsidP="00421518">
      <w:pPr>
        <w:shd w:val="clear" w:color="auto" w:fill="FFFFFF"/>
        <w:spacing w:after="0" w:line="240" w:lineRule="auto"/>
        <w:ind w:firstLine="284"/>
        <w:jc w:val="right"/>
        <w:rPr>
          <w:rFonts w:ascii="Times New Roman" w:eastAsia="Times New Roman" w:hAnsi="Times New Roman" w:cs="Times New Roman"/>
          <w:i/>
          <w:color w:val="000000" w:themeColor="text1"/>
          <w:lang w:eastAsia="ru-RU"/>
        </w:rPr>
      </w:pPr>
      <w:r w:rsidRPr="00D15265">
        <w:rPr>
          <w:rFonts w:ascii="Times New Roman" w:eastAsia="Times New Roman" w:hAnsi="Times New Roman" w:cs="Times New Roman"/>
          <w:i/>
          <w:color w:val="000000" w:themeColor="text1"/>
          <w:lang w:eastAsia="ru-RU"/>
        </w:rPr>
        <w:t>Дата</w:t>
      </w:r>
    </w:p>
    <w:p w:rsidR="00421518" w:rsidRPr="00D15265" w:rsidRDefault="00421518" w:rsidP="00421518">
      <w:pPr>
        <w:shd w:val="clear" w:color="auto" w:fill="FFFFFF"/>
        <w:spacing w:after="0" w:line="240" w:lineRule="auto"/>
        <w:rPr>
          <w:rFonts w:ascii="Times New Roman" w:eastAsia="Times New Roman" w:hAnsi="Times New Roman" w:cs="Times New Roman"/>
          <w:color w:val="000000" w:themeColor="text1"/>
          <w:lang w:eastAsia="ru-RU"/>
        </w:rPr>
      </w:pPr>
      <w:r w:rsidRPr="00D15265">
        <w:rPr>
          <w:rFonts w:ascii="Times New Roman" w:eastAsia="Times New Roman" w:hAnsi="Times New Roman" w:cs="Times New Roman"/>
          <w:color w:val="000000" w:themeColor="text1"/>
          <w:lang w:eastAsia="ru-RU"/>
        </w:rPr>
        <w:t xml:space="preserve">Комиссия в составе: </w:t>
      </w:r>
    </w:p>
    <w:p w:rsidR="00421518" w:rsidRPr="00D15265" w:rsidRDefault="00421518" w:rsidP="00421518">
      <w:pPr>
        <w:shd w:val="clear" w:color="auto" w:fill="FFFFFF"/>
        <w:spacing w:after="0" w:line="240" w:lineRule="auto"/>
        <w:rPr>
          <w:rFonts w:ascii="Times New Roman" w:eastAsia="Times New Roman" w:hAnsi="Times New Roman" w:cs="Times New Roman"/>
          <w:color w:val="000000" w:themeColor="text1"/>
          <w:lang w:eastAsia="ru-RU"/>
        </w:rPr>
      </w:pPr>
      <w:r w:rsidRPr="00D15265">
        <w:rPr>
          <w:rFonts w:ascii="Times New Roman" w:eastAsia="Times New Roman" w:hAnsi="Times New Roman" w:cs="Times New Roman"/>
          <w:color w:val="000000" w:themeColor="text1"/>
          <w:lang w:eastAsia="ru-RU"/>
        </w:rPr>
        <w:t>____________________________________________________________________________</w:t>
      </w:r>
    </w:p>
    <w:p w:rsidR="00421518" w:rsidRPr="00D15265" w:rsidRDefault="00421518" w:rsidP="00421518">
      <w:pPr>
        <w:shd w:val="clear" w:color="auto" w:fill="FFFFFF"/>
        <w:spacing w:after="0" w:line="240" w:lineRule="auto"/>
        <w:rPr>
          <w:rFonts w:ascii="Times New Roman" w:eastAsia="Times New Roman" w:hAnsi="Times New Roman" w:cs="Times New Roman"/>
          <w:color w:val="000000" w:themeColor="text1"/>
          <w:lang w:eastAsia="ru-RU"/>
        </w:rPr>
      </w:pPr>
      <w:r w:rsidRPr="00D15265">
        <w:rPr>
          <w:rFonts w:ascii="Times New Roman" w:eastAsia="Times New Roman" w:hAnsi="Times New Roman" w:cs="Times New Roman"/>
          <w:color w:val="000000" w:themeColor="text1"/>
          <w:lang w:eastAsia="ru-RU"/>
        </w:rPr>
        <w:t>_____________________________________________________________________________</w:t>
      </w:r>
    </w:p>
    <w:p w:rsidR="00421518" w:rsidRPr="00D15265" w:rsidRDefault="00421518" w:rsidP="00421518">
      <w:pPr>
        <w:shd w:val="clear" w:color="auto" w:fill="FFFFFF"/>
        <w:spacing w:after="0" w:line="240" w:lineRule="auto"/>
        <w:ind w:firstLine="284"/>
        <w:jc w:val="center"/>
        <w:rPr>
          <w:rFonts w:ascii="Times New Roman" w:eastAsia="Times New Roman" w:hAnsi="Times New Roman" w:cs="Times New Roman"/>
          <w:i/>
          <w:color w:val="000000" w:themeColor="text1"/>
          <w:lang w:eastAsia="ru-RU"/>
        </w:rPr>
      </w:pPr>
      <w:r w:rsidRPr="00D15265">
        <w:rPr>
          <w:rFonts w:ascii="Times New Roman" w:eastAsia="Times New Roman" w:hAnsi="Times New Roman" w:cs="Times New Roman"/>
          <w:i/>
          <w:color w:val="000000" w:themeColor="text1"/>
          <w:lang w:eastAsia="ru-RU"/>
        </w:rPr>
        <w:t>(должность, предприятие, фамилия, инициалы)</w:t>
      </w:r>
    </w:p>
    <w:p w:rsidR="00421518" w:rsidRPr="00D15265" w:rsidRDefault="00421518" w:rsidP="00421518">
      <w:pPr>
        <w:shd w:val="clear" w:color="auto" w:fill="FFFFFF"/>
        <w:spacing w:after="0" w:line="240" w:lineRule="auto"/>
        <w:rPr>
          <w:rFonts w:ascii="Times New Roman" w:eastAsia="Times New Roman" w:hAnsi="Times New Roman" w:cs="Times New Roman"/>
          <w:color w:val="000000" w:themeColor="text1"/>
          <w:lang w:eastAsia="ru-RU"/>
        </w:rPr>
      </w:pPr>
      <w:r w:rsidRPr="00D15265">
        <w:rPr>
          <w:rFonts w:ascii="Times New Roman" w:eastAsia="Times New Roman" w:hAnsi="Times New Roman" w:cs="Times New Roman"/>
          <w:color w:val="000000" w:themeColor="text1"/>
          <w:lang w:eastAsia="ru-RU"/>
        </w:rPr>
        <w:t xml:space="preserve">составила настоящий акт в том, что в соответствии с условиями договора от _________ № ________ </w:t>
      </w:r>
      <w:proofErr w:type="spellStart"/>
      <w:r w:rsidRPr="00D15265">
        <w:rPr>
          <w:rFonts w:ascii="Times New Roman" w:eastAsia="Times New Roman" w:hAnsi="Times New Roman" w:cs="Times New Roman"/>
          <w:color w:val="000000" w:themeColor="text1"/>
          <w:lang w:eastAsia="ru-RU"/>
        </w:rPr>
        <w:t>Энергосервисной</w:t>
      </w:r>
      <w:proofErr w:type="spellEnd"/>
      <w:r w:rsidRPr="00D15265">
        <w:rPr>
          <w:rFonts w:ascii="Times New Roman" w:eastAsia="Times New Roman" w:hAnsi="Times New Roman" w:cs="Times New Roman"/>
          <w:color w:val="000000" w:themeColor="text1"/>
          <w:lang w:eastAsia="ru-RU"/>
        </w:rPr>
        <w:t xml:space="preserve"> компанией реализован</w:t>
      </w:r>
      <w:proofErr w:type="gramStart"/>
      <w:r w:rsidRPr="00D15265">
        <w:rPr>
          <w:rFonts w:ascii="Times New Roman" w:eastAsia="Times New Roman" w:hAnsi="Times New Roman" w:cs="Times New Roman"/>
          <w:color w:val="000000" w:themeColor="text1"/>
          <w:lang w:eastAsia="ru-RU"/>
        </w:rPr>
        <w:t xml:space="preserve"> ___ (_____) </w:t>
      </w:r>
      <w:proofErr w:type="gramEnd"/>
      <w:r w:rsidRPr="00D15265">
        <w:rPr>
          <w:rFonts w:ascii="Times New Roman" w:eastAsia="Times New Roman" w:hAnsi="Times New Roman" w:cs="Times New Roman"/>
          <w:color w:val="000000" w:themeColor="text1"/>
          <w:lang w:eastAsia="ru-RU"/>
        </w:rPr>
        <w:t>этап плана мероприятий, предусмотренный договором.</w:t>
      </w:r>
    </w:p>
    <w:p w:rsidR="00421518" w:rsidRPr="00D15265" w:rsidRDefault="00421518" w:rsidP="00421518">
      <w:pPr>
        <w:shd w:val="clear" w:color="auto" w:fill="FFFFFF"/>
        <w:spacing w:after="0" w:line="240" w:lineRule="auto"/>
        <w:ind w:firstLine="284"/>
        <w:rPr>
          <w:rFonts w:ascii="Times New Roman" w:eastAsia="Times New Roman" w:hAnsi="Times New Roman" w:cs="Times New Roman"/>
          <w:color w:val="000000" w:themeColor="text1"/>
          <w:lang w:eastAsia="ru-RU"/>
        </w:rPr>
      </w:pPr>
      <w:r w:rsidRPr="00D15265">
        <w:rPr>
          <w:rFonts w:ascii="Times New Roman" w:eastAsia="Times New Roman" w:hAnsi="Times New Roman" w:cs="Times New Roman"/>
          <w:color w:val="000000" w:themeColor="text1"/>
          <w:lang w:eastAsia="ru-RU"/>
        </w:rPr>
        <w:t>Комиссией рассмотрены следующие представленные документы:</w:t>
      </w:r>
    </w:p>
    <w:p w:rsidR="00421518" w:rsidRPr="00D15265" w:rsidRDefault="00421518" w:rsidP="00421518">
      <w:pPr>
        <w:shd w:val="clear" w:color="auto" w:fill="FFFFFF"/>
        <w:spacing w:after="0" w:line="240" w:lineRule="auto"/>
        <w:ind w:firstLine="284"/>
        <w:rPr>
          <w:rFonts w:ascii="Times New Roman" w:eastAsia="Times New Roman" w:hAnsi="Times New Roman" w:cs="Times New Roman"/>
          <w:color w:val="000000" w:themeColor="text1"/>
          <w:lang w:eastAsia="ru-RU"/>
        </w:rPr>
      </w:pPr>
      <w:r w:rsidRPr="00D15265">
        <w:rPr>
          <w:rFonts w:ascii="Times New Roman" w:eastAsia="Times New Roman" w:hAnsi="Times New Roman" w:cs="Times New Roman"/>
          <w:color w:val="000000" w:themeColor="text1"/>
          <w:lang w:eastAsia="ru-RU"/>
        </w:rPr>
        <w:t>___________________________________________________________________________</w:t>
      </w:r>
    </w:p>
    <w:p w:rsidR="00421518" w:rsidRPr="00D15265" w:rsidRDefault="00421518" w:rsidP="00421518">
      <w:pPr>
        <w:shd w:val="clear" w:color="auto" w:fill="FFFFFF"/>
        <w:spacing w:after="0" w:line="240" w:lineRule="auto"/>
        <w:ind w:firstLine="284"/>
        <w:rPr>
          <w:rFonts w:ascii="Times New Roman" w:eastAsia="Times New Roman" w:hAnsi="Times New Roman" w:cs="Times New Roman"/>
          <w:color w:val="000000" w:themeColor="text1"/>
          <w:lang w:eastAsia="ru-RU"/>
        </w:rPr>
      </w:pPr>
      <w:r w:rsidRPr="00D15265">
        <w:rPr>
          <w:rFonts w:ascii="Times New Roman" w:eastAsia="Times New Roman" w:hAnsi="Times New Roman" w:cs="Times New Roman"/>
          <w:color w:val="000000" w:themeColor="text1"/>
          <w:lang w:eastAsia="ru-RU"/>
        </w:rPr>
        <w:t>___________________________________________________________________________</w:t>
      </w:r>
    </w:p>
    <w:p w:rsidR="00421518" w:rsidRPr="00D15265" w:rsidRDefault="00421518" w:rsidP="00421518">
      <w:pPr>
        <w:shd w:val="clear" w:color="auto" w:fill="FFFFFF"/>
        <w:spacing w:after="0" w:line="240" w:lineRule="auto"/>
        <w:ind w:firstLine="284"/>
        <w:rPr>
          <w:rFonts w:ascii="Times New Roman" w:eastAsia="Times New Roman" w:hAnsi="Times New Roman" w:cs="Times New Roman"/>
          <w:color w:val="000000" w:themeColor="text1"/>
          <w:lang w:eastAsia="ru-RU"/>
        </w:rPr>
      </w:pPr>
      <w:r w:rsidRPr="00D15265">
        <w:rPr>
          <w:rFonts w:ascii="Times New Roman" w:eastAsia="Times New Roman" w:hAnsi="Times New Roman" w:cs="Times New Roman"/>
          <w:color w:val="000000" w:themeColor="text1"/>
          <w:lang w:eastAsia="ru-RU"/>
        </w:rPr>
        <w:t xml:space="preserve">На основании рассмотренных документов мероприятия (работы), произведенные </w:t>
      </w:r>
      <w:proofErr w:type="gramStart"/>
      <w:r w:rsidRPr="00D15265">
        <w:rPr>
          <w:rFonts w:ascii="Times New Roman" w:eastAsia="Times New Roman" w:hAnsi="Times New Roman" w:cs="Times New Roman"/>
          <w:color w:val="000000" w:themeColor="text1"/>
          <w:lang w:eastAsia="ru-RU"/>
        </w:rPr>
        <w:t>на</w:t>
      </w:r>
      <w:proofErr w:type="gramEnd"/>
      <w:r w:rsidRPr="00D15265">
        <w:rPr>
          <w:rFonts w:ascii="Times New Roman" w:eastAsia="Times New Roman" w:hAnsi="Times New Roman" w:cs="Times New Roman"/>
          <w:color w:val="000000" w:themeColor="text1"/>
          <w:lang w:eastAsia="ru-RU"/>
        </w:rPr>
        <w:t xml:space="preserve"> _____________________________________________________________________________, </w:t>
      </w:r>
    </w:p>
    <w:p w:rsidR="00421518" w:rsidRPr="00D15265" w:rsidRDefault="00421518" w:rsidP="00421518">
      <w:pPr>
        <w:shd w:val="clear" w:color="auto" w:fill="FFFFFF"/>
        <w:spacing w:after="0" w:line="240" w:lineRule="auto"/>
        <w:ind w:left="708"/>
        <w:rPr>
          <w:rFonts w:ascii="Times New Roman" w:eastAsia="Times New Roman" w:hAnsi="Times New Roman" w:cs="Times New Roman"/>
          <w:i/>
          <w:color w:val="000000" w:themeColor="text1"/>
          <w:lang w:eastAsia="ru-RU"/>
        </w:rPr>
      </w:pPr>
      <w:r w:rsidRPr="00D15265">
        <w:rPr>
          <w:rFonts w:ascii="Times New Roman" w:eastAsia="Times New Roman" w:hAnsi="Times New Roman" w:cs="Times New Roman"/>
          <w:color w:val="000000" w:themeColor="text1"/>
          <w:lang w:eastAsia="ru-RU"/>
        </w:rPr>
        <w:t>(</w:t>
      </w:r>
      <w:r w:rsidRPr="00D15265">
        <w:rPr>
          <w:rFonts w:ascii="Times New Roman" w:eastAsia="Times New Roman" w:hAnsi="Times New Roman" w:cs="Times New Roman"/>
          <w:i/>
          <w:color w:val="000000" w:themeColor="text1"/>
          <w:lang w:eastAsia="ru-RU"/>
        </w:rPr>
        <w:t>наименование той части Объекта Заказчика, на котором производились мероприятия)</w:t>
      </w:r>
    </w:p>
    <w:p w:rsidR="00421518" w:rsidRPr="00D15265" w:rsidRDefault="00421518" w:rsidP="00421518">
      <w:pPr>
        <w:shd w:val="clear" w:color="auto" w:fill="FFFFFF"/>
        <w:spacing w:after="0" w:line="240" w:lineRule="auto"/>
        <w:ind w:firstLine="284"/>
        <w:rPr>
          <w:rFonts w:ascii="Times New Roman" w:eastAsia="Times New Roman" w:hAnsi="Times New Roman" w:cs="Times New Roman"/>
          <w:i/>
          <w:color w:val="000000" w:themeColor="text1"/>
          <w:lang w:eastAsia="ru-RU"/>
        </w:rPr>
      </w:pPr>
      <w:r w:rsidRPr="00D15265">
        <w:rPr>
          <w:rFonts w:ascii="Times New Roman" w:eastAsia="Times New Roman" w:hAnsi="Times New Roman" w:cs="Times New Roman"/>
          <w:color w:val="000000" w:themeColor="text1"/>
          <w:lang w:eastAsia="ru-RU"/>
        </w:rPr>
        <w:t xml:space="preserve">установлены следующие оценки качества:                                      </w:t>
      </w:r>
    </w:p>
    <w:p w:rsidR="00421518" w:rsidRPr="00D15265" w:rsidRDefault="00421518" w:rsidP="00421518">
      <w:pPr>
        <w:shd w:val="clear" w:color="auto" w:fill="FFFFFF"/>
        <w:spacing w:after="0" w:line="240" w:lineRule="auto"/>
        <w:rPr>
          <w:rFonts w:ascii="Times New Roman" w:eastAsia="Times New Roman" w:hAnsi="Times New Roman" w:cs="Times New Roman"/>
          <w:color w:val="000000" w:themeColor="text1"/>
          <w:lang w:eastAsia="ru-RU"/>
        </w:rPr>
      </w:pPr>
    </w:p>
    <w:tbl>
      <w:tblPr>
        <w:tblW w:w="5046" w:type="pct"/>
        <w:tblInd w:w="28" w:type="dxa"/>
        <w:tblLayout w:type="fixed"/>
        <w:tblCellMar>
          <w:left w:w="28" w:type="dxa"/>
          <w:right w:w="28" w:type="dxa"/>
        </w:tblCellMar>
        <w:tblLook w:val="0000" w:firstRow="0" w:lastRow="0" w:firstColumn="0" w:lastColumn="0" w:noHBand="0" w:noVBand="0"/>
      </w:tblPr>
      <w:tblGrid>
        <w:gridCol w:w="1844"/>
        <w:gridCol w:w="1701"/>
        <w:gridCol w:w="2693"/>
        <w:gridCol w:w="3402"/>
      </w:tblGrid>
      <w:tr w:rsidR="00D15265" w:rsidRPr="00D15265" w:rsidTr="005316B7">
        <w:trPr>
          <w:cantSplit/>
          <w:trHeight w:val="678"/>
        </w:trPr>
        <w:tc>
          <w:tcPr>
            <w:tcW w:w="1843" w:type="dxa"/>
            <w:tcBorders>
              <w:top w:val="single" w:sz="6" w:space="0" w:color="auto"/>
              <w:left w:val="single" w:sz="6" w:space="0" w:color="auto"/>
              <w:right w:val="single" w:sz="6" w:space="0" w:color="auto"/>
            </w:tcBorders>
            <w:shd w:val="clear" w:color="auto" w:fill="FFFFFF"/>
          </w:tcPr>
          <w:p w:rsidR="00421518" w:rsidRPr="00D15265" w:rsidRDefault="00421518" w:rsidP="00421518">
            <w:pPr>
              <w:shd w:val="clear" w:color="auto" w:fill="FFFFFF"/>
              <w:spacing w:after="0" w:line="240" w:lineRule="auto"/>
              <w:jc w:val="center"/>
              <w:rPr>
                <w:rFonts w:ascii="Times New Roman" w:eastAsia="Times New Roman" w:hAnsi="Times New Roman" w:cs="Times New Roman"/>
                <w:color w:val="000000" w:themeColor="text1"/>
                <w:lang w:eastAsia="ru-RU"/>
              </w:rPr>
            </w:pPr>
            <w:r w:rsidRPr="00D15265">
              <w:rPr>
                <w:rFonts w:ascii="Times New Roman" w:eastAsia="Times New Roman" w:hAnsi="Times New Roman" w:cs="Times New Roman"/>
                <w:color w:val="000000" w:themeColor="text1"/>
                <w:lang w:eastAsia="ru-RU"/>
              </w:rPr>
              <w:t>Наименование мероприятия (работ)</w:t>
            </w:r>
          </w:p>
        </w:tc>
        <w:tc>
          <w:tcPr>
            <w:tcW w:w="1701" w:type="dxa"/>
            <w:tcBorders>
              <w:top w:val="single" w:sz="6" w:space="0" w:color="auto"/>
              <w:left w:val="single" w:sz="6" w:space="0" w:color="auto"/>
              <w:right w:val="single" w:sz="6" w:space="0" w:color="auto"/>
            </w:tcBorders>
            <w:shd w:val="clear" w:color="auto" w:fill="FFFFFF"/>
          </w:tcPr>
          <w:p w:rsidR="00421518" w:rsidRPr="00D15265" w:rsidRDefault="00421518" w:rsidP="00421518">
            <w:pPr>
              <w:shd w:val="clear" w:color="auto" w:fill="FFFFFF"/>
              <w:spacing w:after="0" w:line="240" w:lineRule="auto"/>
              <w:jc w:val="center"/>
              <w:rPr>
                <w:rFonts w:ascii="Times New Roman" w:eastAsia="Times New Roman" w:hAnsi="Times New Roman" w:cs="Times New Roman"/>
                <w:color w:val="000000" w:themeColor="text1"/>
                <w:lang w:eastAsia="ru-RU"/>
              </w:rPr>
            </w:pPr>
            <w:r w:rsidRPr="00D15265">
              <w:rPr>
                <w:rFonts w:ascii="Times New Roman" w:eastAsia="Times New Roman" w:hAnsi="Times New Roman" w:cs="Times New Roman"/>
                <w:color w:val="000000" w:themeColor="text1"/>
                <w:lang w:eastAsia="ru-RU"/>
              </w:rPr>
              <w:t>Оценка качества мероприятий (работ)</w:t>
            </w:r>
          </w:p>
        </w:tc>
        <w:tc>
          <w:tcPr>
            <w:tcW w:w="2693" w:type="dxa"/>
            <w:tcBorders>
              <w:top w:val="single" w:sz="6" w:space="0" w:color="auto"/>
              <w:left w:val="single" w:sz="6" w:space="0" w:color="auto"/>
              <w:right w:val="single" w:sz="6" w:space="0" w:color="auto"/>
            </w:tcBorders>
            <w:shd w:val="clear" w:color="auto" w:fill="FFFFFF"/>
          </w:tcPr>
          <w:p w:rsidR="00421518" w:rsidRPr="00D15265" w:rsidRDefault="00421518" w:rsidP="00421518">
            <w:pPr>
              <w:shd w:val="clear" w:color="auto" w:fill="FFFFFF"/>
              <w:spacing w:after="0" w:line="240" w:lineRule="auto"/>
              <w:jc w:val="center"/>
              <w:rPr>
                <w:rFonts w:ascii="Times New Roman" w:eastAsia="Times New Roman" w:hAnsi="Times New Roman" w:cs="Times New Roman"/>
                <w:color w:val="000000" w:themeColor="text1"/>
                <w:lang w:eastAsia="ru-RU"/>
              </w:rPr>
            </w:pPr>
            <w:r w:rsidRPr="00D15265">
              <w:rPr>
                <w:rFonts w:ascii="Times New Roman" w:eastAsia="Times New Roman" w:hAnsi="Times New Roman" w:cs="Times New Roman"/>
                <w:color w:val="000000" w:themeColor="text1"/>
                <w:lang w:eastAsia="ru-RU"/>
              </w:rPr>
              <w:t>Причины несоответствия качества мероприятий (работ)</w:t>
            </w:r>
          </w:p>
        </w:tc>
        <w:tc>
          <w:tcPr>
            <w:tcW w:w="3402" w:type="dxa"/>
            <w:tcBorders>
              <w:top w:val="single" w:sz="6" w:space="0" w:color="auto"/>
              <w:left w:val="single" w:sz="6" w:space="0" w:color="auto"/>
              <w:right w:val="single" w:sz="6" w:space="0" w:color="auto"/>
            </w:tcBorders>
            <w:shd w:val="clear" w:color="auto" w:fill="FFFFFF"/>
          </w:tcPr>
          <w:p w:rsidR="00421518" w:rsidRPr="00D15265" w:rsidRDefault="006C057C" w:rsidP="00421518">
            <w:pPr>
              <w:shd w:val="clear" w:color="auto" w:fill="FFFFFF"/>
              <w:spacing w:after="0" w:line="240" w:lineRule="auto"/>
              <w:jc w:val="center"/>
              <w:rPr>
                <w:rFonts w:ascii="Times New Roman" w:eastAsia="Times New Roman" w:hAnsi="Times New Roman" w:cs="Times New Roman"/>
                <w:color w:val="000000" w:themeColor="text1"/>
                <w:lang w:eastAsia="ru-RU"/>
              </w:rPr>
            </w:pPr>
            <w:proofErr w:type="spellStart"/>
            <w:r w:rsidRPr="00D15265">
              <w:rPr>
                <w:rFonts w:ascii="Times New Roman" w:eastAsia="Times New Roman" w:hAnsi="Times New Roman" w:cs="Times New Roman"/>
                <w:color w:val="000000" w:themeColor="text1"/>
                <w:lang w:eastAsia="ru-RU"/>
              </w:rPr>
              <w:t>Энергосервисная</w:t>
            </w:r>
            <w:proofErr w:type="spellEnd"/>
            <w:r w:rsidRPr="00D15265">
              <w:rPr>
                <w:rFonts w:ascii="Times New Roman" w:eastAsia="Times New Roman" w:hAnsi="Times New Roman" w:cs="Times New Roman"/>
                <w:color w:val="000000" w:themeColor="text1"/>
                <w:lang w:eastAsia="ru-RU"/>
              </w:rPr>
              <w:t xml:space="preserve"> компания  (субподрядная организация) наименование</w:t>
            </w:r>
          </w:p>
        </w:tc>
      </w:tr>
      <w:tr w:rsidR="00D15265" w:rsidRPr="00D15265" w:rsidTr="005316B7">
        <w:tc>
          <w:tcPr>
            <w:tcW w:w="1843" w:type="dxa"/>
            <w:tcBorders>
              <w:top w:val="single" w:sz="4" w:space="0" w:color="auto"/>
              <w:left w:val="single" w:sz="4" w:space="0" w:color="auto"/>
              <w:bottom w:val="single" w:sz="4" w:space="0" w:color="auto"/>
              <w:right w:val="single" w:sz="6" w:space="0" w:color="auto"/>
            </w:tcBorders>
            <w:shd w:val="clear" w:color="auto" w:fill="FFFFFF"/>
          </w:tcPr>
          <w:p w:rsidR="00421518" w:rsidRPr="00D15265" w:rsidRDefault="00421518" w:rsidP="00421518">
            <w:pPr>
              <w:shd w:val="clear" w:color="auto" w:fill="FFFFFF"/>
              <w:spacing w:after="0" w:line="240" w:lineRule="auto"/>
              <w:rPr>
                <w:rFonts w:ascii="Times New Roman" w:eastAsia="Times New Roman" w:hAnsi="Times New Roman" w:cs="Times New Roman"/>
                <w:color w:val="000000" w:themeColor="text1"/>
                <w:lang w:eastAsia="ru-RU"/>
              </w:rPr>
            </w:pPr>
          </w:p>
        </w:tc>
        <w:tc>
          <w:tcPr>
            <w:tcW w:w="1701" w:type="dxa"/>
            <w:tcBorders>
              <w:top w:val="single" w:sz="4" w:space="0" w:color="auto"/>
              <w:left w:val="single" w:sz="6" w:space="0" w:color="auto"/>
              <w:bottom w:val="single" w:sz="4" w:space="0" w:color="auto"/>
              <w:right w:val="single" w:sz="6" w:space="0" w:color="auto"/>
            </w:tcBorders>
            <w:shd w:val="clear" w:color="auto" w:fill="FFFFFF"/>
          </w:tcPr>
          <w:p w:rsidR="00421518" w:rsidRPr="00D15265" w:rsidRDefault="00421518" w:rsidP="00421518">
            <w:pPr>
              <w:shd w:val="clear" w:color="auto" w:fill="FFFFFF"/>
              <w:spacing w:after="0" w:line="240" w:lineRule="auto"/>
              <w:rPr>
                <w:rFonts w:ascii="Times New Roman" w:eastAsia="Times New Roman" w:hAnsi="Times New Roman" w:cs="Times New Roman"/>
                <w:color w:val="000000" w:themeColor="text1"/>
                <w:lang w:eastAsia="ru-RU"/>
              </w:rPr>
            </w:pPr>
          </w:p>
        </w:tc>
        <w:tc>
          <w:tcPr>
            <w:tcW w:w="2693" w:type="dxa"/>
            <w:tcBorders>
              <w:top w:val="single" w:sz="4" w:space="0" w:color="auto"/>
              <w:left w:val="single" w:sz="6" w:space="0" w:color="auto"/>
              <w:bottom w:val="single" w:sz="4" w:space="0" w:color="auto"/>
              <w:right w:val="single" w:sz="6" w:space="0" w:color="auto"/>
            </w:tcBorders>
            <w:shd w:val="clear" w:color="auto" w:fill="FFFFFF"/>
          </w:tcPr>
          <w:p w:rsidR="00421518" w:rsidRPr="00D15265" w:rsidRDefault="00421518" w:rsidP="00421518">
            <w:pPr>
              <w:shd w:val="clear" w:color="auto" w:fill="FFFFFF"/>
              <w:spacing w:after="0" w:line="240" w:lineRule="auto"/>
              <w:rPr>
                <w:rFonts w:ascii="Times New Roman" w:eastAsia="Times New Roman" w:hAnsi="Times New Roman" w:cs="Times New Roman"/>
                <w:color w:val="000000" w:themeColor="text1"/>
                <w:lang w:eastAsia="ru-RU"/>
              </w:rPr>
            </w:pPr>
          </w:p>
        </w:tc>
        <w:tc>
          <w:tcPr>
            <w:tcW w:w="3402" w:type="dxa"/>
            <w:tcBorders>
              <w:top w:val="single" w:sz="4" w:space="0" w:color="auto"/>
              <w:left w:val="single" w:sz="6" w:space="0" w:color="auto"/>
              <w:bottom w:val="single" w:sz="4" w:space="0" w:color="auto"/>
              <w:right w:val="single" w:sz="4" w:space="0" w:color="auto"/>
            </w:tcBorders>
            <w:shd w:val="clear" w:color="auto" w:fill="FFFFFF"/>
          </w:tcPr>
          <w:p w:rsidR="00421518" w:rsidRPr="00D15265" w:rsidRDefault="00421518" w:rsidP="00421518">
            <w:pPr>
              <w:shd w:val="clear" w:color="auto" w:fill="FFFFFF"/>
              <w:spacing w:after="0" w:line="240" w:lineRule="auto"/>
              <w:rPr>
                <w:rFonts w:ascii="Times New Roman" w:eastAsia="Times New Roman" w:hAnsi="Times New Roman" w:cs="Times New Roman"/>
                <w:color w:val="000000" w:themeColor="text1"/>
                <w:lang w:eastAsia="ru-RU"/>
              </w:rPr>
            </w:pPr>
          </w:p>
        </w:tc>
      </w:tr>
    </w:tbl>
    <w:p w:rsidR="00421518" w:rsidRPr="00D15265" w:rsidRDefault="00421518" w:rsidP="00421518">
      <w:pPr>
        <w:shd w:val="clear" w:color="auto" w:fill="FFFFFF"/>
        <w:spacing w:after="0" w:line="240" w:lineRule="auto"/>
        <w:ind w:firstLine="708"/>
        <w:rPr>
          <w:rFonts w:ascii="Times New Roman" w:eastAsia="Times New Roman" w:hAnsi="Times New Roman" w:cs="Times New Roman"/>
          <w:color w:val="000000" w:themeColor="text1"/>
          <w:lang w:eastAsia="ru-RU"/>
        </w:rPr>
      </w:pPr>
    </w:p>
    <w:p w:rsidR="00421518" w:rsidRPr="00D15265" w:rsidRDefault="00421518" w:rsidP="00421518">
      <w:pPr>
        <w:shd w:val="clear" w:color="auto" w:fill="FFFFFF"/>
        <w:spacing w:after="0" w:line="240" w:lineRule="auto"/>
        <w:ind w:firstLine="708"/>
        <w:rPr>
          <w:rFonts w:ascii="Times New Roman" w:eastAsia="Times New Roman" w:hAnsi="Times New Roman" w:cs="Times New Roman"/>
          <w:color w:val="000000" w:themeColor="text1"/>
          <w:lang w:eastAsia="ru-RU"/>
        </w:rPr>
      </w:pPr>
      <w:proofErr w:type="spellStart"/>
      <w:proofErr w:type="gramStart"/>
      <w:r w:rsidRPr="00D15265">
        <w:rPr>
          <w:rFonts w:ascii="Times New Roman" w:eastAsia="Times New Roman" w:hAnsi="Times New Roman" w:cs="Times New Roman"/>
          <w:color w:val="000000" w:themeColor="text1"/>
          <w:lang w:eastAsia="ru-RU"/>
        </w:rPr>
        <w:t>Энергосервисная</w:t>
      </w:r>
      <w:proofErr w:type="spellEnd"/>
      <w:r w:rsidRPr="00D15265">
        <w:rPr>
          <w:rFonts w:ascii="Times New Roman" w:eastAsia="Times New Roman" w:hAnsi="Times New Roman" w:cs="Times New Roman"/>
          <w:color w:val="000000" w:themeColor="text1"/>
          <w:lang w:eastAsia="ru-RU"/>
        </w:rPr>
        <w:t xml:space="preserve"> компания обязуется в срок до _________ устранить выявленные замечания.</w:t>
      </w:r>
      <w:proofErr w:type="gramEnd"/>
    </w:p>
    <w:p w:rsidR="00421518" w:rsidRPr="00D15265" w:rsidRDefault="00421518" w:rsidP="00421518">
      <w:pPr>
        <w:shd w:val="clear" w:color="auto" w:fill="FFFFFF"/>
        <w:spacing w:after="0" w:line="240" w:lineRule="auto"/>
        <w:ind w:firstLine="708"/>
        <w:rPr>
          <w:rFonts w:ascii="Times New Roman" w:eastAsia="Times New Roman" w:hAnsi="Times New Roman" w:cs="Times New Roman"/>
          <w:color w:val="000000" w:themeColor="text1"/>
          <w:lang w:eastAsia="ru-RU"/>
        </w:rPr>
      </w:pPr>
      <w:r w:rsidRPr="00D15265">
        <w:rPr>
          <w:rFonts w:ascii="Times New Roman" w:eastAsia="Times New Roman" w:hAnsi="Times New Roman" w:cs="Times New Roman"/>
          <w:color w:val="000000" w:themeColor="text1"/>
          <w:lang w:eastAsia="ru-RU"/>
        </w:rPr>
        <w:t>______________________________________________________________________</w:t>
      </w:r>
    </w:p>
    <w:p w:rsidR="00421518" w:rsidRPr="00D15265" w:rsidRDefault="00421518" w:rsidP="00421518">
      <w:pPr>
        <w:shd w:val="clear" w:color="auto" w:fill="FFFFFF"/>
        <w:spacing w:after="0" w:line="240" w:lineRule="auto"/>
        <w:ind w:firstLine="708"/>
        <w:jc w:val="center"/>
        <w:rPr>
          <w:rFonts w:ascii="Times New Roman" w:eastAsia="Times New Roman" w:hAnsi="Times New Roman" w:cs="Times New Roman"/>
          <w:i/>
          <w:color w:val="000000" w:themeColor="text1"/>
          <w:lang w:eastAsia="ru-RU"/>
        </w:rPr>
      </w:pPr>
      <w:r w:rsidRPr="00D15265">
        <w:rPr>
          <w:rFonts w:ascii="Times New Roman" w:eastAsia="Times New Roman" w:hAnsi="Times New Roman" w:cs="Times New Roman"/>
          <w:i/>
          <w:color w:val="000000" w:themeColor="text1"/>
          <w:lang w:eastAsia="ru-RU"/>
        </w:rPr>
        <w:t>(отметка об устранении замечаний)</w:t>
      </w:r>
    </w:p>
    <w:p w:rsidR="00421518" w:rsidRPr="00D15265" w:rsidRDefault="00421518" w:rsidP="00421518">
      <w:pPr>
        <w:shd w:val="clear" w:color="auto" w:fill="FFFFFF"/>
        <w:spacing w:after="0" w:line="240" w:lineRule="auto"/>
        <w:ind w:firstLine="708"/>
        <w:rPr>
          <w:rFonts w:ascii="Times New Roman" w:eastAsia="Times New Roman" w:hAnsi="Times New Roman" w:cs="Times New Roman"/>
          <w:color w:val="000000" w:themeColor="text1"/>
          <w:lang w:eastAsia="ru-RU"/>
        </w:rPr>
      </w:pPr>
      <w:r w:rsidRPr="00D15265">
        <w:rPr>
          <w:rFonts w:ascii="Times New Roman" w:eastAsia="Times New Roman" w:hAnsi="Times New Roman" w:cs="Times New Roman"/>
          <w:color w:val="000000" w:themeColor="text1"/>
          <w:lang w:eastAsia="ru-RU"/>
        </w:rPr>
        <w:t xml:space="preserve">Мероприятия (работы), произведенные </w:t>
      </w:r>
      <w:proofErr w:type="spellStart"/>
      <w:r w:rsidRPr="00D15265">
        <w:rPr>
          <w:rFonts w:ascii="Times New Roman" w:eastAsia="Times New Roman" w:hAnsi="Times New Roman" w:cs="Times New Roman"/>
          <w:color w:val="000000" w:themeColor="text1"/>
          <w:lang w:eastAsia="ru-RU"/>
        </w:rPr>
        <w:t>Энергосервисной</w:t>
      </w:r>
      <w:proofErr w:type="spellEnd"/>
      <w:r w:rsidRPr="00D15265">
        <w:rPr>
          <w:rFonts w:ascii="Times New Roman" w:eastAsia="Times New Roman" w:hAnsi="Times New Roman" w:cs="Times New Roman"/>
          <w:color w:val="000000" w:themeColor="text1"/>
          <w:lang w:eastAsia="ru-RU"/>
        </w:rPr>
        <w:t xml:space="preserve"> компанией </w:t>
      </w:r>
      <w:proofErr w:type="gramStart"/>
      <w:r w:rsidRPr="00D15265">
        <w:rPr>
          <w:rFonts w:ascii="Times New Roman" w:eastAsia="Times New Roman" w:hAnsi="Times New Roman" w:cs="Times New Roman"/>
          <w:color w:val="000000" w:themeColor="text1"/>
          <w:lang w:eastAsia="ru-RU"/>
        </w:rPr>
        <w:t>на</w:t>
      </w:r>
      <w:proofErr w:type="gramEnd"/>
      <w:r w:rsidRPr="00D15265">
        <w:rPr>
          <w:rFonts w:ascii="Times New Roman" w:eastAsia="Times New Roman" w:hAnsi="Times New Roman" w:cs="Times New Roman"/>
          <w:color w:val="000000" w:themeColor="text1"/>
          <w:lang w:eastAsia="ru-RU"/>
        </w:rPr>
        <w:t> _________________________________,     с _____________ считаются принятыми Заказчиком.</w:t>
      </w:r>
    </w:p>
    <w:p w:rsidR="00421518" w:rsidRPr="00D15265" w:rsidRDefault="00421518" w:rsidP="00421518">
      <w:pPr>
        <w:shd w:val="clear" w:color="auto" w:fill="FFFFFF"/>
        <w:spacing w:after="0" w:line="240" w:lineRule="auto"/>
        <w:rPr>
          <w:rFonts w:ascii="Times New Roman" w:eastAsia="Times New Roman" w:hAnsi="Times New Roman" w:cs="Times New Roman"/>
          <w:i/>
          <w:color w:val="000000" w:themeColor="text1"/>
          <w:lang w:eastAsia="ru-RU"/>
        </w:rPr>
      </w:pPr>
      <w:proofErr w:type="gramStart"/>
      <w:r w:rsidRPr="00D15265">
        <w:rPr>
          <w:rFonts w:ascii="Times New Roman" w:eastAsia="Times New Roman" w:hAnsi="Times New Roman" w:cs="Times New Roman"/>
          <w:i/>
          <w:color w:val="000000" w:themeColor="text1"/>
          <w:lang w:eastAsia="ru-RU"/>
        </w:rPr>
        <w:t>(наименование той части Объекта Заказчика,</w:t>
      </w:r>
      <w:r w:rsidRPr="00D15265">
        <w:rPr>
          <w:rFonts w:ascii="Times New Roman" w:eastAsia="Times New Roman" w:hAnsi="Times New Roman" w:cs="Times New Roman"/>
          <w:color w:val="000000" w:themeColor="text1"/>
          <w:lang w:eastAsia="ru-RU"/>
        </w:rPr>
        <w:tab/>
      </w:r>
      <w:r w:rsidRPr="00D15265">
        <w:rPr>
          <w:rFonts w:ascii="Times New Roman" w:eastAsia="Times New Roman" w:hAnsi="Times New Roman" w:cs="Times New Roman"/>
          <w:color w:val="000000" w:themeColor="text1"/>
          <w:lang w:eastAsia="ru-RU"/>
        </w:rPr>
        <w:tab/>
        <w:t xml:space="preserve">    (</w:t>
      </w:r>
      <w:r w:rsidRPr="00D15265">
        <w:rPr>
          <w:rFonts w:ascii="Times New Roman" w:eastAsia="Times New Roman" w:hAnsi="Times New Roman" w:cs="Times New Roman"/>
          <w:i/>
          <w:color w:val="000000" w:themeColor="text1"/>
          <w:lang w:eastAsia="ru-RU"/>
        </w:rPr>
        <w:t>дата)</w:t>
      </w:r>
      <w:proofErr w:type="gramEnd"/>
    </w:p>
    <w:p w:rsidR="00421518" w:rsidRPr="00D15265" w:rsidRDefault="00421518" w:rsidP="00421518">
      <w:pPr>
        <w:shd w:val="clear" w:color="auto" w:fill="FFFFFF"/>
        <w:spacing w:after="0" w:line="240" w:lineRule="auto"/>
        <w:rPr>
          <w:rFonts w:ascii="Times New Roman" w:eastAsia="Times New Roman" w:hAnsi="Times New Roman" w:cs="Times New Roman"/>
          <w:color w:val="000000" w:themeColor="text1"/>
          <w:lang w:eastAsia="ru-RU"/>
        </w:rPr>
      </w:pPr>
      <w:r w:rsidRPr="00D15265">
        <w:rPr>
          <w:rFonts w:ascii="Times New Roman" w:eastAsia="Times New Roman" w:hAnsi="Times New Roman" w:cs="Times New Roman"/>
          <w:i/>
          <w:color w:val="000000" w:themeColor="text1"/>
          <w:lang w:eastAsia="ru-RU"/>
        </w:rPr>
        <w:t xml:space="preserve"> на </w:t>
      </w:r>
      <w:proofErr w:type="gramStart"/>
      <w:r w:rsidRPr="00D15265">
        <w:rPr>
          <w:rFonts w:ascii="Times New Roman" w:eastAsia="Times New Roman" w:hAnsi="Times New Roman" w:cs="Times New Roman"/>
          <w:i/>
          <w:color w:val="000000" w:themeColor="text1"/>
          <w:lang w:eastAsia="ru-RU"/>
        </w:rPr>
        <w:t>котором</w:t>
      </w:r>
      <w:proofErr w:type="gramEnd"/>
      <w:r w:rsidRPr="00D15265">
        <w:rPr>
          <w:rFonts w:ascii="Times New Roman" w:eastAsia="Times New Roman" w:hAnsi="Times New Roman" w:cs="Times New Roman"/>
          <w:i/>
          <w:color w:val="000000" w:themeColor="text1"/>
          <w:lang w:eastAsia="ru-RU"/>
        </w:rPr>
        <w:t xml:space="preserve"> производились мероприятия)</w:t>
      </w:r>
    </w:p>
    <w:p w:rsidR="00421518" w:rsidRPr="00D15265" w:rsidRDefault="00421518" w:rsidP="00421518">
      <w:pPr>
        <w:shd w:val="clear" w:color="auto" w:fill="FFFFFF"/>
        <w:spacing w:after="0" w:line="240" w:lineRule="auto"/>
        <w:rPr>
          <w:rFonts w:ascii="Times New Roman" w:eastAsia="Times New Roman" w:hAnsi="Times New Roman" w:cs="Times New Roman"/>
          <w:color w:val="000000" w:themeColor="text1"/>
          <w:lang w:eastAsia="ru-RU"/>
        </w:rPr>
      </w:pPr>
    </w:p>
    <w:p w:rsidR="00421518" w:rsidRPr="00D15265" w:rsidRDefault="00421518" w:rsidP="00421518">
      <w:pPr>
        <w:shd w:val="clear" w:color="auto" w:fill="FFFFFF"/>
        <w:spacing w:after="0" w:line="240" w:lineRule="auto"/>
        <w:rPr>
          <w:rFonts w:ascii="Times New Roman" w:eastAsia="Times New Roman" w:hAnsi="Times New Roman" w:cs="Times New Roman"/>
          <w:color w:val="000000" w:themeColor="text1"/>
          <w:lang w:eastAsia="ru-RU"/>
        </w:rPr>
      </w:pPr>
      <w:r w:rsidRPr="00D15265">
        <w:rPr>
          <w:rFonts w:ascii="Times New Roman" w:eastAsia="Times New Roman" w:hAnsi="Times New Roman" w:cs="Times New Roman"/>
          <w:color w:val="000000" w:themeColor="text1"/>
          <w:lang w:eastAsia="ru-RU"/>
        </w:rPr>
        <w:t>Члены комиссии</w:t>
      </w:r>
      <w:r w:rsidRPr="00D15265">
        <w:rPr>
          <w:rFonts w:ascii="Times New Roman" w:eastAsia="Times New Roman" w:hAnsi="Times New Roman" w:cs="Times New Roman"/>
          <w:color w:val="000000" w:themeColor="text1"/>
          <w:lang w:eastAsia="ru-RU"/>
        </w:rPr>
        <w:tab/>
        <w:t xml:space="preserve"> ___________                      </w:t>
      </w:r>
      <w:r w:rsidRPr="00D15265">
        <w:rPr>
          <w:rFonts w:ascii="Times New Roman" w:eastAsia="Times New Roman" w:hAnsi="Times New Roman" w:cs="Times New Roman"/>
          <w:color w:val="000000" w:themeColor="text1"/>
          <w:lang w:eastAsia="ru-RU"/>
        </w:rPr>
        <w:tab/>
      </w:r>
      <w:r w:rsidRPr="00D15265">
        <w:rPr>
          <w:rFonts w:ascii="Times New Roman" w:eastAsia="Times New Roman" w:hAnsi="Times New Roman" w:cs="Times New Roman"/>
          <w:color w:val="000000" w:themeColor="text1"/>
          <w:lang w:eastAsia="ru-RU"/>
        </w:rPr>
        <w:tab/>
        <w:t xml:space="preserve">       __________________________</w:t>
      </w:r>
    </w:p>
    <w:p w:rsidR="00421518" w:rsidRPr="00D15265" w:rsidRDefault="00421518" w:rsidP="00421518">
      <w:pPr>
        <w:shd w:val="clear" w:color="auto" w:fill="FFFFFF"/>
        <w:spacing w:after="0" w:line="240" w:lineRule="auto"/>
        <w:ind w:left="1416" w:firstLine="708"/>
        <w:rPr>
          <w:rFonts w:ascii="Times New Roman" w:eastAsia="Times New Roman" w:hAnsi="Times New Roman" w:cs="Times New Roman"/>
          <w:i/>
          <w:color w:val="000000" w:themeColor="text1"/>
          <w:lang w:eastAsia="ru-RU"/>
        </w:rPr>
      </w:pPr>
      <w:r w:rsidRPr="00D15265">
        <w:rPr>
          <w:rFonts w:ascii="Times New Roman" w:eastAsia="Times New Roman" w:hAnsi="Times New Roman" w:cs="Times New Roman"/>
          <w:i/>
          <w:color w:val="000000" w:themeColor="text1"/>
          <w:lang w:eastAsia="ru-RU"/>
        </w:rPr>
        <w:t xml:space="preserve">        подпись                                                                        расшифровка</w:t>
      </w:r>
    </w:p>
    <w:p w:rsidR="00421518" w:rsidRPr="00D15265" w:rsidRDefault="00421518" w:rsidP="00421518">
      <w:pPr>
        <w:shd w:val="clear" w:color="auto" w:fill="FFFFFF"/>
        <w:spacing w:after="0" w:line="240" w:lineRule="auto"/>
        <w:ind w:left="1416" w:firstLine="708"/>
        <w:rPr>
          <w:rFonts w:ascii="Times New Roman" w:eastAsia="Times New Roman" w:hAnsi="Times New Roman" w:cs="Times New Roman"/>
          <w:color w:val="000000" w:themeColor="text1"/>
          <w:lang w:eastAsia="ru-RU"/>
        </w:rPr>
      </w:pPr>
      <w:r w:rsidRPr="00D15265">
        <w:rPr>
          <w:rFonts w:ascii="Times New Roman" w:eastAsia="Times New Roman" w:hAnsi="Times New Roman" w:cs="Times New Roman"/>
          <w:color w:val="000000" w:themeColor="text1"/>
          <w:lang w:eastAsia="ru-RU"/>
        </w:rPr>
        <w:t xml:space="preserve"> ___________                 </w:t>
      </w:r>
      <w:r w:rsidRPr="00D15265">
        <w:rPr>
          <w:rFonts w:ascii="Times New Roman" w:eastAsia="Times New Roman" w:hAnsi="Times New Roman" w:cs="Times New Roman"/>
          <w:color w:val="000000" w:themeColor="text1"/>
          <w:lang w:eastAsia="ru-RU"/>
        </w:rPr>
        <w:tab/>
      </w:r>
      <w:r w:rsidRPr="00D15265">
        <w:rPr>
          <w:rFonts w:ascii="Times New Roman" w:eastAsia="Times New Roman" w:hAnsi="Times New Roman" w:cs="Times New Roman"/>
          <w:color w:val="000000" w:themeColor="text1"/>
          <w:lang w:eastAsia="ru-RU"/>
        </w:rPr>
        <w:tab/>
        <w:t xml:space="preserve">       __________________________</w:t>
      </w:r>
    </w:p>
    <w:p w:rsidR="00421518" w:rsidRPr="00D15265" w:rsidRDefault="00421518" w:rsidP="00421518">
      <w:pPr>
        <w:spacing w:after="0" w:line="240" w:lineRule="auto"/>
        <w:rPr>
          <w:rFonts w:ascii="Times New Roman" w:eastAsia="Times New Roman" w:hAnsi="Times New Roman" w:cs="Times New Roman"/>
          <w:i/>
          <w:color w:val="000000" w:themeColor="text1"/>
          <w:lang w:eastAsia="ru-RU"/>
        </w:rPr>
      </w:pPr>
      <w:r w:rsidRPr="00D15265">
        <w:rPr>
          <w:rFonts w:ascii="Times New Roman" w:eastAsia="Times New Roman" w:hAnsi="Times New Roman" w:cs="Times New Roman"/>
          <w:i/>
          <w:color w:val="000000" w:themeColor="text1"/>
          <w:lang w:eastAsia="ru-RU"/>
        </w:rPr>
        <w:t xml:space="preserve">                                              подпись                                                                       расшифровка</w:t>
      </w:r>
    </w:p>
    <w:p w:rsidR="00421518" w:rsidRPr="00D15265" w:rsidRDefault="00421518" w:rsidP="00491582">
      <w:pPr>
        <w:shd w:val="clear" w:color="auto" w:fill="FFFFFF"/>
        <w:spacing w:after="0" w:line="240" w:lineRule="auto"/>
        <w:rPr>
          <w:rFonts w:ascii="Times New Roman" w:eastAsia="Times New Roman" w:hAnsi="Times New Roman" w:cs="Times New Roman"/>
          <w:b/>
          <w:color w:val="000000" w:themeColor="text1"/>
          <w:lang w:val="en-US" w:eastAsia="ru-RU"/>
        </w:rPr>
      </w:pPr>
    </w:p>
    <w:tbl>
      <w:tblPr>
        <w:tblW w:w="11552" w:type="dxa"/>
        <w:tblInd w:w="2" w:type="dxa"/>
        <w:tblLayout w:type="fixed"/>
        <w:tblLook w:val="0000" w:firstRow="0" w:lastRow="0" w:firstColumn="0" w:lastColumn="0" w:noHBand="0" w:noVBand="0"/>
      </w:tblPr>
      <w:tblGrid>
        <w:gridCol w:w="5776"/>
        <w:gridCol w:w="5776"/>
      </w:tblGrid>
      <w:tr w:rsidR="00D15265" w:rsidRPr="00D15265" w:rsidTr="005316B7">
        <w:trPr>
          <w:trHeight w:val="573"/>
        </w:trPr>
        <w:tc>
          <w:tcPr>
            <w:tcW w:w="5776" w:type="dxa"/>
          </w:tcPr>
          <w:p w:rsidR="00421518" w:rsidRPr="00D15265" w:rsidRDefault="00421518" w:rsidP="00421518">
            <w:pPr>
              <w:suppressAutoHyphens/>
              <w:spacing w:after="0" w:line="240" w:lineRule="auto"/>
              <w:rPr>
                <w:rFonts w:ascii="Times New Roman" w:eastAsia="Times New Roman" w:hAnsi="Times New Roman" w:cs="Times New Roman"/>
                <w:bCs/>
                <w:color w:val="000000" w:themeColor="text1"/>
                <w:lang w:eastAsia="ru-RU"/>
              </w:rPr>
            </w:pPr>
            <w:r w:rsidRPr="00D15265">
              <w:rPr>
                <w:rFonts w:ascii="Times New Roman" w:eastAsia="Times New Roman" w:hAnsi="Times New Roman" w:cs="Times New Roman"/>
                <w:bCs/>
                <w:color w:val="000000" w:themeColor="text1"/>
                <w:lang w:eastAsia="ru-RU"/>
              </w:rPr>
              <w:t>ЗАКАЗЧИК:</w:t>
            </w:r>
          </w:p>
          <w:p w:rsidR="00421518" w:rsidRPr="00D15265" w:rsidRDefault="00421518" w:rsidP="00421518">
            <w:pPr>
              <w:suppressAutoHyphens/>
              <w:spacing w:after="0" w:line="240" w:lineRule="auto"/>
              <w:rPr>
                <w:rFonts w:ascii="Times New Roman" w:eastAsia="Times New Roman" w:hAnsi="Times New Roman" w:cs="Times New Roman"/>
                <w:bCs/>
                <w:color w:val="000000" w:themeColor="text1"/>
                <w:lang w:eastAsia="ru-RU"/>
              </w:rPr>
            </w:pPr>
          </w:p>
        </w:tc>
        <w:tc>
          <w:tcPr>
            <w:tcW w:w="5776" w:type="dxa"/>
          </w:tcPr>
          <w:p w:rsidR="00421518" w:rsidRPr="00D15265" w:rsidRDefault="00421518" w:rsidP="00421518">
            <w:pPr>
              <w:suppressAutoHyphens/>
              <w:spacing w:after="0" w:line="240" w:lineRule="auto"/>
              <w:rPr>
                <w:rFonts w:ascii="Times New Roman" w:eastAsia="Times New Roman" w:hAnsi="Times New Roman" w:cs="Times New Roman"/>
                <w:bCs/>
                <w:color w:val="000000" w:themeColor="text1"/>
                <w:lang w:eastAsia="ru-RU"/>
              </w:rPr>
            </w:pPr>
            <w:r w:rsidRPr="00D15265">
              <w:rPr>
                <w:rFonts w:ascii="Times New Roman" w:eastAsia="Times New Roman" w:hAnsi="Times New Roman" w:cs="Times New Roman"/>
                <w:bCs/>
                <w:color w:val="000000" w:themeColor="text1"/>
                <w:lang w:eastAsia="ru-RU"/>
              </w:rPr>
              <w:t>ЭНЕРГОСЕРВИСНАЯ КОМПАНИЯ:</w:t>
            </w:r>
          </w:p>
          <w:p w:rsidR="00421518" w:rsidRPr="00D15265" w:rsidRDefault="00421518" w:rsidP="00421518">
            <w:pPr>
              <w:suppressAutoHyphens/>
              <w:spacing w:after="0" w:line="240" w:lineRule="auto"/>
              <w:rPr>
                <w:rFonts w:ascii="Times New Roman" w:eastAsia="Times New Roman" w:hAnsi="Times New Roman" w:cs="Times New Roman"/>
                <w:bCs/>
                <w:color w:val="000000" w:themeColor="text1"/>
                <w:lang w:eastAsia="ru-RU"/>
              </w:rPr>
            </w:pPr>
          </w:p>
        </w:tc>
      </w:tr>
      <w:tr w:rsidR="00D15265" w:rsidRPr="00D15265" w:rsidTr="005316B7">
        <w:trPr>
          <w:trHeight w:val="82"/>
        </w:trPr>
        <w:tc>
          <w:tcPr>
            <w:tcW w:w="5776" w:type="dxa"/>
          </w:tcPr>
          <w:p w:rsidR="00421518" w:rsidRPr="00D15265" w:rsidRDefault="00421518" w:rsidP="00421518">
            <w:pPr>
              <w:spacing w:after="0" w:line="240" w:lineRule="auto"/>
              <w:rPr>
                <w:rFonts w:ascii="Times New Roman" w:eastAsia="Times New Roman" w:hAnsi="Times New Roman" w:cs="Times New Roman"/>
                <w:color w:val="000000" w:themeColor="text1"/>
                <w:lang w:eastAsia="ru-RU"/>
              </w:rPr>
            </w:pPr>
            <w:r w:rsidRPr="00D15265">
              <w:rPr>
                <w:rFonts w:ascii="Times New Roman" w:eastAsia="Times New Roman" w:hAnsi="Times New Roman" w:cs="Times New Roman"/>
                <w:color w:val="000000" w:themeColor="text1"/>
                <w:lang w:eastAsia="ru-RU"/>
              </w:rPr>
              <w:t>__________________ /____________ /</w:t>
            </w:r>
          </w:p>
          <w:p w:rsidR="00421518" w:rsidRPr="00D15265" w:rsidRDefault="00421518" w:rsidP="00421518">
            <w:pPr>
              <w:spacing w:after="0" w:line="240" w:lineRule="auto"/>
              <w:rPr>
                <w:rFonts w:ascii="Times New Roman" w:eastAsia="Times New Roman" w:hAnsi="Times New Roman" w:cs="Times New Roman"/>
                <w:color w:val="000000" w:themeColor="text1"/>
                <w:lang w:eastAsia="ru-RU"/>
              </w:rPr>
            </w:pPr>
            <w:r w:rsidRPr="00D15265">
              <w:rPr>
                <w:rFonts w:ascii="Times New Roman" w:eastAsia="Times New Roman" w:hAnsi="Times New Roman" w:cs="Times New Roman"/>
                <w:color w:val="000000" w:themeColor="text1"/>
                <w:lang w:eastAsia="ru-RU"/>
              </w:rPr>
              <w:t>«__</w:t>
            </w:r>
            <w:r w:rsidRPr="00D15265">
              <w:rPr>
                <w:rFonts w:ascii="Times New Roman" w:eastAsia="Times New Roman" w:hAnsi="Times New Roman" w:cs="Times New Roman"/>
                <w:color w:val="000000" w:themeColor="text1"/>
                <w:lang w:val="en-US" w:eastAsia="ru-RU"/>
              </w:rPr>
              <w:t>_</w:t>
            </w:r>
            <w:r w:rsidRPr="00D15265">
              <w:rPr>
                <w:rFonts w:ascii="Times New Roman" w:eastAsia="Times New Roman" w:hAnsi="Times New Roman" w:cs="Times New Roman"/>
                <w:color w:val="000000" w:themeColor="text1"/>
                <w:lang w:eastAsia="ru-RU"/>
              </w:rPr>
              <w:t>»______________201____г.</w:t>
            </w:r>
          </w:p>
        </w:tc>
        <w:tc>
          <w:tcPr>
            <w:tcW w:w="5776" w:type="dxa"/>
          </w:tcPr>
          <w:p w:rsidR="00421518" w:rsidRPr="00D15265" w:rsidRDefault="00421518" w:rsidP="00421518">
            <w:pPr>
              <w:tabs>
                <w:tab w:val="left" w:pos="1635"/>
              </w:tabs>
              <w:spacing w:after="0" w:line="240" w:lineRule="auto"/>
              <w:rPr>
                <w:rFonts w:ascii="Times New Roman" w:eastAsia="Times New Roman" w:hAnsi="Times New Roman" w:cs="Times New Roman"/>
                <w:color w:val="000000" w:themeColor="text1"/>
                <w:lang w:eastAsia="ru-RU"/>
              </w:rPr>
            </w:pPr>
            <w:r w:rsidRPr="00D15265">
              <w:rPr>
                <w:rFonts w:ascii="Times New Roman" w:eastAsia="Times New Roman" w:hAnsi="Times New Roman" w:cs="Times New Roman"/>
                <w:color w:val="000000" w:themeColor="text1"/>
                <w:lang w:eastAsia="ru-RU"/>
              </w:rPr>
              <w:t>__________________ /______________/</w:t>
            </w:r>
          </w:p>
          <w:p w:rsidR="00421518" w:rsidRPr="00D15265" w:rsidRDefault="00421518" w:rsidP="00421518">
            <w:pPr>
              <w:tabs>
                <w:tab w:val="left" w:pos="1635"/>
              </w:tabs>
              <w:spacing w:after="0" w:line="240" w:lineRule="auto"/>
              <w:rPr>
                <w:rFonts w:ascii="Times New Roman" w:eastAsia="Times New Roman" w:hAnsi="Times New Roman" w:cs="Times New Roman"/>
                <w:color w:val="000000" w:themeColor="text1"/>
                <w:lang w:eastAsia="ru-RU"/>
              </w:rPr>
            </w:pPr>
            <w:r w:rsidRPr="00D15265">
              <w:rPr>
                <w:rFonts w:ascii="Times New Roman" w:eastAsia="Times New Roman" w:hAnsi="Times New Roman" w:cs="Times New Roman"/>
                <w:color w:val="000000" w:themeColor="text1"/>
                <w:lang w:eastAsia="ru-RU"/>
              </w:rPr>
              <w:t>«___» ______________201___г.</w:t>
            </w:r>
          </w:p>
        </w:tc>
      </w:tr>
    </w:tbl>
    <w:p w:rsidR="00421518" w:rsidRPr="00D15265" w:rsidRDefault="00421518" w:rsidP="00421518">
      <w:pPr>
        <w:spacing w:after="0" w:line="240" w:lineRule="auto"/>
        <w:ind w:left="5664"/>
        <w:rPr>
          <w:rFonts w:ascii="Times New Roman" w:eastAsia="Times New Roman" w:hAnsi="Times New Roman" w:cs="Times New Roman"/>
          <w:color w:val="000000" w:themeColor="text1"/>
          <w:sz w:val="24"/>
          <w:szCs w:val="20"/>
          <w:lang w:eastAsia="ru-RU"/>
        </w:rPr>
      </w:pPr>
      <w:r w:rsidRPr="00D15265">
        <w:rPr>
          <w:rFonts w:ascii="Times New Roman" w:eastAsia="Times New Roman" w:hAnsi="Times New Roman" w:cs="Times New Roman"/>
          <w:color w:val="000000" w:themeColor="text1"/>
          <w:sz w:val="24"/>
          <w:szCs w:val="20"/>
          <w:lang w:eastAsia="ru-RU"/>
        </w:rPr>
        <w:br w:type="page"/>
      </w:r>
      <w:r w:rsidR="00F82061" w:rsidRPr="00D15265">
        <w:rPr>
          <w:rFonts w:ascii="Times New Roman" w:eastAsia="Times New Roman" w:hAnsi="Times New Roman" w:cs="Times New Roman"/>
          <w:color w:val="000000" w:themeColor="text1"/>
          <w:sz w:val="24"/>
          <w:szCs w:val="20"/>
          <w:lang w:eastAsia="ru-RU"/>
        </w:rPr>
        <w:t>Приложение</w:t>
      </w:r>
      <w:r w:rsidR="00384FD7" w:rsidRPr="00D15265">
        <w:rPr>
          <w:rFonts w:ascii="Times New Roman" w:eastAsia="Times New Roman" w:hAnsi="Times New Roman" w:cs="Times New Roman"/>
          <w:color w:val="000000" w:themeColor="text1"/>
          <w:sz w:val="24"/>
          <w:szCs w:val="20"/>
          <w:lang w:eastAsia="ru-RU"/>
        </w:rPr>
        <w:t xml:space="preserve"> № 9</w:t>
      </w:r>
    </w:p>
    <w:p w:rsidR="00421518" w:rsidRPr="00D15265" w:rsidRDefault="00421518" w:rsidP="00421518">
      <w:pPr>
        <w:spacing w:after="0" w:line="240" w:lineRule="auto"/>
        <w:ind w:left="5664"/>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к </w:t>
      </w:r>
      <w:proofErr w:type="spellStart"/>
      <w:r w:rsidRPr="00D15265">
        <w:rPr>
          <w:rFonts w:ascii="Times New Roman" w:eastAsia="Times New Roman" w:hAnsi="Times New Roman" w:cs="Times New Roman"/>
          <w:color w:val="000000" w:themeColor="text1"/>
          <w:sz w:val="24"/>
          <w:szCs w:val="24"/>
          <w:lang w:eastAsia="ru-RU"/>
        </w:rPr>
        <w:t>энергосервисному</w:t>
      </w:r>
      <w:proofErr w:type="spellEnd"/>
      <w:r w:rsidRPr="00D15265">
        <w:rPr>
          <w:rFonts w:ascii="Times New Roman" w:eastAsia="Times New Roman" w:hAnsi="Times New Roman" w:cs="Times New Roman"/>
          <w:color w:val="000000" w:themeColor="text1"/>
          <w:sz w:val="24"/>
          <w:szCs w:val="24"/>
          <w:lang w:eastAsia="ru-RU"/>
        </w:rPr>
        <w:t xml:space="preserve"> договору</w:t>
      </w:r>
    </w:p>
    <w:p w:rsidR="00421518" w:rsidRPr="00D15265" w:rsidRDefault="00421518" w:rsidP="00421518">
      <w:pPr>
        <w:spacing w:after="0" w:line="240" w:lineRule="auto"/>
        <w:ind w:left="5664"/>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_________ от «__» _______ 20__г.</w:t>
      </w:r>
    </w:p>
    <w:p w:rsidR="00421518" w:rsidRPr="00D15265" w:rsidRDefault="00421518" w:rsidP="00421518">
      <w:pPr>
        <w:spacing w:after="0" w:line="240" w:lineRule="auto"/>
        <w:rPr>
          <w:rFonts w:ascii="Times New Roman" w:eastAsia="Times New Roman" w:hAnsi="Times New Roman" w:cs="Times New Roman"/>
          <w:b/>
          <w:color w:val="000000" w:themeColor="text1"/>
          <w:lang w:eastAsia="ru-RU"/>
        </w:rPr>
      </w:pPr>
    </w:p>
    <w:p w:rsidR="00421518" w:rsidRPr="00D15265" w:rsidRDefault="00421518" w:rsidP="00421518">
      <w:pPr>
        <w:spacing w:after="0" w:line="240" w:lineRule="auto"/>
        <w:jc w:val="center"/>
        <w:rPr>
          <w:rFonts w:ascii="Times New Roman" w:eastAsia="Times New Roman" w:hAnsi="Times New Roman" w:cs="Times New Roman"/>
          <w:b/>
          <w:color w:val="000000" w:themeColor="text1"/>
          <w:sz w:val="24"/>
          <w:szCs w:val="24"/>
          <w:lang w:eastAsia="ru-RU"/>
        </w:rPr>
      </w:pPr>
    </w:p>
    <w:p w:rsidR="00421518" w:rsidRPr="00D15265" w:rsidRDefault="00421518" w:rsidP="00421518">
      <w:pPr>
        <w:spacing w:after="0" w:line="240" w:lineRule="auto"/>
        <w:jc w:val="center"/>
        <w:rPr>
          <w:rFonts w:ascii="Times New Roman" w:eastAsia="Times New Roman" w:hAnsi="Times New Roman" w:cs="Times New Roman"/>
          <w:b/>
          <w:color w:val="000000" w:themeColor="text1"/>
          <w:sz w:val="24"/>
          <w:szCs w:val="24"/>
          <w:lang w:eastAsia="ru-RU"/>
        </w:rPr>
      </w:pPr>
      <w:r w:rsidRPr="00D15265">
        <w:rPr>
          <w:rFonts w:ascii="Times New Roman" w:eastAsia="Times New Roman" w:hAnsi="Times New Roman" w:cs="Times New Roman"/>
          <w:b/>
          <w:color w:val="000000" w:themeColor="text1"/>
          <w:sz w:val="24"/>
          <w:szCs w:val="24"/>
          <w:lang w:eastAsia="ru-RU"/>
        </w:rPr>
        <w:t>Регламент</w:t>
      </w:r>
      <w:r w:rsidR="00F82061" w:rsidRPr="00D15265">
        <w:rPr>
          <w:rFonts w:ascii="Times New Roman" w:eastAsia="Times New Roman" w:hAnsi="Times New Roman" w:cs="Times New Roman"/>
          <w:b/>
          <w:color w:val="000000" w:themeColor="text1"/>
          <w:sz w:val="24"/>
          <w:szCs w:val="24"/>
          <w:lang w:eastAsia="ru-RU"/>
        </w:rPr>
        <w:t xml:space="preserve"> </w:t>
      </w:r>
      <w:r w:rsidR="006C057C" w:rsidRPr="00D15265">
        <w:rPr>
          <w:rFonts w:ascii="Times New Roman" w:eastAsia="Times New Roman" w:hAnsi="Times New Roman" w:cs="Times New Roman"/>
          <w:b/>
          <w:color w:val="000000" w:themeColor="text1"/>
          <w:sz w:val="24"/>
          <w:szCs w:val="24"/>
          <w:lang w:eastAsia="ru-RU"/>
        </w:rPr>
        <w:t>обучение</w:t>
      </w:r>
      <w:r w:rsidRPr="00D15265">
        <w:rPr>
          <w:rFonts w:ascii="Times New Roman" w:eastAsia="Times New Roman" w:hAnsi="Times New Roman" w:cs="Times New Roman"/>
          <w:b/>
          <w:color w:val="000000" w:themeColor="text1"/>
          <w:sz w:val="24"/>
          <w:szCs w:val="24"/>
          <w:lang w:eastAsia="ru-RU"/>
        </w:rPr>
        <w:t xml:space="preserve"> персонала Заказчика</w:t>
      </w:r>
    </w:p>
    <w:p w:rsidR="00421518" w:rsidRPr="00D15265" w:rsidRDefault="00421518" w:rsidP="00421518">
      <w:pPr>
        <w:spacing w:after="0" w:line="240" w:lineRule="auto"/>
        <w:jc w:val="center"/>
        <w:rPr>
          <w:rFonts w:ascii="Times New Roman" w:eastAsia="Times New Roman" w:hAnsi="Times New Roman" w:cs="Times New Roman"/>
          <w:color w:val="000000" w:themeColor="text1"/>
          <w:sz w:val="24"/>
          <w:szCs w:val="24"/>
          <w:lang w:eastAsia="ru-RU"/>
        </w:rPr>
      </w:pPr>
    </w:p>
    <w:p w:rsidR="00421518" w:rsidRPr="00D15265" w:rsidRDefault="00421518" w:rsidP="00421518">
      <w:pPr>
        <w:numPr>
          <w:ilvl w:val="0"/>
          <w:numId w:val="43"/>
        </w:numPr>
        <w:tabs>
          <w:tab w:val="left" w:pos="993"/>
        </w:tabs>
        <w:spacing w:after="0" w:line="240" w:lineRule="auto"/>
        <w:ind w:firstLine="709"/>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Согласно разделу 5 </w:t>
      </w:r>
      <w:proofErr w:type="spellStart"/>
      <w:r w:rsidRPr="00D15265">
        <w:rPr>
          <w:rFonts w:ascii="Times New Roman" w:eastAsia="Times New Roman" w:hAnsi="Times New Roman" w:cs="Times New Roman"/>
          <w:color w:val="000000" w:themeColor="text1"/>
          <w:sz w:val="24"/>
          <w:szCs w:val="24"/>
          <w:lang w:eastAsia="ru-RU"/>
        </w:rPr>
        <w:t>энергосервисного</w:t>
      </w:r>
      <w:proofErr w:type="spellEnd"/>
      <w:r w:rsidRPr="00D15265">
        <w:rPr>
          <w:rFonts w:ascii="Times New Roman" w:eastAsia="Times New Roman" w:hAnsi="Times New Roman" w:cs="Times New Roman"/>
          <w:color w:val="000000" w:themeColor="text1"/>
          <w:sz w:val="24"/>
          <w:szCs w:val="24"/>
          <w:lang w:eastAsia="ru-RU"/>
        </w:rPr>
        <w:t xml:space="preserve"> договора </w:t>
      </w:r>
      <w:proofErr w:type="spellStart"/>
      <w:r w:rsidRPr="00D15265">
        <w:rPr>
          <w:rFonts w:ascii="Times New Roman" w:eastAsia="Times New Roman" w:hAnsi="Times New Roman" w:cs="Times New Roman"/>
          <w:color w:val="000000" w:themeColor="text1"/>
          <w:sz w:val="24"/>
          <w:szCs w:val="24"/>
          <w:lang w:eastAsia="ru-RU"/>
        </w:rPr>
        <w:t>Энергосервисная</w:t>
      </w:r>
      <w:proofErr w:type="spellEnd"/>
      <w:r w:rsidRPr="00D15265">
        <w:rPr>
          <w:rFonts w:ascii="Times New Roman" w:eastAsia="Times New Roman" w:hAnsi="Times New Roman" w:cs="Times New Roman"/>
          <w:color w:val="000000" w:themeColor="text1"/>
          <w:sz w:val="24"/>
          <w:szCs w:val="24"/>
          <w:lang w:eastAsia="ru-RU"/>
        </w:rPr>
        <w:t xml:space="preserve"> компания, не </w:t>
      </w:r>
      <w:proofErr w:type="gramStart"/>
      <w:r w:rsidRPr="00D15265">
        <w:rPr>
          <w:rFonts w:ascii="Times New Roman" w:eastAsia="Times New Roman" w:hAnsi="Times New Roman" w:cs="Times New Roman"/>
          <w:color w:val="000000" w:themeColor="text1"/>
          <w:sz w:val="24"/>
          <w:szCs w:val="24"/>
          <w:lang w:eastAsia="ru-RU"/>
        </w:rPr>
        <w:t>позднее</w:t>
      </w:r>
      <w:proofErr w:type="gramEnd"/>
      <w:r w:rsidRPr="00D15265">
        <w:rPr>
          <w:rFonts w:ascii="Times New Roman" w:eastAsia="Times New Roman" w:hAnsi="Times New Roman" w:cs="Times New Roman"/>
          <w:color w:val="000000" w:themeColor="text1"/>
          <w:sz w:val="24"/>
          <w:szCs w:val="24"/>
          <w:lang w:eastAsia="ru-RU"/>
        </w:rPr>
        <w:t xml:space="preserve"> чем за </w:t>
      </w:r>
      <w:r w:rsidR="00326ABD" w:rsidRPr="00D15265">
        <w:rPr>
          <w:rFonts w:ascii="Times New Roman" w:eastAsia="Times New Roman" w:hAnsi="Times New Roman" w:cs="Times New Roman"/>
          <w:color w:val="000000" w:themeColor="text1"/>
          <w:sz w:val="24"/>
          <w:szCs w:val="24"/>
          <w:lang w:eastAsia="ru-RU"/>
        </w:rPr>
        <w:t xml:space="preserve">10 </w:t>
      </w:r>
      <w:proofErr w:type="spellStart"/>
      <w:r w:rsidR="00326ABD" w:rsidRPr="00D15265">
        <w:rPr>
          <w:rFonts w:ascii="Times New Roman" w:eastAsia="Times New Roman" w:hAnsi="Times New Roman" w:cs="Times New Roman"/>
          <w:color w:val="000000" w:themeColor="text1"/>
          <w:sz w:val="24"/>
          <w:szCs w:val="24"/>
          <w:lang w:eastAsia="ru-RU"/>
        </w:rPr>
        <w:t>рабочих</w:t>
      </w:r>
      <w:r w:rsidRPr="00D15265">
        <w:rPr>
          <w:rFonts w:ascii="Times New Roman" w:eastAsia="Times New Roman" w:hAnsi="Times New Roman" w:cs="Times New Roman"/>
          <w:color w:val="000000" w:themeColor="text1"/>
          <w:sz w:val="24"/>
          <w:szCs w:val="24"/>
          <w:lang w:eastAsia="ru-RU"/>
        </w:rPr>
        <w:t>дней</w:t>
      </w:r>
      <w:proofErr w:type="spellEnd"/>
      <w:r w:rsidRPr="00D15265">
        <w:rPr>
          <w:rFonts w:ascii="Times New Roman" w:eastAsia="Times New Roman" w:hAnsi="Times New Roman" w:cs="Times New Roman"/>
          <w:color w:val="000000" w:themeColor="text1"/>
          <w:sz w:val="24"/>
          <w:szCs w:val="24"/>
          <w:lang w:eastAsia="ru-RU"/>
        </w:rPr>
        <w:t xml:space="preserve"> до дня направления Заказчику извещения о готовности к приемке выполненных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компании мероприятий по снижению потерь в электрических сетях и (или) вводу оборудования в эксплуатацию, организует собственными либо привлеченными силами (субподрядчиками) </w:t>
      </w:r>
      <w:r w:rsidR="006C057C" w:rsidRPr="00D15265">
        <w:rPr>
          <w:rFonts w:ascii="Times New Roman" w:eastAsia="Times New Roman" w:hAnsi="Times New Roman" w:cs="Times New Roman"/>
          <w:color w:val="000000" w:themeColor="text1"/>
          <w:sz w:val="24"/>
          <w:szCs w:val="24"/>
          <w:lang w:eastAsia="ru-RU"/>
        </w:rPr>
        <w:t xml:space="preserve">обучение </w:t>
      </w:r>
      <w:r w:rsidRPr="00D15265">
        <w:rPr>
          <w:rFonts w:ascii="Times New Roman" w:eastAsia="Times New Roman" w:hAnsi="Times New Roman" w:cs="Times New Roman"/>
          <w:color w:val="000000" w:themeColor="text1"/>
          <w:sz w:val="24"/>
          <w:szCs w:val="24"/>
          <w:lang w:eastAsia="ru-RU"/>
        </w:rPr>
        <w:t>персонала Заказчика в соответствии с положениями настоящего Регламента.</w:t>
      </w:r>
    </w:p>
    <w:p w:rsidR="00421518" w:rsidRPr="00D15265" w:rsidRDefault="00421518" w:rsidP="00421518">
      <w:pPr>
        <w:numPr>
          <w:ilvl w:val="0"/>
          <w:numId w:val="43"/>
        </w:numPr>
        <w:tabs>
          <w:tab w:val="left" w:pos="993"/>
        </w:tabs>
        <w:spacing w:after="0" w:line="240" w:lineRule="auto"/>
        <w:ind w:firstLine="709"/>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Целью </w:t>
      </w:r>
      <w:r w:rsidR="006C057C" w:rsidRPr="00D15265">
        <w:rPr>
          <w:rFonts w:ascii="Times New Roman" w:eastAsia="Times New Roman" w:hAnsi="Times New Roman" w:cs="Times New Roman"/>
          <w:color w:val="000000" w:themeColor="text1"/>
          <w:sz w:val="24"/>
          <w:szCs w:val="24"/>
          <w:lang w:eastAsia="ru-RU"/>
        </w:rPr>
        <w:t xml:space="preserve">обучения </w:t>
      </w:r>
      <w:r w:rsidRPr="00D15265">
        <w:rPr>
          <w:rFonts w:ascii="Times New Roman" w:eastAsia="Times New Roman" w:hAnsi="Times New Roman" w:cs="Times New Roman"/>
          <w:color w:val="000000" w:themeColor="text1"/>
          <w:sz w:val="24"/>
          <w:szCs w:val="24"/>
          <w:lang w:eastAsia="ru-RU"/>
        </w:rPr>
        <w:t>персонала Заказчика является возможность самостоятельного и эффективного использования персоналом Заказчика оборудования, качественное управление процессами эксплуатации и обслуживания в соответствии с нормативно-технической документацией и инструкциями завода-изготовителя.</w:t>
      </w:r>
    </w:p>
    <w:p w:rsidR="00421518" w:rsidRPr="00D15265" w:rsidRDefault="00421518" w:rsidP="00421518">
      <w:pPr>
        <w:numPr>
          <w:ilvl w:val="0"/>
          <w:numId w:val="43"/>
        </w:numPr>
        <w:tabs>
          <w:tab w:val="left" w:pos="993"/>
        </w:tabs>
        <w:spacing w:after="0" w:line="240" w:lineRule="auto"/>
        <w:ind w:firstLine="709"/>
        <w:jc w:val="both"/>
        <w:rPr>
          <w:rFonts w:ascii="Times New Roman" w:eastAsia="Times New Roman" w:hAnsi="Times New Roman" w:cs="Times New Roman"/>
          <w:color w:val="000000" w:themeColor="text1"/>
          <w:sz w:val="24"/>
          <w:szCs w:val="24"/>
          <w:lang w:eastAsia="ru-RU"/>
        </w:rPr>
      </w:pPr>
      <w:proofErr w:type="spellStart"/>
      <w:r w:rsidRPr="00D15265">
        <w:rPr>
          <w:rFonts w:ascii="Times New Roman" w:eastAsia="Times New Roman" w:hAnsi="Times New Roman" w:cs="Times New Roman"/>
          <w:color w:val="000000" w:themeColor="text1"/>
          <w:sz w:val="24"/>
          <w:szCs w:val="24"/>
          <w:lang w:eastAsia="ru-RU"/>
        </w:rPr>
        <w:t>Энергосервисная</w:t>
      </w:r>
      <w:proofErr w:type="spellEnd"/>
      <w:r w:rsidRPr="00D15265">
        <w:rPr>
          <w:rFonts w:ascii="Times New Roman" w:eastAsia="Times New Roman" w:hAnsi="Times New Roman" w:cs="Times New Roman"/>
          <w:color w:val="000000" w:themeColor="text1"/>
          <w:sz w:val="24"/>
          <w:szCs w:val="24"/>
          <w:lang w:eastAsia="ru-RU"/>
        </w:rPr>
        <w:t xml:space="preserve"> компания, не </w:t>
      </w:r>
      <w:proofErr w:type="gramStart"/>
      <w:r w:rsidRPr="00D15265">
        <w:rPr>
          <w:rFonts w:ascii="Times New Roman" w:eastAsia="Times New Roman" w:hAnsi="Times New Roman" w:cs="Times New Roman"/>
          <w:color w:val="000000" w:themeColor="text1"/>
          <w:sz w:val="24"/>
          <w:szCs w:val="24"/>
          <w:lang w:eastAsia="ru-RU"/>
        </w:rPr>
        <w:t>позднее</w:t>
      </w:r>
      <w:proofErr w:type="gramEnd"/>
      <w:r w:rsidRPr="00D15265">
        <w:rPr>
          <w:rFonts w:ascii="Times New Roman" w:eastAsia="Times New Roman" w:hAnsi="Times New Roman" w:cs="Times New Roman"/>
          <w:color w:val="000000" w:themeColor="text1"/>
          <w:sz w:val="24"/>
          <w:szCs w:val="24"/>
          <w:lang w:eastAsia="ru-RU"/>
        </w:rPr>
        <w:t xml:space="preserve"> чем за </w:t>
      </w:r>
      <w:r w:rsidR="00326ABD" w:rsidRPr="00D15265">
        <w:rPr>
          <w:rFonts w:ascii="Times New Roman" w:eastAsia="Times New Roman" w:hAnsi="Times New Roman" w:cs="Times New Roman"/>
          <w:color w:val="000000" w:themeColor="text1"/>
          <w:sz w:val="24"/>
          <w:szCs w:val="24"/>
          <w:lang w:eastAsia="ru-RU"/>
        </w:rPr>
        <w:t xml:space="preserve">10рабочих </w:t>
      </w:r>
      <w:r w:rsidRPr="00D15265">
        <w:rPr>
          <w:rFonts w:ascii="Times New Roman" w:eastAsia="Times New Roman" w:hAnsi="Times New Roman" w:cs="Times New Roman"/>
          <w:color w:val="000000" w:themeColor="text1"/>
          <w:sz w:val="24"/>
          <w:szCs w:val="24"/>
          <w:lang w:eastAsia="ru-RU"/>
        </w:rPr>
        <w:t xml:space="preserve">дней до дня направления Заказчику извещения о готовности к приемке выполненных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компанией мероприятий по снижению потерь в электрических сетях и (или) вводу оборудования в эксплуатацию, направляет Заказчику уведомление о необходимости начала </w:t>
      </w:r>
      <w:r w:rsidR="00056623" w:rsidRPr="00D15265">
        <w:rPr>
          <w:rFonts w:ascii="Times New Roman" w:eastAsia="Times New Roman" w:hAnsi="Times New Roman" w:cs="Times New Roman"/>
          <w:color w:val="000000" w:themeColor="text1"/>
          <w:sz w:val="24"/>
          <w:szCs w:val="24"/>
          <w:lang w:eastAsia="ru-RU"/>
        </w:rPr>
        <w:t>обучения</w:t>
      </w:r>
      <w:r w:rsidRPr="00D15265">
        <w:rPr>
          <w:rFonts w:ascii="Times New Roman" w:eastAsia="Times New Roman" w:hAnsi="Times New Roman" w:cs="Times New Roman"/>
          <w:color w:val="000000" w:themeColor="text1"/>
          <w:sz w:val="24"/>
          <w:szCs w:val="24"/>
          <w:lang w:eastAsia="ru-RU"/>
        </w:rPr>
        <w:t>.</w:t>
      </w:r>
    </w:p>
    <w:p w:rsidR="00421518" w:rsidRPr="00D15265" w:rsidRDefault="00421518" w:rsidP="00421518">
      <w:pPr>
        <w:numPr>
          <w:ilvl w:val="0"/>
          <w:numId w:val="43"/>
        </w:numPr>
        <w:tabs>
          <w:tab w:val="left" w:pos="993"/>
        </w:tabs>
        <w:spacing w:after="0" w:line="240" w:lineRule="auto"/>
        <w:ind w:firstLine="709"/>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Заказчик в течение </w:t>
      </w:r>
      <w:r w:rsidR="00326ABD" w:rsidRPr="00D15265">
        <w:rPr>
          <w:rFonts w:ascii="Times New Roman" w:eastAsia="Times New Roman" w:hAnsi="Times New Roman" w:cs="Times New Roman"/>
          <w:color w:val="000000" w:themeColor="text1"/>
          <w:sz w:val="24"/>
          <w:szCs w:val="24"/>
          <w:lang w:eastAsia="ru-RU"/>
        </w:rPr>
        <w:t xml:space="preserve">2 </w:t>
      </w:r>
      <w:proofErr w:type="spellStart"/>
      <w:r w:rsidR="00326ABD" w:rsidRPr="00D15265">
        <w:rPr>
          <w:rFonts w:ascii="Times New Roman" w:eastAsia="Times New Roman" w:hAnsi="Times New Roman" w:cs="Times New Roman"/>
          <w:color w:val="000000" w:themeColor="text1"/>
          <w:sz w:val="24"/>
          <w:szCs w:val="24"/>
          <w:lang w:eastAsia="ru-RU"/>
        </w:rPr>
        <w:t>рабочих</w:t>
      </w:r>
      <w:r w:rsidRPr="00D15265">
        <w:rPr>
          <w:rFonts w:ascii="Times New Roman" w:eastAsia="Times New Roman" w:hAnsi="Times New Roman" w:cs="Times New Roman"/>
          <w:color w:val="000000" w:themeColor="text1"/>
          <w:sz w:val="24"/>
          <w:szCs w:val="24"/>
          <w:lang w:eastAsia="ru-RU"/>
        </w:rPr>
        <w:t>дней</w:t>
      </w:r>
      <w:proofErr w:type="spellEnd"/>
      <w:r w:rsidRPr="00D15265">
        <w:rPr>
          <w:rFonts w:ascii="Times New Roman" w:eastAsia="Times New Roman" w:hAnsi="Times New Roman" w:cs="Times New Roman"/>
          <w:color w:val="000000" w:themeColor="text1"/>
          <w:sz w:val="24"/>
          <w:szCs w:val="24"/>
          <w:lang w:eastAsia="ru-RU"/>
        </w:rPr>
        <w:t xml:space="preserve"> с момента получения уведомления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компании о необходимости начала </w:t>
      </w:r>
      <w:r w:rsidR="00056623" w:rsidRPr="00D15265">
        <w:rPr>
          <w:rFonts w:ascii="Times New Roman" w:eastAsia="Times New Roman" w:hAnsi="Times New Roman" w:cs="Times New Roman"/>
          <w:color w:val="000000" w:themeColor="text1"/>
          <w:sz w:val="24"/>
          <w:szCs w:val="24"/>
          <w:lang w:eastAsia="ru-RU"/>
        </w:rPr>
        <w:t xml:space="preserve">обучения </w:t>
      </w:r>
      <w:r w:rsidRPr="00D15265">
        <w:rPr>
          <w:rFonts w:ascii="Times New Roman" w:eastAsia="Times New Roman" w:hAnsi="Times New Roman" w:cs="Times New Roman"/>
          <w:color w:val="000000" w:themeColor="text1"/>
          <w:sz w:val="24"/>
          <w:szCs w:val="24"/>
          <w:lang w:eastAsia="ru-RU"/>
        </w:rPr>
        <w:t xml:space="preserve">формирует заявку, </w:t>
      </w:r>
      <w:r w:rsidRPr="00D15265">
        <w:rPr>
          <w:rFonts w:ascii="Times New Roman" w:eastAsia="Times New Roman" w:hAnsi="Times New Roman" w:cs="Times New Roman"/>
          <w:color w:val="000000" w:themeColor="text1"/>
          <w:sz w:val="24"/>
          <w:szCs w:val="24"/>
          <w:lang w:eastAsia="ru-RU"/>
        </w:rPr>
        <w:br/>
        <w:t>в которой указывает:</w:t>
      </w:r>
    </w:p>
    <w:p w:rsidR="00421518" w:rsidRPr="00D15265" w:rsidRDefault="00421518" w:rsidP="00421518">
      <w:pPr>
        <w:tabs>
          <w:tab w:val="left" w:pos="993"/>
        </w:tabs>
        <w:spacing w:after="0" w:line="240" w:lineRule="auto"/>
        <w:ind w:firstLine="709"/>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 Ф.И.О. сотрудников, которые в силу своих должностных обязанностей будут (должны быть) непосредственно задействованы в процессе эксплуатации, обслуживания, ремонта и (или) диагностирования неисправностей оборудования (далее - кандидаты на </w:t>
      </w:r>
      <w:r w:rsidR="00056623" w:rsidRPr="00D15265">
        <w:rPr>
          <w:rFonts w:ascii="Times New Roman" w:eastAsia="Times New Roman" w:hAnsi="Times New Roman" w:cs="Times New Roman"/>
          <w:color w:val="000000" w:themeColor="text1"/>
          <w:sz w:val="24"/>
          <w:szCs w:val="24"/>
          <w:lang w:eastAsia="ru-RU"/>
        </w:rPr>
        <w:t>обучение</w:t>
      </w:r>
      <w:r w:rsidRPr="00D15265">
        <w:rPr>
          <w:rFonts w:ascii="Times New Roman" w:eastAsia="Times New Roman" w:hAnsi="Times New Roman" w:cs="Times New Roman"/>
          <w:color w:val="000000" w:themeColor="text1"/>
          <w:sz w:val="24"/>
          <w:szCs w:val="24"/>
          <w:lang w:eastAsia="ru-RU"/>
        </w:rPr>
        <w:t>);</w:t>
      </w:r>
    </w:p>
    <w:p w:rsidR="00421518" w:rsidRPr="00D15265" w:rsidRDefault="00421518" w:rsidP="00421518">
      <w:pPr>
        <w:tabs>
          <w:tab w:val="left" w:pos="993"/>
        </w:tabs>
        <w:spacing w:after="0" w:line="240" w:lineRule="auto"/>
        <w:ind w:firstLine="709"/>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 должность (согласно штатному расписанию) каждого кандидата на </w:t>
      </w:r>
      <w:r w:rsidR="00056623" w:rsidRPr="00D15265">
        <w:rPr>
          <w:rFonts w:ascii="Times New Roman" w:eastAsia="Times New Roman" w:hAnsi="Times New Roman" w:cs="Times New Roman"/>
          <w:color w:val="000000" w:themeColor="text1"/>
          <w:sz w:val="24"/>
          <w:szCs w:val="24"/>
          <w:lang w:eastAsia="ru-RU"/>
        </w:rPr>
        <w:t xml:space="preserve">обучение </w:t>
      </w:r>
      <w:r w:rsidRPr="00D15265">
        <w:rPr>
          <w:rFonts w:ascii="Times New Roman" w:eastAsia="Times New Roman" w:hAnsi="Times New Roman" w:cs="Times New Roman"/>
          <w:color w:val="000000" w:themeColor="text1"/>
          <w:sz w:val="24"/>
          <w:szCs w:val="24"/>
          <w:lang w:eastAsia="ru-RU"/>
        </w:rPr>
        <w:t>с </w:t>
      </w:r>
      <w:r w:rsidR="00F82061" w:rsidRPr="00D15265">
        <w:rPr>
          <w:rFonts w:ascii="Times New Roman" w:eastAsia="Times New Roman" w:hAnsi="Times New Roman" w:cs="Times New Roman"/>
          <w:color w:val="000000" w:themeColor="text1"/>
          <w:sz w:val="24"/>
          <w:szCs w:val="24"/>
          <w:lang w:eastAsia="ru-RU"/>
        </w:rPr>
        <w:t>Приложением</w:t>
      </w:r>
      <w:r w:rsidRPr="00D15265">
        <w:rPr>
          <w:rFonts w:ascii="Times New Roman" w:eastAsia="Times New Roman" w:hAnsi="Times New Roman" w:cs="Times New Roman"/>
          <w:color w:val="000000" w:themeColor="text1"/>
          <w:sz w:val="24"/>
          <w:szCs w:val="24"/>
          <w:lang w:eastAsia="ru-RU"/>
        </w:rPr>
        <w:t xml:space="preserve"> копии должностной инструкции на каждого кандидата на </w:t>
      </w:r>
      <w:r w:rsidR="00056623" w:rsidRPr="00D15265">
        <w:rPr>
          <w:rFonts w:ascii="Times New Roman" w:eastAsia="Times New Roman" w:hAnsi="Times New Roman" w:cs="Times New Roman"/>
          <w:color w:val="000000" w:themeColor="text1"/>
          <w:sz w:val="24"/>
          <w:szCs w:val="24"/>
          <w:lang w:eastAsia="ru-RU"/>
        </w:rPr>
        <w:t>обучение</w:t>
      </w:r>
      <w:r w:rsidRPr="00D15265">
        <w:rPr>
          <w:rFonts w:ascii="Times New Roman" w:eastAsia="Times New Roman" w:hAnsi="Times New Roman" w:cs="Times New Roman"/>
          <w:color w:val="000000" w:themeColor="text1"/>
          <w:sz w:val="24"/>
          <w:szCs w:val="24"/>
          <w:lang w:eastAsia="ru-RU"/>
        </w:rPr>
        <w:t>.</w:t>
      </w:r>
    </w:p>
    <w:p w:rsidR="00421518" w:rsidRPr="00D15265" w:rsidRDefault="00421518" w:rsidP="00421518">
      <w:pPr>
        <w:numPr>
          <w:ilvl w:val="0"/>
          <w:numId w:val="43"/>
        </w:numPr>
        <w:tabs>
          <w:tab w:val="left" w:pos="993"/>
        </w:tabs>
        <w:spacing w:after="0" w:line="240" w:lineRule="auto"/>
        <w:ind w:firstLine="709"/>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Численность кандидатов на </w:t>
      </w:r>
      <w:r w:rsidR="00056623" w:rsidRPr="00D15265">
        <w:rPr>
          <w:rFonts w:ascii="Times New Roman" w:eastAsia="Times New Roman" w:hAnsi="Times New Roman" w:cs="Times New Roman"/>
          <w:color w:val="000000" w:themeColor="text1"/>
          <w:sz w:val="24"/>
          <w:szCs w:val="24"/>
          <w:lang w:eastAsia="ru-RU"/>
        </w:rPr>
        <w:t>обучение</w:t>
      </w:r>
      <w:r w:rsidRPr="00D15265">
        <w:rPr>
          <w:rFonts w:ascii="Times New Roman" w:eastAsia="Times New Roman" w:hAnsi="Times New Roman" w:cs="Times New Roman"/>
          <w:color w:val="000000" w:themeColor="text1"/>
          <w:sz w:val="24"/>
          <w:szCs w:val="24"/>
          <w:lang w:eastAsia="ru-RU"/>
        </w:rPr>
        <w:t>, указанных в заявке, не должна превышать штатного количества человек, обслуживающих это оборудование.</w:t>
      </w:r>
    </w:p>
    <w:p w:rsidR="00421518" w:rsidRPr="00D15265" w:rsidRDefault="00421518" w:rsidP="00421518">
      <w:pPr>
        <w:numPr>
          <w:ilvl w:val="0"/>
          <w:numId w:val="43"/>
        </w:numPr>
        <w:tabs>
          <w:tab w:val="left" w:pos="993"/>
        </w:tabs>
        <w:spacing w:after="0" w:line="240" w:lineRule="auto"/>
        <w:ind w:firstLine="709"/>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Заказчик направляет заявку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компании на утверждение </w:t>
      </w:r>
      <w:r w:rsidRPr="00D15265">
        <w:rPr>
          <w:rFonts w:ascii="Times New Roman" w:eastAsia="Times New Roman" w:hAnsi="Times New Roman" w:cs="Times New Roman"/>
          <w:color w:val="000000" w:themeColor="text1"/>
          <w:sz w:val="24"/>
          <w:szCs w:val="24"/>
          <w:lang w:eastAsia="ru-RU"/>
        </w:rPr>
        <w:br/>
        <w:t xml:space="preserve">не позднее чем в течение </w:t>
      </w:r>
      <w:r w:rsidR="00326ABD" w:rsidRPr="00D15265">
        <w:rPr>
          <w:rFonts w:ascii="Times New Roman" w:eastAsia="Times New Roman" w:hAnsi="Times New Roman" w:cs="Times New Roman"/>
          <w:color w:val="000000" w:themeColor="text1"/>
          <w:sz w:val="24"/>
          <w:szCs w:val="24"/>
          <w:lang w:eastAsia="ru-RU"/>
        </w:rPr>
        <w:t xml:space="preserve">3 </w:t>
      </w:r>
      <w:proofErr w:type="spellStart"/>
      <w:r w:rsidR="00326ABD" w:rsidRPr="00D15265">
        <w:rPr>
          <w:rFonts w:ascii="Times New Roman" w:eastAsia="Times New Roman" w:hAnsi="Times New Roman" w:cs="Times New Roman"/>
          <w:color w:val="000000" w:themeColor="text1"/>
          <w:sz w:val="24"/>
          <w:szCs w:val="24"/>
          <w:lang w:eastAsia="ru-RU"/>
        </w:rPr>
        <w:t>рабочих</w:t>
      </w:r>
      <w:r w:rsidRPr="00D15265">
        <w:rPr>
          <w:rFonts w:ascii="Times New Roman" w:eastAsia="Times New Roman" w:hAnsi="Times New Roman" w:cs="Times New Roman"/>
          <w:color w:val="000000" w:themeColor="text1"/>
          <w:sz w:val="24"/>
          <w:szCs w:val="24"/>
          <w:lang w:eastAsia="ru-RU"/>
        </w:rPr>
        <w:t>дней</w:t>
      </w:r>
      <w:proofErr w:type="spellEnd"/>
      <w:r w:rsidRPr="00D15265">
        <w:rPr>
          <w:rFonts w:ascii="Times New Roman" w:eastAsia="Times New Roman" w:hAnsi="Times New Roman" w:cs="Times New Roman"/>
          <w:color w:val="000000" w:themeColor="text1"/>
          <w:sz w:val="24"/>
          <w:szCs w:val="24"/>
          <w:lang w:eastAsia="ru-RU"/>
        </w:rPr>
        <w:t xml:space="preserve"> с момента получения уведомления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компании о необходимости начала </w:t>
      </w:r>
      <w:r w:rsidR="00056623" w:rsidRPr="00D15265">
        <w:rPr>
          <w:rFonts w:ascii="Times New Roman" w:eastAsia="Times New Roman" w:hAnsi="Times New Roman" w:cs="Times New Roman"/>
          <w:color w:val="000000" w:themeColor="text1"/>
          <w:sz w:val="24"/>
          <w:szCs w:val="24"/>
          <w:lang w:eastAsia="ru-RU"/>
        </w:rPr>
        <w:t>обучения</w:t>
      </w:r>
      <w:r w:rsidRPr="00D15265">
        <w:rPr>
          <w:rFonts w:ascii="Times New Roman" w:eastAsia="Times New Roman" w:hAnsi="Times New Roman" w:cs="Times New Roman"/>
          <w:color w:val="000000" w:themeColor="text1"/>
          <w:sz w:val="24"/>
          <w:szCs w:val="24"/>
          <w:lang w:eastAsia="ru-RU"/>
        </w:rPr>
        <w:t xml:space="preserve">. </w:t>
      </w:r>
      <w:proofErr w:type="spellStart"/>
      <w:r w:rsidRPr="00D15265">
        <w:rPr>
          <w:rFonts w:ascii="Times New Roman" w:eastAsia="Times New Roman" w:hAnsi="Times New Roman" w:cs="Times New Roman"/>
          <w:color w:val="000000" w:themeColor="text1"/>
          <w:sz w:val="24"/>
          <w:szCs w:val="24"/>
          <w:lang w:eastAsia="ru-RU"/>
        </w:rPr>
        <w:t>Энергосервисная</w:t>
      </w:r>
      <w:proofErr w:type="spellEnd"/>
      <w:r w:rsidRPr="00D15265">
        <w:rPr>
          <w:rFonts w:ascii="Times New Roman" w:eastAsia="Times New Roman" w:hAnsi="Times New Roman" w:cs="Times New Roman"/>
          <w:color w:val="000000" w:themeColor="text1"/>
          <w:sz w:val="24"/>
          <w:szCs w:val="24"/>
          <w:lang w:eastAsia="ru-RU"/>
        </w:rPr>
        <w:t xml:space="preserve"> компания обязана рассмотреть и согласовать заявку в течение </w:t>
      </w:r>
      <w:r w:rsidR="00326ABD" w:rsidRPr="00D15265">
        <w:rPr>
          <w:rFonts w:ascii="Times New Roman" w:eastAsia="Times New Roman" w:hAnsi="Times New Roman" w:cs="Times New Roman"/>
          <w:color w:val="000000" w:themeColor="text1"/>
          <w:sz w:val="24"/>
          <w:szCs w:val="24"/>
          <w:lang w:eastAsia="ru-RU"/>
        </w:rPr>
        <w:t>2рабочих</w:t>
      </w:r>
      <w:r w:rsidRPr="00D15265">
        <w:rPr>
          <w:rFonts w:ascii="Times New Roman" w:eastAsia="Times New Roman" w:hAnsi="Times New Roman" w:cs="Times New Roman"/>
          <w:color w:val="000000" w:themeColor="text1"/>
          <w:sz w:val="24"/>
          <w:szCs w:val="24"/>
          <w:lang w:eastAsia="ru-RU"/>
        </w:rPr>
        <w:t xml:space="preserve">дней </w:t>
      </w:r>
      <w:r w:rsidRPr="00D15265">
        <w:rPr>
          <w:rFonts w:ascii="Times New Roman" w:eastAsia="Times New Roman" w:hAnsi="Times New Roman" w:cs="Times New Roman"/>
          <w:color w:val="000000" w:themeColor="text1"/>
          <w:sz w:val="24"/>
          <w:szCs w:val="24"/>
          <w:lang w:eastAsia="ru-RU"/>
        </w:rPr>
        <w:br/>
        <w:t xml:space="preserve">с момента получения </w:t>
      </w:r>
      <w:proofErr w:type="gramStart"/>
      <w:r w:rsidRPr="00D15265">
        <w:rPr>
          <w:rFonts w:ascii="Times New Roman" w:eastAsia="Times New Roman" w:hAnsi="Times New Roman" w:cs="Times New Roman"/>
          <w:color w:val="000000" w:themeColor="text1"/>
          <w:sz w:val="24"/>
          <w:szCs w:val="24"/>
          <w:lang w:eastAsia="ru-RU"/>
        </w:rPr>
        <w:t>последней</w:t>
      </w:r>
      <w:proofErr w:type="gramEnd"/>
      <w:r w:rsidRPr="00D15265">
        <w:rPr>
          <w:rFonts w:ascii="Times New Roman" w:eastAsia="Times New Roman" w:hAnsi="Times New Roman" w:cs="Times New Roman"/>
          <w:color w:val="000000" w:themeColor="text1"/>
          <w:sz w:val="24"/>
          <w:szCs w:val="24"/>
          <w:lang w:eastAsia="ru-RU"/>
        </w:rPr>
        <w:t xml:space="preserve"> от Заказчика. В случае несогласия с перечнем кандидатов на инструктаж (всех либо части), </w:t>
      </w:r>
      <w:proofErr w:type="spellStart"/>
      <w:r w:rsidRPr="00D15265">
        <w:rPr>
          <w:rFonts w:ascii="Times New Roman" w:eastAsia="Times New Roman" w:hAnsi="Times New Roman" w:cs="Times New Roman"/>
          <w:color w:val="000000" w:themeColor="text1"/>
          <w:sz w:val="24"/>
          <w:szCs w:val="24"/>
          <w:lang w:eastAsia="ru-RU"/>
        </w:rPr>
        <w:t>Энергосервисная</w:t>
      </w:r>
      <w:proofErr w:type="spellEnd"/>
      <w:r w:rsidRPr="00D15265">
        <w:rPr>
          <w:rFonts w:ascii="Times New Roman" w:eastAsia="Times New Roman" w:hAnsi="Times New Roman" w:cs="Times New Roman"/>
          <w:color w:val="000000" w:themeColor="text1"/>
          <w:sz w:val="24"/>
          <w:szCs w:val="24"/>
          <w:lang w:eastAsia="ru-RU"/>
        </w:rPr>
        <w:t xml:space="preserve"> компания направляет мотивированный отказ от инструктажа конкретного кандидата на инструктаж. Заказчик при получении мотивированного отказа может представить иного кандидата на инструктаж с указанием информации, предусмотренной п. 4 настоящего Регламента.</w:t>
      </w:r>
    </w:p>
    <w:p w:rsidR="00421518" w:rsidRPr="00D15265" w:rsidRDefault="00421518" w:rsidP="00421518">
      <w:pPr>
        <w:numPr>
          <w:ilvl w:val="0"/>
          <w:numId w:val="43"/>
        </w:numPr>
        <w:tabs>
          <w:tab w:val="left" w:pos="993"/>
        </w:tabs>
        <w:spacing w:after="0" w:line="240" w:lineRule="auto"/>
        <w:ind w:firstLine="709"/>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Заказчик обязан предоставить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компании (либо привлекаемым им субподрядным организациям) помещение для инструктажа на территории Объекта Заказчика (либо для проведения, например, теоретической части инструктажа, любое иное помещение).</w:t>
      </w:r>
    </w:p>
    <w:p w:rsidR="00421518" w:rsidRPr="00D15265" w:rsidRDefault="00056623" w:rsidP="00421518">
      <w:pPr>
        <w:numPr>
          <w:ilvl w:val="0"/>
          <w:numId w:val="43"/>
        </w:numPr>
        <w:tabs>
          <w:tab w:val="left" w:pos="993"/>
        </w:tabs>
        <w:spacing w:after="0" w:line="240" w:lineRule="auto"/>
        <w:ind w:firstLine="709"/>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Обучение </w:t>
      </w:r>
      <w:r w:rsidR="00421518" w:rsidRPr="00D15265">
        <w:rPr>
          <w:rFonts w:ascii="Times New Roman" w:eastAsia="Times New Roman" w:hAnsi="Times New Roman" w:cs="Times New Roman"/>
          <w:color w:val="000000" w:themeColor="text1"/>
          <w:sz w:val="24"/>
          <w:szCs w:val="24"/>
          <w:lang w:eastAsia="ru-RU"/>
        </w:rPr>
        <w:t xml:space="preserve">производится в соответствии с Программой инструктажа, которая должна включать в себя как теоретическую, так и практическую часть. </w:t>
      </w:r>
    </w:p>
    <w:p w:rsidR="00421518" w:rsidRPr="00D15265" w:rsidRDefault="00421518" w:rsidP="00421518">
      <w:pPr>
        <w:numPr>
          <w:ilvl w:val="0"/>
          <w:numId w:val="43"/>
        </w:numPr>
        <w:tabs>
          <w:tab w:val="left" w:pos="993"/>
        </w:tabs>
        <w:spacing w:after="0" w:line="240" w:lineRule="auto"/>
        <w:ind w:firstLine="709"/>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Срок </w:t>
      </w:r>
      <w:r w:rsidR="00056623" w:rsidRPr="00D15265">
        <w:rPr>
          <w:rFonts w:ascii="Times New Roman" w:eastAsia="Times New Roman" w:hAnsi="Times New Roman" w:cs="Times New Roman"/>
          <w:color w:val="000000" w:themeColor="text1"/>
          <w:sz w:val="24"/>
          <w:szCs w:val="24"/>
          <w:lang w:eastAsia="ru-RU"/>
        </w:rPr>
        <w:t xml:space="preserve">обучения </w:t>
      </w:r>
      <w:r w:rsidRPr="00D15265">
        <w:rPr>
          <w:rFonts w:ascii="Times New Roman" w:eastAsia="Times New Roman" w:hAnsi="Times New Roman" w:cs="Times New Roman"/>
          <w:color w:val="000000" w:themeColor="text1"/>
          <w:sz w:val="24"/>
          <w:szCs w:val="24"/>
          <w:lang w:eastAsia="ru-RU"/>
        </w:rPr>
        <w:t xml:space="preserve">составляет </w:t>
      </w:r>
      <w:r w:rsidR="00326ABD" w:rsidRPr="00D15265">
        <w:rPr>
          <w:rFonts w:ascii="Times New Roman" w:eastAsia="Times New Roman" w:hAnsi="Times New Roman" w:cs="Times New Roman"/>
          <w:color w:val="000000" w:themeColor="text1"/>
          <w:sz w:val="24"/>
          <w:szCs w:val="24"/>
          <w:lang w:eastAsia="ru-RU"/>
        </w:rPr>
        <w:t xml:space="preserve">3 </w:t>
      </w:r>
      <w:proofErr w:type="spellStart"/>
      <w:r w:rsidR="00326ABD" w:rsidRPr="00D15265">
        <w:rPr>
          <w:rFonts w:ascii="Times New Roman" w:eastAsia="Times New Roman" w:hAnsi="Times New Roman" w:cs="Times New Roman"/>
          <w:color w:val="000000" w:themeColor="text1"/>
          <w:sz w:val="24"/>
          <w:szCs w:val="24"/>
          <w:lang w:eastAsia="ru-RU"/>
        </w:rPr>
        <w:t>рабочихдня</w:t>
      </w:r>
      <w:proofErr w:type="spellEnd"/>
      <w:r w:rsidRPr="00D15265">
        <w:rPr>
          <w:rFonts w:ascii="Times New Roman" w:eastAsia="Times New Roman" w:hAnsi="Times New Roman" w:cs="Times New Roman"/>
          <w:color w:val="000000" w:themeColor="text1"/>
          <w:sz w:val="24"/>
          <w:szCs w:val="24"/>
          <w:lang w:eastAsia="ru-RU"/>
        </w:rPr>
        <w:t xml:space="preserve">, при этом </w:t>
      </w:r>
      <w:r w:rsidR="00056623" w:rsidRPr="00D15265">
        <w:rPr>
          <w:rFonts w:ascii="Times New Roman" w:eastAsia="Times New Roman" w:hAnsi="Times New Roman" w:cs="Times New Roman"/>
          <w:color w:val="000000" w:themeColor="text1"/>
          <w:sz w:val="24"/>
          <w:szCs w:val="24"/>
          <w:lang w:eastAsia="ru-RU"/>
        </w:rPr>
        <w:t xml:space="preserve">обучение </w:t>
      </w:r>
      <w:r w:rsidRPr="00D15265">
        <w:rPr>
          <w:rFonts w:ascii="Times New Roman" w:eastAsia="Times New Roman" w:hAnsi="Times New Roman" w:cs="Times New Roman"/>
          <w:color w:val="000000" w:themeColor="text1"/>
          <w:sz w:val="24"/>
          <w:szCs w:val="24"/>
          <w:lang w:eastAsia="ru-RU"/>
        </w:rPr>
        <w:t>должен быть закончен в срок не позднее чем</w:t>
      </w:r>
      <w:r w:rsidR="00326ABD" w:rsidRPr="00D15265">
        <w:rPr>
          <w:rFonts w:ascii="Times New Roman" w:eastAsia="Times New Roman" w:hAnsi="Times New Roman" w:cs="Times New Roman"/>
          <w:color w:val="000000" w:themeColor="text1"/>
          <w:sz w:val="24"/>
          <w:szCs w:val="24"/>
          <w:lang w:eastAsia="ru-RU"/>
        </w:rPr>
        <w:t xml:space="preserve">за2рабочих </w:t>
      </w:r>
      <w:proofErr w:type="spellStart"/>
      <w:r w:rsidR="00326ABD" w:rsidRPr="00D15265">
        <w:rPr>
          <w:rFonts w:ascii="Times New Roman" w:eastAsia="Times New Roman" w:hAnsi="Times New Roman" w:cs="Times New Roman"/>
          <w:color w:val="000000" w:themeColor="text1"/>
          <w:sz w:val="24"/>
          <w:szCs w:val="24"/>
          <w:lang w:eastAsia="ru-RU"/>
        </w:rPr>
        <w:t>дня</w:t>
      </w:r>
      <w:r w:rsidRPr="00D15265">
        <w:rPr>
          <w:rFonts w:ascii="Times New Roman" w:eastAsia="Times New Roman" w:hAnsi="Times New Roman" w:cs="Times New Roman"/>
          <w:color w:val="000000" w:themeColor="text1"/>
          <w:sz w:val="24"/>
          <w:szCs w:val="24"/>
          <w:lang w:eastAsia="ru-RU"/>
        </w:rPr>
        <w:t>до</w:t>
      </w:r>
      <w:proofErr w:type="spellEnd"/>
      <w:r w:rsidRPr="00D15265">
        <w:rPr>
          <w:rFonts w:ascii="Times New Roman" w:eastAsia="Times New Roman" w:hAnsi="Times New Roman" w:cs="Times New Roman"/>
          <w:color w:val="000000" w:themeColor="text1"/>
          <w:sz w:val="24"/>
          <w:szCs w:val="24"/>
          <w:lang w:eastAsia="ru-RU"/>
        </w:rPr>
        <w:t xml:space="preserve"> момента направления Заказчику извещения о готовности к приемке выполненных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компанией мероприятий по снижению потерь в электрических сетях и (или) вводу оборудования в эксплуатацию. </w:t>
      </w:r>
    </w:p>
    <w:p w:rsidR="00421518" w:rsidRPr="00D15265" w:rsidRDefault="00421518" w:rsidP="00421518">
      <w:pPr>
        <w:numPr>
          <w:ilvl w:val="0"/>
          <w:numId w:val="43"/>
        </w:numPr>
        <w:tabs>
          <w:tab w:val="left" w:pos="1134"/>
        </w:tabs>
        <w:spacing w:after="0" w:line="240" w:lineRule="auto"/>
        <w:ind w:firstLine="709"/>
        <w:jc w:val="both"/>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Заказчик на протяжении всего срока </w:t>
      </w:r>
      <w:r w:rsidR="00056623" w:rsidRPr="00D15265">
        <w:rPr>
          <w:rFonts w:ascii="Times New Roman" w:eastAsia="Times New Roman" w:hAnsi="Times New Roman" w:cs="Times New Roman"/>
          <w:color w:val="000000" w:themeColor="text1"/>
          <w:sz w:val="24"/>
          <w:szCs w:val="24"/>
          <w:lang w:eastAsia="ru-RU"/>
        </w:rPr>
        <w:t xml:space="preserve">обучения </w:t>
      </w:r>
      <w:r w:rsidRPr="00D15265">
        <w:rPr>
          <w:rFonts w:ascii="Times New Roman" w:eastAsia="Times New Roman" w:hAnsi="Times New Roman" w:cs="Times New Roman"/>
          <w:color w:val="000000" w:themeColor="text1"/>
          <w:sz w:val="24"/>
          <w:szCs w:val="24"/>
          <w:lang w:eastAsia="ru-RU"/>
        </w:rPr>
        <w:t xml:space="preserve">вправе осуществлять контроль проведения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компанией (либо привлеченными </w:t>
      </w:r>
      <w:proofErr w:type="spellStart"/>
      <w:r w:rsidRPr="00D15265">
        <w:rPr>
          <w:rFonts w:ascii="Times New Roman" w:eastAsia="Times New Roman" w:hAnsi="Times New Roman" w:cs="Times New Roman"/>
          <w:color w:val="000000" w:themeColor="text1"/>
          <w:sz w:val="24"/>
          <w:szCs w:val="24"/>
          <w:lang w:eastAsia="ru-RU"/>
        </w:rPr>
        <w:t>Энергосервисной</w:t>
      </w:r>
      <w:proofErr w:type="spellEnd"/>
      <w:r w:rsidRPr="00D15265">
        <w:rPr>
          <w:rFonts w:ascii="Times New Roman" w:eastAsia="Times New Roman" w:hAnsi="Times New Roman" w:cs="Times New Roman"/>
          <w:color w:val="000000" w:themeColor="text1"/>
          <w:sz w:val="24"/>
          <w:szCs w:val="24"/>
          <w:lang w:eastAsia="ru-RU"/>
        </w:rPr>
        <w:t xml:space="preserve"> компанией субподрядчиками) инструктажа персонала Заказчика.</w:t>
      </w:r>
    </w:p>
    <w:p w:rsidR="00421518" w:rsidRPr="00D15265" w:rsidRDefault="00421518" w:rsidP="00421518">
      <w:pPr>
        <w:numPr>
          <w:ilvl w:val="0"/>
          <w:numId w:val="43"/>
        </w:numPr>
        <w:tabs>
          <w:tab w:val="left" w:pos="1134"/>
        </w:tabs>
        <w:spacing w:after="0" w:line="240" w:lineRule="auto"/>
        <w:ind w:firstLine="709"/>
        <w:jc w:val="both"/>
        <w:rPr>
          <w:rFonts w:ascii="Times New Roman" w:eastAsia="Times New Roman" w:hAnsi="Times New Roman" w:cs="Times New Roman"/>
          <w:color w:val="000000" w:themeColor="text1"/>
          <w:sz w:val="24"/>
          <w:szCs w:val="24"/>
          <w:lang w:eastAsia="ru-RU"/>
        </w:rPr>
      </w:pPr>
      <w:proofErr w:type="spellStart"/>
      <w:r w:rsidRPr="00D15265">
        <w:rPr>
          <w:rFonts w:ascii="Times New Roman" w:eastAsia="Times New Roman" w:hAnsi="Times New Roman" w:cs="Times New Roman"/>
          <w:color w:val="000000" w:themeColor="text1"/>
          <w:sz w:val="24"/>
          <w:szCs w:val="24"/>
          <w:lang w:eastAsia="ru-RU"/>
        </w:rPr>
        <w:t>Энергосервисная</w:t>
      </w:r>
      <w:proofErr w:type="spellEnd"/>
      <w:r w:rsidRPr="00D15265">
        <w:rPr>
          <w:rFonts w:ascii="Times New Roman" w:eastAsia="Times New Roman" w:hAnsi="Times New Roman" w:cs="Times New Roman"/>
          <w:color w:val="000000" w:themeColor="text1"/>
          <w:sz w:val="24"/>
          <w:szCs w:val="24"/>
          <w:lang w:eastAsia="ru-RU"/>
        </w:rPr>
        <w:t xml:space="preserve"> компания по окончании </w:t>
      </w:r>
      <w:r w:rsidR="00056623" w:rsidRPr="00D15265">
        <w:rPr>
          <w:rFonts w:ascii="Times New Roman" w:eastAsia="Times New Roman" w:hAnsi="Times New Roman" w:cs="Times New Roman"/>
          <w:color w:val="000000" w:themeColor="text1"/>
          <w:sz w:val="24"/>
          <w:szCs w:val="24"/>
          <w:lang w:eastAsia="ru-RU"/>
        </w:rPr>
        <w:t xml:space="preserve">обучения </w:t>
      </w:r>
      <w:r w:rsidRPr="00D15265">
        <w:rPr>
          <w:rFonts w:ascii="Times New Roman" w:eastAsia="Times New Roman" w:hAnsi="Times New Roman" w:cs="Times New Roman"/>
          <w:color w:val="000000" w:themeColor="text1"/>
          <w:sz w:val="24"/>
          <w:szCs w:val="24"/>
          <w:lang w:eastAsia="ru-RU"/>
        </w:rPr>
        <w:t xml:space="preserve">предоставляет Заказчику </w:t>
      </w:r>
      <w:r w:rsidR="00056623" w:rsidRPr="00D15265">
        <w:rPr>
          <w:rFonts w:ascii="Times New Roman" w:eastAsia="Times New Roman" w:hAnsi="Times New Roman" w:cs="Times New Roman"/>
          <w:color w:val="000000" w:themeColor="text1"/>
          <w:sz w:val="24"/>
          <w:szCs w:val="24"/>
          <w:lang w:eastAsia="ru-RU"/>
        </w:rPr>
        <w:t>сертификат подтверждающий прохождение обучения</w:t>
      </w:r>
      <w:r w:rsidRPr="00D15265">
        <w:rPr>
          <w:rFonts w:ascii="Times New Roman" w:eastAsia="Times New Roman" w:hAnsi="Times New Roman" w:cs="Times New Roman"/>
          <w:color w:val="000000" w:themeColor="text1"/>
          <w:sz w:val="24"/>
          <w:szCs w:val="24"/>
          <w:lang w:eastAsia="ru-RU"/>
        </w:rPr>
        <w:t xml:space="preserve"> каждым из кандидатов. </w:t>
      </w:r>
      <w:r w:rsidRPr="00D15265">
        <w:rPr>
          <w:rFonts w:ascii="Times New Roman" w:eastAsia="Times New Roman" w:hAnsi="Times New Roman" w:cs="Times New Roman"/>
          <w:color w:val="000000" w:themeColor="text1"/>
          <w:sz w:val="24"/>
          <w:szCs w:val="24"/>
          <w:lang w:eastAsia="ru-RU"/>
        </w:rPr>
        <w:br/>
        <w:t xml:space="preserve">К эксплуатации, обслуживанию, ремонту и (или) диагностированию неисправностей оборудования допускаются сотрудники Заказчика, прошедшие в установленном настоящим Регламентом порядке </w:t>
      </w:r>
      <w:r w:rsidR="00056623" w:rsidRPr="00D15265">
        <w:rPr>
          <w:rFonts w:ascii="Times New Roman" w:eastAsia="Times New Roman" w:hAnsi="Times New Roman" w:cs="Times New Roman"/>
          <w:color w:val="000000" w:themeColor="text1"/>
          <w:sz w:val="24"/>
          <w:szCs w:val="24"/>
          <w:lang w:eastAsia="ru-RU"/>
        </w:rPr>
        <w:t xml:space="preserve">обучение </w:t>
      </w:r>
      <w:r w:rsidRPr="00D15265">
        <w:rPr>
          <w:rFonts w:ascii="Times New Roman" w:eastAsia="Times New Roman" w:hAnsi="Times New Roman" w:cs="Times New Roman"/>
          <w:color w:val="000000" w:themeColor="text1"/>
          <w:sz w:val="24"/>
          <w:szCs w:val="24"/>
          <w:lang w:eastAsia="ru-RU"/>
        </w:rPr>
        <w:t xml:space="preserve">и о </w:t>
      </w:r>
      <w:r w:rsidR="00056623" w:rsidRPr="00D15265">
        <w:rPr>
          <w:rFonts w:ascii="Times New Roman" w:eastAsia="Times New Roman" w:hAnsi="Times New Roman" w:cs="Times New Roman"/>
          <w:color w:val="000000" w:themeColor="text1"/>
          <w:sz w:val="24"/>
          <w:szCs w:val="24"/>
          <w:lang w:eastAsia="ru-RU"/>
        </w:rPr>
        <w:t>котором свидетельствует сертификат прохождения обучения</w:t>
      </w:r>
      <w:r w:rsidRPr="00D15265">
        <w:rPr>
          <w:rFonts w:ascii="Times New Roman" w:eastAsia="Times New Roman" w:hAnsi="Times New Roman" w:cs="Times New Roman"/>
          <w:b/>
          <w:color w:val="000000" w:themeColor="text1"/>
          <w:sz w:val="24"/>
          <w:szCs w:val="24"/>
          <w:lang w:eastAsia="ru-RU"/>
        </w:rPr>
        <w:t>.</w:t>
      </w:r>
    </w:p>
    <w:p w:rsidR="00421518" w:rsidRPr="00D15265" w:rsidRDefault="00421518" w:rsidP="00421518">
      <w:pPr>
        <w:spacing w:after="0" w:line="240" w:lineRule="auto"/>
        <w:ind w:left="720"/>
        <w:rPr>
          <w:rFonts w:ascii="Times New Roman" w:eastAsia="Times New Roman" w:hAnsi="Times New Roman" w:cs="Times New Roman"/>
          <w:color w:val="000000" w:themeColor="text1"/>
          <w:sz w:val="24"/>
          <w:szCs w:val="24"/>
          <w:lang w:eastAsia="ru-RU"/>
        </w:rPr>
      </w:pPr>
    </w:p>
    <w:p w:rsidR="00421518" w:rsidRPr="00D15265" w:rsidRDefault="00421518" w:rsidP="00421518">
      <w:pPr>
        <w:spacing w:after="0" w:line="240" w:lineRule="auto"/>
        <w:ind w:left="720"/>
        <w:rPr>
          <w:rFonts w:ascii="Times New Roman" w:eastAsia="Times New Roman" w:hAnsi="Times New Roman" w:cs="Times New Roman"/>
          <w:color w:val="000000" w:themeColor="text1"/>
          <w:sz w:val="24"/>
          <w:szCs w:val="24"/>
          <w:lang w:eastAsia="ru-RU"/>
        </w:rPr>
      </w:pPr>
    </w:p>
    <w:tbl>
      <w:tblPr>
        <w:tblW w:w="10171" w:type="dxa"/>
        <w:tblInd w:w="2" w:type="dxa"/>
        <w:tblLayout w:type="fixed"/>
        <w:tblLook w:val="0000" w:firstRow="0" w:lastRow="0" w:firstColumn="0" w:lastColumn="0" w:noHBand="0" w:noVBand="0"/>
      </w:tblPr>
      <w:tblGrid>
        <w:gridCol w:w="5209"/>
        <w:gridCol w:w="567"/>
        <w:gridCol w:w="4253"/>
        <w:gridCol w:w="142"/>
      </w:tblGrid>
      <w:tr w:rsidR="00D15265" w:rsidRPr="00D15265" w:rsidTr="005316B7">
        <w:trPr>
          <w:gridAfter w:val="1"/>
          <w:wAfter w:w="142" w:type="dxa"/>
          <w:trHeight w:val="238"/>
        </w:trPr>
        <w:tc>
          <w:tcPr>
            <w:tcW w:w="5209" w:type="dxa"/>
          </w:tcPr>
          <w:p w:rsidR="00421518" w:rsidRPr="00D15265" w:rsidRDefault="00421518" w:rsidP="00421518">
            <w:pPr>
              <w:suppressAutoHyphens/>
              <w:spacing w:after="0" w:line="240" w:lineRule="auto"/>
              <w:rPr>
                <w:rFonts w:ascii="Times New Roman" w:eastAsia="Times New Roman" w:hAnsi="Times New Roman" w:cs="Times New Roman"/>
                <w:bCs/>
                <w:color w:val="000000" w:themeColor="text1"/>
                <w:sz w:val="24"/>
                <w:szCs w:val="24"/>
                <w:lang w:eastAsia="ru-RU"/>
              </w:rPr>
            </w:pPr>
            <w:r w:rsidRPr="00D15265">
              <w:rPr>
                <w:rFonts w:ascii="Times New Roman" w:eastAsia="Times New Roman" w:hAnsi="Times New Roman" w:cs="Times New Roman"/>
                <w:bCs/>
                <w:color w:val="000000" w:themeColor="text1"/>
                <w:sz w:val="24"/>
                <w:szCs w:val="24"/>
                <w:lang w:eastAsia="ru-RU"/>
              </w:rPr>
              <w:t>ЗАКАЗЧИК:</w:t>
            </w:r>
          </w:p>
          <w:p w:rsidR="00421518" w:rsidRPr="00D15265" w:rsidRDefault="00421518" w:rsidP="00421518">
            <w:pPr>
              <w:suppressAutoHyphens/>
              <w:spacing w:after="0" w:line="240" w:lineRule="auto"/>
              <w:rPr>
                <w:rFonts w:ascii="Times New Roman" w:eastAsia="Times New Roman" w:hAnsi="Times New Roman" w:cs="Times New Roman"/>
                <w:bCs/>
                <w:color w:val="000000" w:themeColor="text1"/>
                <w:sz w:val="24"/>
                <w:szCs w:val="24"/>
                <w:lang w:eastAsia="ru-RU"/>
              </w:rPr>
            </w:pPr>
          </w:p>
        </w:tc>
        <w:tc>
          <w:tcPr>
            <w:tcW w:w="4820" w:type="dxa"/>
            <w:gridSpan w:val="2"/>
          </w:tcPr>
          <w:p w:rsidR="00421518" w:rsidRPr="00D15265" w:rsidRDefault="00421518" w:rsidP="00421518">
            <w:pPr>
              <w:suppressAutoHyphens/>
              <w:spacing w:after="0" w:line="240" w:lineRule="auto"/>
              <w:ind w:left="-108" w:firstLine="108"/>
              <w:rPr>
                <w:rFonts w:ascii="Times New Roman" w:eastAsia="Times New Roman" w:hAnsi="Times New Roman" w:cs="Times New Roman"/>
                <w:bCs/>
                <w:color w:val="000000" w:themeColor="text1"/>
                <w:sz w:val="24"/>
                <w:szCs w:val="24"/>
                <w:lang w:eastAsia="ru-RU"/>
              </w:rPr>
            </w:pPr>
            <w:r w:rsidRPr="00D15265">
              <w:rPr>
                <w:rFonts w:ascii="Times New Roman" w:eastAsia="Times New Roman" w:hAnsi="Times New Roman" w:cs="Times New Roman"/>
                <w:bCs/>
                <w:color w:val="000000" w:themeColor="text1"/>
                <w:sz w:val="24"/>
                <w:szCs w:val="24"/>
                <w:lang w:eastAsia="ru-RU"/>
              </w:rPr>
              <w:t>ЭНЕРГОСЕРВИСНАЯ КОМПАНИЯ:</w:t>
            </w:r>
          </w:p>
          <w:p w:rsidR="00421518" w:rsidRPr="00D15265" w:rsidRDefault="00421518" w:rsidP="00421518">
            <w:pPr>
              <w:suppressAutoHyphens/>
              <w:spacing w:after="0" w:line="240" w:lineRule="auto"/>
              <w:ind w:left="-108" w:firstLine="108"/>
              <w:rPr>
                <w:rFonts w:ascii="Times New Roman" w:eastAsia="Times New Roman" w:hAnsi="Times New Roman" w:cs="Times New Roman"/>
                <w:bCs/>
                <w:color w:val="000000" w:themeColor="text1"/>
                <w:sz w:val="24"/>
                <w:szCs w:val="24"/>
                <w:lang w:eastAsia="ru-RU"/>
              </w:rPr>
            </w:pPr>
          </w:p>
        </w:tc>
      </w:tr>
      <w:tr w:rsidR="00D15265" w:rsidRPr="00D15265" w:rsidTr="005316B7">
        <w:trPr>
          <w:gridAfter w:val="1"/>
          <w:wAfter w:w="142" w:type="dxa"/>
          <w:trHeight w:val="82"/>
        </w:trPr>
        <w:tc>
          <w:tcPr>
            <w:tcW w:w="5209" w:type="dxa"/>
          </w:tcPr>
          <w:p w:rsidR="00421518" w:rsidRPr="00D15265" w:rsidRDefault="00421518" w:rsidP="00421518">
            <w:pPr>
              <w:spacing w:after="0" w:line="240" w:lineRule="auto"/>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__________________ /____________ /</w:t>
            </w:r>
          </w:p>
          <w:p w:rsidR="00421518" w:rsidRPr="00D15265" w:rsidRDefault="00421518" w:rsidP="00421518">
            <w:pPr>
              <w:spacing w:after="0" w:line="240" w:lineRule="auto"/>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«__</w:t>
            </w:r>
            <w:r w:rsidRPr="00D15265">
              <w:rPr>
                <w:rFonts w:ascii="Times New Roman" w:eastAsia="Times New Roman" w:hAnsi="Times New Roman" w:cs="Times New Roman"/>
                <w:color w:val="000000" w:themeColor="text1"/>
                <w:sz w:val="24"/>
                <w:szCs w:val="24"/>
                <w:lang w:val="en-US" w:eastAsia="ru-RU"/>
              </w:rPr>
              <w:t>_</w:t>
            </w:r>
            <w:r w:rsidRPr="00D15265">
              <w:rPr>
                <w:rFonts w:ascii="Times New Roman" w:eastAsia="Times New Roman" w:hAnsi="Times New Roman" w:cs="Times New Roman"/>
                <w:color w:val="000000" w:themeColor="text1"/>
                <w:sz w:val="24"/>
                <w:szCs w:val="24"/>
                <w:lang w:eastAsia="ru-RU"/>
              </w:rPr>
              <w:t>»______________201____г.</w:t>
            </w:r>
          </w:p>
        </w:tc>
        <w:tc>
          <w:tcPr>
            <w:tcW w:w="4820" w:type="dxa"/>
            <w:gridSpan w:val="2"/>
          </w:tcPr>
          <w:p w:rsidR="00421518" w:rsidRPr="00D15265" w:rsidRDefault="00421518" w:rsidP="00421518">
            <w:pPr>
              <w:tabs>
                <w:tab w:val="left" w:pos="1635"/>
              </w:tabs>
              <w:spacing w:after="0" w:line="240" w:lineRule="auto"/>
              <w:ind w:left="-108" w:firstLine="108"/>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__________________ /______________/</w:t>
            </w:r>
          </w:p>
          <w:p w:rsidR="00421518" w:rsidRPr="00D15265" w:rsidRDefault="00421518" w:rsidP="00421518">
            <w:pPr>
              <w:tabs>
                <w:tab w:val="left" w:pos="1635"/>
              </w:tabs>
              <w:spacing w:after="0" w:line="240" w:lineRule="auto"/>
              <w:ind w:left="-108" w:firstLine="108"/>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«___» ______________201___г.</w:t>
            </w:r>
          </w:p>
        </w:tc>
      </w:tr>
      <w:tr w:rsidR="00D15265" w:rsidRPr="00D15265" w:rsidTr="005316B7">
        <w:trPr>
          <w:trHeight w:val="82"/>
        </w:trPr>
        <w:tc>
          <w:tcPr>
            <w:tcW w:w="5776" w:type="dxa"/>
            <w:gridSpan w:val="2"/>
          </w:tcPr>
          <w:p w:rsidR="00421518" w:rsidRPr="00D15265" w:rsidRDefault="00421518" w:rsidP="00421518">
            <w:pPr>
              <w:spacing w:after="0" w:line="240" w:lineRule="auto"/>
              <w:rPr>
                <w:rFonts w:ascii="Times New Roman" w:eastAsia="Times New Roman" w:hAnsi="Times New Roman" w:cs="Times New Roman"/>
                <w:color w:val="000000" w:themeColor="text1"/>
                <w:sz w:val="24"/>
                <w:szCs w:val="24"/>
                <w:lang w:eastAsia="ru-RU"/>
              </w:rPr>
            </w:pPr>
          </w:p>
        </w:tc>
        <w:tc>
          <w:tcPr>
            <w:tcW w:w="4395" w:type="dxa"/>
            <w:gridSpan w:val="2"/>
          </w:tcPr>
          <w:p w:rsidR="00421518" w:rsidRPr="00D15265" w:rsidRDefault="00421518" w:rsidP="00421518">
            <w:pPr>
              <w:spacing w:after="0" w:line="240" w:lineRule="auto"/>
              <w:rPr>
                <w:rFonts w:ascii="Times New Roman" w:eastAsia="Times New Roman" w:hAnsi="Times New Roman" w:cs="Times New Roman"/>
                <w:color w:val="000000" w:themeColor="text1"/>
                <w:sz w:val="24"/>
                <w:szCs w:val="24"/>
                <w:lang w:eastAsia="ru-RU"/>
              </w:rPr>
            </w:pPr>
          </w:p>
        </w:tc>
      </w:tr>
    </w:tbl>
    <w:p w:rsidR="00421518" w:rsidRPr="00D15265" w:rsidRDefault="00421518" w:rsidP="00421518">
      <w:pPr>
        <w:spacing w:after="0" w:line="240" w:lineRule="auto"/>
        <w:jc w:val="right"/>
        <w:rPr>
          <w:rFonts w:ascii="Times New Roman" w:eastAsia="Times New Roman" w:hAnsi="Times New Roman" w:cs="Times New Roman"/>
          <w:color w:val="000000" w:themeColor="text1"/>
          <w:sz w:val="24"/>
          <w:szCs w:val="24"/>
          <w:lang w:eastAsia="ru-RU"/>
        </w:rPr>
        <w:sectPr w:rsidR="00421518" w:rsidRPr="00D15265" w:rsidSect="005316B7">
          <w:headerReference w:type="default" r:id="rId13"/>
          <w:pgSz w:w="11906" w:h="16838" w:code="9"/>
          <w:pgMar w:top="1134" w:right="709" w:bottom="1134" w:left="1701" w:header="709" w:footer="709" w:gutter="0"/>
          <w:cols w:space="708"/>
          <w:titlePg/>
          <w:docGrid w:linePitch="360"/>
        </w:sectPr>
      </w:pPr>
    </w:p>
    <w:p w:rsidR="00421518" w:rsidRPr="00D15265" w:rsidRDefault="00F82061" w:rsidP="00421518">
      <w:pPr>
        <w:spacing w:after="0" w:line="240" w:lineRule="auto"/>
        <w:ind w:left="10620"/>
        <w:rPr>
          <w:rFonts w:ascii="Times New Roman" w:eastAsia="Times New Roman" w:hAnsi="Times New Roman" w:cs="Times New Roman"/>
          <w:color w:val="000000" w:themeColor="text1"/>
          <w:sz w:val="24"/>
          <w:szCs w:val="20"/>
          <w:lang w:eastAsia="ru-RU"/>
        </w:rPr>
      </w:pPr>
      <w:r w:rsidRPr="00D15265">
        <w:rPr>
          <w:rFonts w:ascii="Times New Roman" w:eastAsia="Times New Roman" w:hAnsi="Times New Roman" w:cs="Times New Roman"/>
          <w:color w:val="000000" w:themeColor="text1"/>
          <w:sz w:val="24"/>
          <w:szCs w:val="20"/>
          <w:lang w:eastAsia="ru-RU"/>
        </w:rPr>
        <w:t>Приложение</w:t>
      </w:r>
      <w:r w:rsidR="00384FD7" w:rsidRPr="00D15265">
        <w:rPr>
          <w:rFonts w:ascii="Times New Roman" w:eastAsia="Times New Roman" w:hAnsi="Times New Roman" w:cs="Times New Roman"/>
          <w:color w:val="000000" w:themeColor="text1"/>
          <w:sz w:val="24"/>
          <w:szCs w:val="20"/>
          <w:lang w:eastAsia="ru-RU"/>
        </w:rPr>
        <w:t xml:space="preserve"> № 10</w:t>
      </w:r>
    </w:p>
    <w:p w:rsidR="00421518" w:rsidRPr="00D15265" w:rsidRDefault="00421518" w:rsidP="00421518">
      <w:pPr>
        <w:spacing w:after="0" w:line="240" w:lineRule="auto"/>
        <w:ind w:left="10620"/>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к </w:t>
      </w:r>
      <w:proofErr w:type="spellStart"/>
      <w:r w:rsidRPr="00D15265">
        <w:rPr>
          <w:rFonts w:ascii="Times New Roman" w:eastAsia="Times New Roman" w:hAnsi="Times New Roman" w:cs="Times New Roman"/>
          <w:color w:val="000000" w:themeColor="text1"/>
          <w:sz w:val="24"/>
          <w:szCs w:val="24"/>
          <w:lang w:eastAsia="ru-RU"/>
        </w:rPr>
        <w:t>энергосервисному</w:t>
      </w:r>
      <w:proofErr w:type="spellEnd"/>
      <w:r w:rsidRPr="00D15265">
        <w:rPr>
          <w:rFonts w:ascii="Times New Roman" w:eastAsia="Times New Roman" w:hAnsi="Times New Roman" w:cs="Times New Roman"/>
          <w:color w:val="000000" w:themeColor="text1"/>
          <w:sz w:val="24"/>
          <w:szCs w:val="24"/>
          <w:lang w:eastAsia="ru-RU"/>
        </w:rPr>
        <w:t xml:space="preserve"> договору</w:t>
      </w:r>
    </w:p>
    <w:p w:rsidR="00421518" w:rsidRPr="00D15265" w:rsidRDefault="00421518" w:rsidP="00421518">
      <w:pPr>
        <w:spacing w:after="0" w:line="240" w:lineRule="auto"/>
        <w:ind w:left="10620"/>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____________ от «__» _______ 20__г.</w:t>
      </w:r>
    </w:p>
    <w:p w:rsidR="00421518" w:rsidRPr="00D15265" w:rsidRDefault="00421518" w:rsidP="00421518">
      <w:pPr>
        <w:spacing w:after="0" w:line="240" w:lineRule="auto"/>
        <w:jc w:val="right"/>
        <w:rPr>
          <w:rFonts w:ascii="Times New Roman" w:eastAsia="Times New Roman" w:hAnsi="Times New Roman" w:cs="Times New Roman"/>
          <w:color w:val="000000" w:themeColor="text1"/>
          <w:sz w:val="24"/>
          <w:szCs w:val="24"/>
          <w:lang w:eastAsia="ru-RU"/>
        </w:rPr>
      </w:pPr>
    </w:p>
    <w:p w:rsidR="00421518" w:rsidRPr="00D15265" w:rsidRDefault="00421518" w:rsidP="00421518">
      <w:pPr>
        <w:spacing w:after="0" w:line="240" w:lineRule="auto"/>
        <w:jc w:val="right"/>
        <w:rPr>
          <w:rFonts w:ascii="Times New Roman" w:eastAsia="Times New Roman" w:hAnsi="Times New Roman" w:cs="Times New Roman"/>
          <w:color w:val="000000" w:themeColor="text1"/>
          <w:sz w:val="24"/>
          <w:szCs w:val="24"/>
          <w:lang w:eastAsia="ru-RU"/>
        </w:rPr>
      </w:pPr>
    </w:p>
    <w:p w:rsidR="00276C91" w:rsidRPr="00D15265" w:rsidRDefault="00276C91" w:rsidP="00276C91">
      <w:pPr>
        <w:keepNext/>
        <w:tabs>
          <w:tab w:val="left" w:pos="708"/>
        </w:tabs>
        <w:spacing w:after="0" w:line="240" w:lineRule="auto"/>
        <w:outlineLvl w:val="0"/>
        <w:rPr>
          <w:rFonts w:ascii="Times New Roman" w:eastAsia="Times New Roman" w:hAnsi="Times New Roman" w:cs="Times New Roman"/>
          <w:b/>
          <w:bCs/>
          <w:color w:val="000000" w:themeColor="text1"/>
          <w:sz w:val="28"/>
          <w:szCs w:val="24"/>
          <w:lang w:eastAsia="ru-RU"/>
        </w:rPr>
      </w:pPr>
      <w:r w:rsidRPr="00D15265">
        <w:rPr>
          <w:rFonts w:ascii="Times New Roman" w:eastAsia="Times New Roman" w:hAnsi="Times New Roman" w:cs="Times New Roman"/>
          <w:b/>
          <w:bCs/>
          <w:color w:val="000000" w:themeColor="text1"/>
          <w:sz w:val="28"/>
          <w:szCs w:val="24"/>
          <w:lang w:eastAsia="ru-RU"/>
        </w:rPr>
        <w:t>Формат предоставления информации  утверждаем:</w:t>
      </w:r>
    </w:p>
    <w:p w:rsidR="00276C91" w:rsidRPr="00D15265" w:rsidRDefault="00276C91" w:rsidP="00276C91">
      <w:pPr>
        <w:spacing w:after="0" w:line="240" w:lineRule="auto"/>
        <w:rPr>
          <w:rFonts w:ascii="Times New Roman" w:eastAsia="Times New Roman" w:hAnsi="Times New Roman" w:cs="Times New Roman"/>
          <w:color w:val="000000" w:themeColor="text1"/>
          <w:sz w:val="24"/>
          <w:szCs w:val="24"/>
          <w:lang w:eastAsia="ru-RU"/>
        </w:rPr>
      </w:pPr>
    </w:p>
    <w:tbl>
      <w:tblPr>
        <w:tblW w:w="9679" w:type="dxa"/>
        <w:tblLook w:val="01E0" w:firstRow="1" w:lastRow="1" w:firstColumn="1" w:lastColumn="1" w:noHBand="0" w:noVBand="0"/>
      </w:tblPr>
      <w:tblGrid>
        <w:gridCol w:w="4956"/>
        <w:gridCol w:w="4723"/>
      </w:tblGrid>
      <w:tr w:rsidR="00276C91" w:rsidRPr="00D15265" w:rsidTr="00CA6C2E">
        <w:trPr>
          <w:trHeight w:val="641"/>
        </w:trPr>
        <w:tc>
          <w:tcPr>
            <w:tcW w:w="4956" w:type="dxa"/>
          </w:tcPr>
          <w:p w:rsidR="00276C91" w:rsidRPr="00D15265" w:rsidRDefault="00276C91" w:rsidP="00276C91">
            <w:pPr>
              <w:spacing w:after="0" w:line="240" w:lineRule="auto"/>
              <w:ind w:firstLine="6"/>
              <w:jc w:val="center"/>
              <w:rPr>
                <w:rFonts w:ascii="Times New Roman" w:eastAsia="Times New Roman" w:hAnsi="Times New Roman" w:cs="Times New Roman"/>
                <w:b/>
                <w:color w:val="000000" w:themeColor="text1"/>
                <w:sz w:val="24"/>
                <w:szCs w:val="24"/>
                <w:lang w:eastAsia="ru-RU"/>
              </w:rPr>
            </w:pPr>
            <w:r w:rsidRPr="00D15265">
              <w:rPr>
                <w:rFonts w:ascii="Times New Roman" w:eastAsia="Times New Roman" w:hAnsi="Times New Roman" w:cs="Times New Roman"/>
                <w:b/>
                <w:color w:val="000000" w:themeColor="text1"/>
                <w:sz w:val="24"/>
                <w:szCs w:val="24"/>
                <w:lang w:eastAsia="ru-RU"/>
              </w:rPr>
              <w:t>От Заказчика:</w:t>
            </w:r>
          </w:p>
          <w:p w:rsidR="00276C91" w:rsidRPr="00D15265" w:rsidRDefault="00276C91" w:rsidP="00276C91">
            <w:pPr>
              <w:spacing w:after="0" w:line="240" w:lineRule="auto"/>
              <w:ind w:firstLine="6"/>
              <w:jc w:val="center"/>
              <w:rPr>
                <w:rFonts w:ascii="Times New Roman" w:eastAsia="Times New Roman" w:hAnsi="Times New Roman" w:cs="Times New Roman"/>
                <w:b/>
                <w:color w:val="000000" w:themeColor="text1"/>
                <w:sz w:val="24"/>
                <w:szCs w:val="24"/>
                <w:lang w:eastAsia="ru-RU"/>
              </w:rPr>
            </w:pPr>
          </w:p>
          <w:p w:rsidR="00276C91" w:rsidRPr="00D15265" w:rsidRDefault="00276C91" w:rsidP="00276C91">
            <w:pPr>
              <w:spacing w:after="0" w:line="240" w:lineRule="auto"/>
              <w:ind w:firstLine="6"/>
              <w:jc w:val="center"/>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___________________________</w:t>
            </w:r>
          </w:p>
          <w:p w:rsidR="00276C91" w:rsidRPr="00D15265" w:rsidRDefault="00276C91" w:rsidP="00276C91">
            <w:pPr>
              <w:spacing w:after="0" w:line="240" w:lineRule="auto"/>
              <w:ind w:firstLine="6"/>
              <w:jc w:val="center"/>
              <w:rPr>
                <w:rFonts w:ascii="Times New Roman" w:eastAsia="Times New Roman" w:hAnsi="Times New Roman" w:cs="Times New Roman"/>
                <w:i/>
                <w:color w:val="000000" w:themeColor="text1"/>
                <w:sz w:val="24"/>
                <w:szCs w:val="24"/>
                <w:lang w:eastAsia="ru-RU"/>
              </w:rPr>
            </w:pPr>
            <w:r w:rsidRPr="00D15265">
              <w:rPr>
                <w:rFonts w:ascii="Times New Roman" w:eastAsia="Times New Roman" w:hAnsi="Times New Roman" w:cs="Times New Roman"/>
                <w:i/>
                <w:color w:val="000000" w:themeColor="text1"/>
                <w:sz w:val="24"/>
                <w:szCs w:val="24"/>
                <w:lang w:eastAsia="ru-RU"/>
              </w:rPr>
              <w:t>(должность)</w:t>
            </w:r>
          </w:p>
          <w:p w:rsidR="00276C91" w:rsidRPr="00D15265" w:rsidRDefault="00276C91" w:rsidP="00276C91">
            <w:pPr>
              <w:spacing w:after="0" w:line="240" w:lineRule="auto"/>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___________________________________</w:t>
            </w:r>
          </w:p>
          <w:p w:rsidR="00276C91" w:rsidRPr="00D15265" w:rsidRDefault="00276C91" w:rsidP="00276C91">
            <w:pPr>
              <w:spacing w:after="0" w:line="240" w:lineRule="auto"/>
              <w:ind w:firstLine="6"/>
              <w:jc w:val="center"/>
              <w:rPr>
                <w:rFonts w:ascii="Times New Roman" w:eastAsia="Times New Roman" w:hAnsi="Times New Roman" w:cs="Times New Roman"/>
                <w:i/>
                <w:color w:val="000000" w:themeColor="text1"/>
                <w:sz w:val="24"/>
                <w:szCs w:val="24"/>
                <w:lang w:eastAsia="ru-RU"/>
              </w:rPr>
            </w:pPr>
            <w:r w:rsidRPr="00D15265">
              <w:rPr>
                <w:rFonts w:ascii="Times New Roman" w:eastAsia="Times New Roman" w:hAnsi="Times New Roman" w:cs="Times New Roman"/>
                <w:i/>
                <w:color w:val="000000" w:themeColor="text1"/>
                <w:sz w:val="24"/>
                <w:szCs w:val="24"/>
                <w:lang w:eastAsia="ru-RU"/>
              </w:rPr>
              <w:t>(Ф.И.О.)</w:t>
            </w:r>
          </w:p>
          <w:p w:rsidR="00276C91" w:rsidRPr="00D15265" w:rsidRDefault="00276C91" w:rsidP="00276C91">
            <w:pPr>
              <w:spacing w:after="0" w:line="240" w:lineRule="auto"/>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М.П.   «_____» _____________20___г.                     </w:t>
            </w:r>
          </w:p>
        </w:tc>
        <w:tc>
          <w:tcPr>
            <w:tcW w:w="4723" w:type="dxa"/>
          </w:tcPr>
          <w:p w:rsidR="00276C91" w:rsidRPr="00D15265" w:rsidRDefault="00276C91" w:rsidP="00276C91">
            <w:pPr>
              <w:spacing w:after="0" w:line="240" w:lineRule="auto"/>
              <w:ind w:firstLine="6"/>
              <w:jc w:val="center"/>
              <w:rPr>
                <w:rFonts w:ascii="Times New Roman" w:eastAsia="Times New Roman" w:hAnsi="Times New Roman" w:cs="Times New Roman"/>
                <w:b/>
                <w:color w:val="000000" w:themeColor="text1"/>
                <w:sz w:val="24"/>
                <w:szCs w:val="24"/>
                <w:lang w:eastAsia="ru-RU"/>
              </w:rPr>
            </w:pPr>
            <w:r w:rsidRPr="00D15265">
              <w:rPr>
                <w:rFonts w:ascii="Times New Roman" w:eastAsia="Times New Roman" w:hAnsi="Times New Roman" w:cs="Times New Roman"/>
                <w:b/>
                <w:color w:val="000000" w:themeColor="text1"/>
                <w:sz w:val="24"/>
                <w:szCs w:val="24"/>
                <w:lang w:eastAsia="ru-RU"/>
              </w:rPr>
              <w:t xml:space="preserve">От </w:t>
            </w:r>
            <w:proofErr w:type="spellStart"/>
            <w:r w:rsidRPr="00D15265">
              <w:rPr>
                <w:rFonts w:ascii="Times New Roman" w:eastAsia="Times New Roman" w:hAnsi="Times New Roman" w:cs="Times New Roman"/>
                <w:b/>
                <w:color w:val="000000" w:themeColor="text1"/>
                <w:sz w:val="24"/>
                <w:szCs w:val="24"/>
                <w:lang w:eastAsia="ru-RU"/>
              </w:rPr>
              <w:t>Энергосервисной</w:t>
            </w:r>
            <w:proofErr w:type="spellEnd"/>
            <w:r w:rsidRPr="00D15265">
              <w:rPr>
                <w:rFonts w:ascii="Times New Roman" w:eastAsia="Times New Roman" w:hAnsi="Times New Roman" w:cs="Times New Roman"/>
                <w:b/>
                <w:color w:val="000000" w:themeColor="text1"/>
                <w:sz w:val="24"/>
                <w:szCs w:val="24"/>
                <w:lang w:eastAsia="ru-RU"/>
              </w:rPr>
              <w:t xml:space="preserve"> компании:</w:t>
            </w:r>
          </w:p>
          <w:p w:rsidR="00276C91" w:rsidRPr="00D15265" w:rsidRDefault="00276C91" w:rsidP="00276C91">
            <w:pPr>
              <w:spacing w:after="0" w:line="240" w:lineRule="auto"/>
              <w:ind w:firstLine="6"/>
              <w:jc w:val="center"/>
              <w:rPr>
                <w:rFonts w:ascii="Times New Roman" w:eastAsia="Times New Roman" w:hAnsi="Times New Roman" w:cs="Times New Roman"/>
                <w:b/>
                <w:color w:val="000000" w:themeColor="text1"/>
                <w:sz w:val="24"/>
                <w:szCs w:val="24"/>
                <w:lang w:eastAsia="ru-RU"/>
              </w:rPr>
            </w:pPr>
          </w:p>
          <w:p w:rsidR="00276C91" w:rsidRPr="00D15265" w:rsidRDefault="00276C91" w:rsidP="00276C91">
            <w:pPr>
              <w:spacing w:after="0" w:line="240" w:lineRule="auto"/>
              <w:ind w:firstLine="6"/>
              <w:jc w:val="center"/>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___________________________</w:t>
            </w:r>
          </w:p>
          <w:p w:rsidR="00276C91" w:rsidRPr="00D15265" w:rsidRDefault="00276C91" w:rsidP="00276C91">
            <w:pPr>
              <w:spacing w:after="0" w:line="240" w:lineRule="auto"/>
              <w:ind w:firstLine="6"/>
              <w:jc w:val="center"/>
              <w:rPr>
                <w:rFonts w:ascii="Times New Roman" w:eastAsia="Times New Roman" w:hAnsi="Times New Roman" w:cs="Times New Roman"/>
                <w:i/>
                <w:color w:val="000000" w:themeColor="text1"/>
                <w:sz w:val="24"/>
                <w:szCs w:val="24"/>
                <w:lang w:eastAsia="ru-RU"/>
              </w:rPr>
            </w:pPr>
            <w:r w:rsidRPr="00D15265">
              <w:rPr>
                <w:rFonts w:ascii="Times New Roman" w:eastAsia="Times New Roman" w:hAnsi="Times New Roman" w:cs="Times New Roman"/>
                <w:i/>
                <w:color w:val="000000" w:themeColor="text1"/>
                <w:sz w:val="24"/>
                <w:szCs w:val="24"/>
                <w:lang w:eastAsia="ru-RU"/>
              </w:rPr>
              <w:t>(должность)</w:t>
            </w:r>
          </w:p>
          <w:p w:rsidR="00276C91" w:rsidRPr="00D15265" w:rsidRDefault="00276C91" w:rsidP="00276C91">
            <w:pPr>
              <w:spacing w:after="0" w:line="240" w:lineRule="auto"/>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___________________________________</w:t>
            </w:r>
          </w:p>
          <w:p w:rsidR="00276C91" w:rsidRPr="00D15265" w:rsidRDefault="00276C91" w:rsidP="00276C91">
            <w:pPr>
              <w:spacing w:after="0" w:line="240" w:lineRule="auto"/>
              <w:ind w:firstLine="6"/>
              <w:jc w:val="center"/>
              <w:rPr>
                <w:rFonts w:ascii="Times New Roman" w:eastAsia="Times New Roman" w:hAnsi="Times New Roman" w:cs="Times New Roman"/>
                <w:i/>
                <w:color w:val="000000" w:themeColor="text1"/>
                <w:sz w:val="24"/>
                <w:szCs w:val="24"/>
                <w:lang w:eastAsia="ru-RU"/>
              </w:rPr>
            </w:pPr>
            <w:r w:rsidRPr="00D15265">
              <w:rPr>
                <w:rFonts w:ascii="Times New Roman" w:eastAsia="Times New Roman" w:hAnsi="Times New Roman" w:cs="Times New Roman"/>
                <w:i/>
                <w:color w:val="000000" w:themeColor="text1"/>
                <w:sz w:val="24"/>
                <w:szCs w:val="24"/>
                <w:lang w:eastAsia="ru-RU"/>
              </w:rPr>
              <w:t>(Ф.И.О.)</w:t>
            </w:r>
          </w:p>
          <w:p w:rsidR="00276C91" w:rsidRPr="00D15265" w:rsidRDefault="00276C91" w:rsidP="00276C91">
            <w:pPr>
              <w:spacing w:after="0" w:line="240" w:lineRule="auto"/>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М.П.   «_____» _____________20___г.                     </w:t>
            </w:r>
          </w:p>
        </w:tc>
      </w:tr>
    </w:tbl>
    <w:p w:rsidR="00276C91" w:rsidRPr="00D15265" w:rsidRDefault="00276C91" w:rsidP="00276C91">
      <w:pPr>
        <w:jc w:val="both"/>
        <w:rPr>
          <w:rFonts w:ascii="Arial" w:eastAsia="Calibri" w:hAnsi="Arial" w:cs="Arial"/>
          <w:color w:val="000000" w:themeColor="text1"/>
        </w:rPr>
      </w:pPr>
    </w:p>
    <w:tbl>
      <w:tblPr>
        <w:tblW w:w="15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1418"/>
        <w:gridCol w:w="850"/>
        <w:gridCol w:w="1134"/>
        <w:gridCol w:w="1134"/>
        <w:gridCol w:w="567"/>
        <w:gridCol w:w="709"/>
        <w:gridCol w:w="992"/>
        <w:gridCol w:w="1134"/>
        <w:gridCol w:w="992"/>
        <w:gridCol w:w="1418"/>
        <w:gridCol w:w="1417"/>
        <w:gridCol w:w="1134"/>
        <w:gridCol w:w="1276"/>
      </w:tblGrid>
      <w:tr w:rsidR="00D15265" w:rsidRPr="00D15265" w:rsidTr="00276C91">
        <w:trPr>
          <w:trHeight w:val="300"/>
        </w:trPr>
        <w:tc>
          <w:tcPr>
            <w:tcW w:w="15593" w:type="dxa"/>
            <w:gridSpan w:val="15"/>
            <w:shd w:val="clear" w:color="auto" w:fill="auto"/>
            <w:noWrap/>
            <w:hideMark/>
          </w:tcPr>
          <w:p w:rsidR="00276C91" w:rsidRPr="00D15265" w:rsidRDefault="00276C91" w:rsidP="00276C91">
            <w:pPr>
              <w:spacing w:after="0" w:line="240" w:lineRule="auto"/>
              <w:jc w:val="center"/>
              <w:rPr>
                <w:rFonts w:ascii="Times New Roman" w:eastAsia="Calibri" w:hAnsi="Times New Roman" w:cs="Times New Roman"/>
                <w:color w:val="000000" w:themeColor="text1"/>
                <w:sz w:val="18"/>
                <w:szCs w:val="18"/>
              </w:rPr>
            </w:pPr>
          </w:p>
          <w:p w:rsidR="00276C91" w:rsidRPr="00D15265" w:rsidRDefault="00276C91" w:rsidP="00276C91">
            <w:pPr>
              <w:spacing w:after="0" w:line="240" w:lineRule="auto"/>
              <w:jc w:val="center"/>
              <w:rPr>
                <w:rFonts w:ascii="Times New Roman" w:eastAsia="Calibri" w:hAnsi="Times New Roman" w:cs="Times New Roman"/>
                <w:b/>
                <w:color w:val="000000" w:themeColor="text1"/>
                <w:sz w:val="18"/>
                <w:szCs w:val="18"/>
              </w:rPr>
            </w:pPr>
            <w:r w:rsidRPr="00D15265">
              <w:rPr>
                <w:rFonts w:ascii="Times New Roman" w:eastAsia="Calibri" w:hAnsi="Times New Roman" w:cs="Times New Roman"/>
                <w:b/>
                <w:color w:val="000000" w:themeColor="text1"/>
                <w:sz w:val="18"/>
                <w:szCs w:val="18"/>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276C91" w:rsidRPr="00D15265" w:rsidRDefault="00276C91" w:rsidP="00276C91">
            <w:pPr>
              <w:spacing w:after="0" w:line="240" w:lineRule="auto"/>
              <w:jc w:val="center"/>
              <w:rPr>
                <w:rFonts w:ascii="Times New Roman" w:eastAsia="Calibri" w:hAnsi="Times New Roman" w:cs="Times New Roman"/>
                <w:color w:val="000000" w:themeColor="text1"/>
                <w:sz w:val="18"/>
                <w:szCs w:val="18"/>
              </w:rPr>
            </w:pPr>
          </w:p>
        </w:tc>
      </w:tr>
      <w:tr w:rsidR="00D15265" w:rsidRPr="00D15265" w:rsidTr="00276C91">
        <w:trPr>
          <w:trHeight w:val="315"/>
        </w:trPr>
        <w:tc>
          <w:tcPr>
            <w:tcW w:w="5954" w:type="dxa"/>
            <w:gridSpan w:val="6"/>
            <w:shd w:val="clear" w:color="auto" w:fill="auto"/>
            <w:noWrap/>
            <w:hideMark/>
          </w:tcPr>
          <w:p w:rsidR="00276C91" w:rsidRPr="00D15265" w:rsidRDefault="00276C91" w:rsidP="00276C91">
            <w:pPr>
              <w:spacing w:after="0" w:line="240" w:lineRule="auto"/>
              <w:jc w:val="center"/>
              <w:rPr>
                <w:rFonts w:ascii="Times New Roman" w:eastAsia="Calibri" w:hAnsi="Times New Roman" w:cs="Times New Roman"/>
                <w:b/>
                <w:bCs/>
                <w:color w:val="000000" w:themeColor="text1"/>
                <w:sz w:val="18"/>
                <w:szCs w:val="18"/>
              </w:rPr>
            </w:pPr>
          </w:p>
          <w:p w:rsidR="00276C91" w:rsidRPr="00D15265" w:rsidRDefault="00276C91" w:rsidP="00276C91">
            <w:pPr>
              <w:spacing w:after="0" w:line="240" w:lineRule="auto"/>
              <w:jc w:val="center"/>
              <w:rPr>
                <w:rFonts w:ascii="Times New Roman" w:eastAsia="Calibri" w:hAnsi="Times New Roman" w:cs="Times New Roman"/>
                <w:b/>
                <w:bCs/>
                <w:color w:val="000000" w:themeColor="text1"/>
                <w:sz w:val="18"/>
                <w:szCs w:val="18"/>
              </w:rPr>
            </w:pPr>
            <w:r w:rsidRPr="00D15265">
              <w:rPr>
                <w:rFonts w:ascii="Times New Roman" w:eastAsia="Calibri" w:hAnsi="Times New Roman" w:cs="Times New Roman"/>
                <w:b/>
                <w:bCs/>
                <w:color w:val="000000" w:themeColor="text1"/>
                <w:sz w:val="18"/>
                <w:szCs w:val="18"/>
              </w:rPr>
              <w:t>Наименование  контрагента/третьего лица, привлекаемого контрагентом к исполнению Договора</w:t>
            </w:r>
          </w:p>
          <w:p w:rsidR="00276C91" w:rsidRPr="00D15265" w:rsidRDefault="00276C91" w:rsidP="00276C91">
            <w:pPr>
              <w:spacing w:after="0" w:line="240" w:lineRule="auto"/>
              <w:jc w:val="center"/>
              <w:rPr>
                <w:rFonts w:ascii="Times New Roman" w:eastAsia="Calibri" w:hAnsi="Times New Roman" w:cs="Times New Roman"/>
                <w:b/>
                <w:bCs/>
                <w:color w:val="000000" w:themeColor="text1"/>
                <w:sz w:val="18"/>
                <w:szCs w:val="18"/>
              </w:rPr>
            </w:pPr>
          </w:p>
        </w:tc>
        <w:tc>
          <w:tcPr>
            <w:tcW w:w="9639" w:type="dxa"/>
            <w:gridSpan w:val="9"/>
            <w:shd w:val="clear" w:color="auto" w:fill="auto"/>
            <w:hideMark/>
          </w:tcPr>
          <w:p w:rsidR="00276C91" w:rsidRPr="00D15265" w:rsidRDefault="00276C91" w:rsidP="00276C91">
            <w:pPr>
              <w:spacing w:after="0" w:line="240" w:lineRule="auto"/>
              <w:jc w:val="center"/>
              <w:rPr>
                <w:rFonts w:ascii="Times New Roman" w:eastAsia="Calibri" w:hAnsi="Times New Roman" w:cs="Times New Roman"/>
                <w:b/>
                <w:bCs/>
                <w:color w:val="000000" w:themeColor="text1"/>
                <w:sz w:val="18"/>
                <w:szCs w:val="18"/>
              </w:rPr>
            </w:pPr>
          </w:p>
          <w:p w:rsidR="00276C91" w:rsidRPr="00D15265" w:rsidRDefault="00276C91" w:rsidP="00276C91">
            <w:pPr>
              <w:spacing w:after="0" w:line="240" w:lineRule="auto"/>
              <w:jc w:val="center"/>
              <w:rPr>
                <w:rFonts w:ascii="Times New Roman" w:eastAsia="Calibri" w:hAnsi="Times New Roman" w:cs="Times New Roman"/>
                <w:b/>
                <w:bCs/>
                <w:color w:val="000000" w:themeColor="text1"/>
                <w:sz w:val="18"/>
                <w:szCs w:val="18"/>
              </w:rPr>
            </w:pPr>
            <w:r w:rsidRPr="00D15265">
              <w:rPr>
                <w:rFonts w:ascii="Times New Roman" w:eastAsia="Calibri" w:hAnsi="Times New Roman" w:cs="Times New Roman"/>
                <w:b/>
                <w:bCs/>
                <w:color w:val="000000" w:themeColor="text1"/>
                <w:sz w:val="18"/>
                <w:szCs w:val="18"/>
              </w:rPr>
              <w:t xml:space="preserve">Информация о цепочке собственников контрагента/третьего лица, привлекаемого контрагентом к исполнению Договора, включая бенефициаров </w:t>
            </w:r>
          </w:p>
          <w:p w:rsidR="00276C91" w:rsidRPr="00D15265" w:rsidRDefault="00276C91" w:rsidP="00276C91">
            <w:pPr>
              <w:spacing w:after="0" w:line="240" w:lineRule="auto"/>
              <w:jc w:val="center"/>
              <w:rPr>
                <w:rFonts w:ascii="Times New Roman" w:eastAsia="Calibri" w:hAnsi="Times New Roman" w:cs="Times New Roman"/>
                <w:b/>
                <w:bCs/>
                <w:color w:val="000000" w:themeColor="text1"/>
                <w:sz w:val="18"/>
                <w:szCs w:val="18"/>
              </w:rPr>
            </w:pPr>
            <w:r w:rsidRPr="00D15265">
              <w:rPr>
                <w:rFonts w:ascii="Times New Roman" w:eastAsia="Calibri" w:hAnsi="Times New Roman" w:cs="Times New Roman"/>
                <w:b/>
                <w:bCs/>
                <w:color w:val="000000" w:themeColor="text1"/>
                <w:sz w:val="18"/>
                <w:szCs w:val="18"/>
              </w:rPr>
              <w:t xml:space="preserve">(в том числе </w:t>
            </w:r>
            <w:proofErr w:type="gramStart"/>
            <w:r w:rsidRPr="00D15265">
              <w:rPr>
                <w:rFonts w:ascii="Times New Roman" w:eastAsia="Calibri" w:hAnsi="Times New Roman" w:cs="Times New Roman"/>
                <w:b/>
                <w:bCs/>
                <w:color w:val="000000" w:themeColor="text1"/>
                <w:sz w:val="18"/>
                <w:szCs w:val="18"/>
              </w:rPr>
              <w:t>конечных</w:t>
            </w:r>
            <w:proofErr w:type="gramEnd"/>
            <w:r w:rsidRPr="00D15265">
              <w:rPr>
                <w:rFonts w:ascii="Times New Roman" w:eastAsia="Calibri" w:hAnsi="Times New Roman" w:cs="Times New Roman"/>
                <w:b/>
                <w:bCs/>
                <w:color w:val="000000" w:themeColor="text1"/>
                <w:sz w:val="18"/>
                <w:szCs w:val="18"/>
              </w:rPr>
              <w:t>)</w:t>
            </w:r>
          </w:p>
        </w:tc>
      </w:tr>
      <w:tr w:rsidR="00D15265" w:rsidRPr="00D15265" w:rsidTr="00276C91">
        <w:trPr>
          <w:trHeight w:val="1290"/>
        </w:trPr>
        <w:tc>
          <w:tcPr>
            <w:tcW w:w="709" w:type="dxa"/>
            <w:shd w:val="clear" w:color="auto" w:fill="auto"/>
            <w:hideMark/>
          </w:tcPr>
          <w:p w:rsidR="00276C91" w:rsidRPr="00D15265" w:rsidRDefault="00276C91" w:rsidP="00276C91">
            <w:pPr>
              <w:spacing w:after="0" w:line="240" w:lineRule="auto"/>
              <w:jc w:val="center"/>
              <w:rPr>
                <w:rFonts w:ascii="Times New Roman" w:eastAsia="Calibri" w:hAnsi="Times New Roman" w:cs="Times New Roman"/>
                <w:b/>
                <w:bCs/>
                <w:color w:val="000000" w:themeColor="text1"/>
                <w:sz w:val="16"/>
                <w:szCs w:val="16"/>
              </w:rPr>
            </w:pPr>
          </w:p>
          <w:p w:rsidR="00276C91" w:rsidRPr="00D15265" w:rsidRDefault="00276C91" w:rsidP="00276C91">
            <w:pPr>
              <w:spacing w:after="0" w:line="240" w:lineRule="auto"/>
              <w:jc w:val="center"/>
              <w:rPr>
                <w:rFonts w:ascii="Times New Roman" w:eastAsia="Calibri" w:hAnsi="Times New Roman" w:cs="Times New Roman"/>
                <w:b/>
                <w:bCs/>
                <w:color w:val="000000" w:themeColor="text1"/>
                <w:sz w:val="16"/>
                <w:szCs w:val="16"/>
              </w:rPr>
            </w:pPr>
          </w:p>
          <w:p w:rsidR="00276C91" w:rsidRPr="00D15265" w:rsidRDefault="00276C91" w:rsidP="00276C91">
            <w:pPr>
              <w:spacing w:after="0" w:line="240" w:lineRule="auto"/>
              <w:jc w:val="center"/>
              <w:rPr>
                <w:rFonts w:ascii="Times New Roman" w:eastAsia="Calibri" w:hAnsi="Times New Roman" w:cs="Times New Roman"/>
                <w:b/>
                <w:bCs/>
                <w:color w:val="000000" w:themeColor="text1"/>
                <w:sz w:val="16"/>
                <w:szCs w:val="16"/>
              </w:rPr>
            </w:pPr>
            <w:r w:rsidRPr="00D15265">
              <w:rPr>
                <w:rFonts w:ascii="Times New Roman" w:eastAsia="Calibri" w:hAnsi="Times New Roman" w:cs="Times New Roman"/>
                <w:b/>
                <w:bCs/>
                <w:color w:val="000000" w:themeColor="text1"/>
                <w:sz w:val="16"/>
                <w:szCs w:val="16"/>
              </w:rPr>
              <w:t>ИНН</w:t>
            </w:r>
          </w:p>
        </w:tc>
        <w:tc>
          <w:tcPr>
            <w:tcW w:w="709" w:type="dxa"/>
            <w:shd w:val="clear" w:color="auto" w:fill="auto"/>
            <w:hideMark/>
          </w:tcPr>
          <w:p w:rsidR="00276C91" w:rsidRPr="00D15265" w:rsidRDefault="00276C91" w:rsidP="00276C91">
            <w:pPr>
              <w:spacing w:after="0" w:line="240" w:lineRule="auto"/>
              <w:jc w:val="center"/>
              <w:rPr>
                <w:rFonts w:ascii="Times New Roman" w:eastAsia="Calibri" w:hAnsi="Times New Roman" w:cs="Times New Roman"/>
                <w:b/>
                <w:bCs/>
                <w:color w:val="000000" w:themeColor="text1"/>
                <w:sz w:val="16"/>
                <w:szCs w:val="16"/>
              </w:rPr>
            </w:pPr>
          </w:p>
          <w:p w:rsidR="00276C91" w:rsidRPr="00D15265" w:rsidRDefault="00276C91" w:rsidP="00276C91">
            <w:pPr>
              <w:spacing w:after="0" w:line="240" w:lineRule="auto"/>
              <w:jc w:val="center"/>
              <w:rPr>
                <w:rFonts w:ascii="Times New Roman" w:eastAsia="Calibri" w:hAnsi="Times New Roman" w:cs="Times New Roman"/>
                <w:b/>
                <w:bCs/>
                <w:color w:val="000000" w:themeColor="text1"/>
                <w:sz w:val="16"/>
                <w:szCs w:val="16"/>
              </w:rPr>
            </w:pPr>
          </w:p>
          <w:p w:rsidR="00276C91" w:rsidRPr="00D15265" w:rsidRDefault="00276C91" w:rsidP="00276C91">
            <w:pPr>
              <w:spacing w:after="0" w:line="240" w:lineRule="auto"/>
              <w:jc w:val="center"/>
              <w:rPr>
                <w:rFonts w:ascii="Times New Roman" w:eastAsia="Calibri" w:hAnsi="Times New Roman" w:cs="Times New Roman"/>
                <w:b/>
                <w:bCs/>
                <w:color w:val="000000" w:themeColor="text1"/>
                <w:sz w:val="16"/>
                <w:szCs w:val="16"/>
              </w:rPr>
            </w:pPr>
            <w:r w:rsidRPr="00D15265">
              <w:rPr>
                <w:rFonts w:ascii="Times New Roman" w:eastAsia="Calibri" w:hAnsi="Times New Roman" w:cs="Times New Roman"/>
                <w:b/>
                <w:bCs/>
                <w:color w:val="000000" w:themeColor="text1"/>
                <w:sz w:val="16"/>
                <w:szCs w:val="16"/>
              </w:rPr>
              <w:t>ОГРН</w:t>
            </w:r>
          </w:p>
        </w:tc>
        <w:tc>
          <w:tcPr>
            <w:tcW w:w="1418" w:type="dxa"/>
            <w:shd w:val="clear" w:color="auto" w:fill="auto"/>
            <w:hideMark/>
          </w:tcPr>
          <w:p w:rsidR="00276C91" w:rsidRPr="00D15265" w:rsidRDefault="00276C91" w:rsidP="00276C91">
            <w:pPr>
              <w:spacing w:after="0" w:line="240" w:lineRule="auto"/>
              <w:jc w:val="center"/>
              <w:rPr>
                <w:rFonts w:ascii="Times New Roman" w:eastAsia="Calibri" w:hAnsi="Times New Roman" w:cs="Times New Roman"/>
                <w:b/>
                <w:bCs/>
                <w:color w:val="000000" w:themeColor="text1"/>
                <w:sz w:val="16"/>
                <w:szCs w:val="16"/>
              </w:rPr>
            </w:pPr>
          </w:p>
          <w:p w:rsidR="00276C91" w:rsidRPr="00D15265" w:rsidRDefault="00276C91" w:rsidP="00276C91">
            <w:pPr>
              <w:spacing w:after="0" w:line="240" w:lineRule="auto"/>
              <w:jc w:val="center"/>
              <w:rPr>
                <w:rFonts w:ascii="Times New Roman" w:eastAsia="Calibri" w:hAnsi="Times New Roman" w:cs="Times New Roman"/>
                <w:b/>
                <w:bCs/>
                <w:color w:val="000000" w:themeColor="text1"/>
                <w:sz w:val="16"/>
                <w:szCs w:val="16"/>
              </w:rPr>
            </w:pPr>
          </w:p>
          <w:p w:rsidR="00276C91" w:rsidRPr="00D15265" w:rsidRDefault="00276C91" w:rsidP="00276C91">
            <w:pPr>
              <w:spacing w:after="0" w:line="240" w:lineRule="auto"/>
              <w:jc w:val="center"/>
              <w:rPr>
                <w:rFonts w:ascii="Times New Roman" w:eastAsia="Calibri" w:hAnsi="Times New Roman" w:cs="Times New Roman"/>
                <w:b/>
                <w:bCs/>
                <w:color w:val="000000" w:themeColor="text1"/>
                <w:sz w:val="16"/>
                <w:szCs w:val="16"/>
              </w:rPr>
            </w:pPr>
            <w:r w:rsidRPr="00D15265">
              <w:rPr>
                <w:rFonts w:ascii="Times New Roman" w:eastAsia="Calibri" w:hAnsi="Times New Roman" w:cs="Times New Roman"/>
                <w:b/>
                <w:bCs/>
                <w:color w:val="000000" w:themeColor="text1"/>
                <w:sz w:val="16"/>
                <w:szCs w:val="16"/>
              </w:rPr>
              <w:t>Наименование (краткое)</w:t>
            </w:r>
          </w:p>
        </w:tc>
        <w:tc>
          <w:tcPr>
            <w:tcW w:w="850" w:type="dxa"/>
            <w:shd w:val="clear" w:color="auto" w:fill="auto"/>
            <w:hideMark/>
          </w:tcPr>
          <w:p w:rsidR="00276C91" w:rsidRPr="00D15265" w:rsidRDefault="00276C91" w:rsidP="00276C91">
            <w:pPr>
              <w:spacing w:after="0" w:line="240" w:lineRule="auto"/>
              <w:jc w:val="center"/>
              <w:rPr>
                <w:rFonts w:ascii="Times New Roman" w:eastAsia="Calibri" w:hAnsi="Times New Roman" w:cs="Times New Roman"/>
                <w:b/>
                <w:bCs/>
                <w:color w:val="000000" w:themeColor="text1"/>
                <w:sz w:val="16"/>
                <w:szCs w:val="16"/>
              </w:rPr>
            </w:pPr>
          </w:p>
          <w:p w:rsidR="00276C91" w:rsidRPr="00D15265" w:rsidRDefault="00276C91" w:rsidP="00276C91">
            <w:pPr>
              <w:spacing w:after="0" w:line="240" w:lineRule="auto"/>
              <w:jc w:val="center"/>
              <w:rPr>
                <w:rFonts w:ascii="Times New Roman" w:eastAsia="Calibri" w:hAnsi="Times New Roman" w:cs="Times New Roman"/>
                <w:b/>
                <w:bCs/>
                <w:color w:val="000000" w:themeColor="text1"/>
                <w:sz w:val="16"/>
                <w:szCs w:val="16"/>
              </w:rPr>
            </w:pPr>
          </w:p>
          <w:p w:rsidR="00276C91" w:rsidRPr="00D15265" w:rsidRDefault="00276C91" w:rsidP="00276C91">
            <w:pPr>
              <w:spacing w:after="0" w:line="240" w:lineRule="auto"/>
              <w:jc w:val="center"/>
              <w:rPr>
                <w:rFonts w:ascii="Times New Roman" w:eastAsia="Calibri" w:hAnsi="Times New Roman" w:cs="Times New Roman"/>
                <w:b/>
                <w:bCs/>
                <w:color w:val="000000" w:themeColor="text1"/>
                <w:sz w:val="16"/>
                <w:szCs w:val="16"/>
              </w:rPr>
            </w:pPr>
            <w:r w:rsidRPr="00D15265">
              <w:rPr>
                <w:rFonts w:ascii="Times New Roman" w:eastAsia="Calibri" w:hAnsi="Times New Roman" w:cs="Times New Roman"/>
                <w:b/>
                <w:bCs/>
                <w:color w:val="000000" w:themeColor="text1"/>
                <w:sz w:val="16"/>
                <w:szCs w:val="16"/>
              </w:rPr>
              <w:t xml:space="preserve">Код </w:t>
            </w:r>
          </w:p>
          <w:p w:rsidR="00276C91" w:rsidRPr="00D15265" w:rsidRDefault="00276C91" w:rsidP="00276C91">
            <w:pPr>
              <w:spacing w:after="0" w:line="240" w:lineRule="auto"/>
              <w:jc w:val="center"/>
              <w:rPr>
                <w:rFonts w:ascii="Times New Roman" w:eastAsia="Calibri" w:hAnsi="Times New Roman" w:cs="Times New Roman"/>
                <w:b/>
                <w:bCs/>
                <w:color w:val="000000" w:themeColor="text1"/>
                <w:sz w:val="16"/>
                <w:szCs w:val="16"/>
              </w:rPr>
            </w:pPr>
            <w:r w:rsidRPr="00D15265">
              <w:rPr>
                <w:rFonts w:ascii="Times New Roman" w:eastAsia="Calibri" w:hAnsi="Times New Roman" w:cs="Times New Roman"/>
                <w:b/>
                <w:bCs/>
                <w:color w:val="000000" w:themeColor="text1"/>
                <w:sz w:val="16"/>
                <w:szCs w:val="16"/>
              </w:rPr>
              <w:t>ОКВЭД</w:t>
            </w:r>
          </w:p>
        </w:tc>
        <w:tc>
          <w:tcPr>
            <w:tcW w:w="1134" w:type="dxa"/>
            <w:shd w:val="clear" w:color="auto" w:fill="auto"/>
            <w:hideMark/>
          </w:tcPr>
          <w:p w:rsidR="00276C91" w:rsidRPr="00D15265" w:rsidRDefault="00276C91" w:rsidP="00276C91">
            <w:pPr>
              <w:spacing w:after="0" w:line="240" w:lineRule="auto"/>
              <w:jc w:val="center"/>
              <w:rPr>
                <w:rFonts w:ascii="Times New Roman" w:eastAsia="Calibri" w:hAnsi="Times New Roman" w:cs="Times New Roman"/>
                <w:b/>
                <w:bCs/>
                <w:color w:val="000000" w:themeColor="text1"/>
                <w:sz w:val="16"/>
                <w:szCs w:val="16"/>
              </w:rPr>
            </w:pPr>
          </w:p>
          <w:p w:rsidR="00276C91" w:rsidRPr="00D15265" w:rsidRDefault="00276C91" w:rsidP="00276C91">
            <w:pPr>
              <w:spacing w:after="0" w:line="240" w:lineRule="auto"/>
              <w:jc w:val="center"/>
              <w:rPr>
                <w:rFonts w:ascii="Times New Roman" w:eastAsia="Calibri" w:hAnsi="Times New Roman" w:cs="Times New Roman"/>
                <w:b/>
                <w:bCs/>
                <w:color w:val="000000" w:themeColor="text1"/>
                <w:sz w:val="16"/>
                <w:szCs w:val="16"/>
              </w:rPr>
            </w:pPr>
          </w:p>
          <w:p w:rsidR="00276C91" w:rsidRPr="00D15265" w:rsidRDefault="00276C91" w:rsidP="00276C91">
            <w:pPr>
              <w:spacing w:after="0" w:line="240" w:lineRule="auto"/>
              <w:jc w:val="center"/>
              <w:rPr>
                <w:rFonts w:ascii="Times New Roman" w:eastAsia="Calibri" w:hAnsi="Times New Roman" w:cs="Times New Roman"/>
                <w:b/>
                <w:bCs/>
                <w:color w:val="000000" w:themeColor="text1"/>
                <w:sz w:val="16"/>
                <w:szCs w:val="16"/>
              </w:rPr>
            </w:pPr>
            <w:r w:rsidRPr="00D15265">
              <w:rPr>
                <w:rFonts w:ascii="Times New Roman" w:eastAsia="Calibri" w:hAnsi="Times New Roman" w:cs="Times New Roman"/>
                <w:b/>
                <w:bCs/>
                <w:color w:val="000000" w:themeColor="text1"/>
                <w:sz w:val="16"/>
                <w:szCs w:val="16"/>
              </w:rPr>
              <w:t xml:space="preserve">ФИО </w:t>
            </w:r>
            <w:proofErr w:type="gramStart"/>
            <w:r w:rsidRPr="00D15265">
              <w:rPr>
                <w:rFonts w:ascii="Times New Roman" w:eastAsia="Calibri" w:hAnsi="Times New Roman" w:cs="Times New Roman"/>
                <w:b/>
                <w:bCs/>
                <w:color w:val="000000" w:themeColor="text1"/>
                <w:sz w:val="16"/>
                <w:szCs w:val="16"/>
              </w:rPr>
              <w:t>руководи-теля</w:t>
            </w:r>
            <w:proofErr w:type="gramEnd"/>
            <w:r w:rsidRPr="00D15265">
              <w:rPr>
                <w:rFonts w:ascii="Times New Roman" w:eastAsia="Calibri" w:hAnsi="Times New Roman" w:cs="Times New Roman"/>
                <w:b/>
                <w:bCs/>
                <w:color w:val="000000" w:themeColor="text1"/>
                <w:sz w:val="16"/>
                <w:szCs w:val="16"/>
              </w:rPr>
              <w:t xml:space="preserve"> (полностью)</w:t>
            </w:r>
          </w:p>
        </w:tc>
        <w:tc>
          <w:tcPr>
            <w:tcW w:w="1134" w:type="dxa"/>
            <w:shd w:val="clear" w:color="auto" w:fill="auto"/>
            <w:hideMark/>
          </w:tcPr>
          <w:p w:rsidR="00276C91" w:rsidRPr="00D15265" w:rsidRDefault="00276C91" w:rsidP="00276C91">
            <w:pPr>
              <w:spacing w:after="0" w:line="240" w:lineRule="auto"/>
              <w:jc w:val="center"/>
              <w:rPr>
                <w:rFonts w:ascii="Times New Roman" w:eastAsia="Calibri" w:hAnsi="Times New Roman" w:cs="Times New Roman"/>
                <w:b/>
                <w:bCs/>
                <w:color w:val="000000" w:themeColor="text1"/>
                <w:sz w:val="16"/>
                <w:szCs w:val="16"/>
              </w:rPr>
            </w:pPr>
          </w:p>
          <w:p w:rsidR="00276C91" w:rsidRPr="00D15265" w:rsidRDefault="00276C91" w:rsidP="00276C91">
            <w:pPr>
              <w:spacing w:after="0" w:line="240" w:lineRule="auto"/>
              <w:jc w:val="center"/>
              <w:rPr>
                <w:rFonts w:ascii="Times New Roman" w:eastAsia="Calibri" w:hAnsi="Times New Roman" w:cs="Times New Roman"/>
                <w:b/>
                <w:bCs/>
                <w:color w:val="000000" w:themeColor="text1"/>
                <w:sz w:val="16"/>
                <w:szCs w:val="16"/>
              </w:rPr>
            </w:pPr>
            <w:r w:rsidRPr="00D15265">
              <w:rPr>
                <w:rFonts w:ascii="Times New Roman" w:eastAsia="Calibri" w:hAnsi="Times New Roman" w:cs="Times New Roman"/>
                <w:b/>
                <w:bCs/>
                <w:color w:val="000000" w:themeColor="text1"/>
                <w:sz w:val="16"/>
                <w:szCs w:val="16"/>
              </w:rPr>
              <w:t xml:space="preserve">Серия и номер документа, </w:t>
            </w:r>
            <w:proofErr w:type="spellStart"/>
            <w:proofErr w:type="gramStart"/>
            <w:r w:rsidRPr="00D15265">
              <w:rPr>
                <w:rFonts w:ascii="Times New Roman" w:eastAsia="Calibri" w:hAnsi="Times New Roman" w:cs="Times New Roman"/>
                <w:b/>
                <w:bCs/>
                <w:color w:val="000000" w:themeColor="text1"/>
                <w:sz w:val="16"/>
                <w:szCs w:val="16"/>
              </w:rPr>
              <w:t>удостоверя-ющего</w:t>
            </w:r>
            <w:proofErr w:type="spellEnd"/>
            <w:proofErr w:type="gramEnd"/>
            <w:r w:rsidRPr="00D15265">
              <w:rPr>
                <w:rFonts w:ascii="Times New Roman" w:eastAsia="Calibri" w:hAnsi="Times New Roman" w:cs="Times New Roman"/>
                <w:b/>
                <w:bCs/>
                <w:color w:val="000000" w:themeColor="text1"/>
                <w:sz w:val="16"/>
                <w:szCs w:val="16"/>
              </w:rPr>
              <w:t xml:space="preserve"> личность руководителя</w:t>
            </w:r>
          </w:p>
        </w:tc>
        <w:tc>
          <w:tcPr>
            <w:tcW w:w="567" w:type="dxa"/>
            <w:shd w:val="clear" w:color="auto" w:fill="auto"/>
            <w:hideMark/>
          </w:tcPr>
          <w:p w:rsidR="00276C91" w:rsidRPr="00D15265" w:rsidRDefault="00276C91" w:rsidP="00276C91">
            <w:pPr>
              <w:spacing w:after="0" w:line="240" w:lineRule="auto"/>
              <w:jc w:val="center"/>
              <w:rPr>
                <w:rFonts w:ascii="Times New Roman" w:eastAsia="Calibri" w:hAnsi="Times New Roman" w:cs="Times New Roman"/>
                <w:b/>
                <w:bCs/>
                <w:color w:val="000000" w:themeColor="text1"/>
                <w:sz w:val="16"/>
                <w:szCs w:val="16"/>
              </w:rPr>
            </w:pPr>
          </w:p>
          <w:p w:rsidR="00276C91" w:rsidRPr="00D15265" w:rsidRDefault="00276C91" w:rsidP="00276C91">
            <w:pPr>
              <w:spacing w:after="0" w:line="240" w:lineRule="auto"/>
              <w:jc w:val="center"/>
              <w:rPr>
                <w:rFonts w:ascii="Times New Roman" w:eastAsia="Calibri" w:hAnsi="Times New Roman" w:cs="Times New Roman"/>
                <w:b/>
                <w:bCs/>
                <w:color w:val="000000" w:themeColor="text1"/>
                <w:sz w:val="16"/>
                <w:szCs w:val="16"/>
              </w:rPr>
            </w:pPr>
          </w:p>
          <w:p w:rsidR="00276C91" w:rsidRPr="00D15265" w:rsidRDefault="00276C91" w:rsidP="00276C91">
            <w:pPr>
              <w:spacing w:after="0" w:line="240" w:lineRule="auto"/>
              <w:jc w:val="center"/>
              <w:rPr>
                <w:rFonts w:ascii="Times New Roman" w:eastAsia="Calibri" w:hAnsi="Times New Roman" w:cs="Times New Roman"/>
                <w:b/>
                <w:bCs/>
                <w:color w:val="000000" w:themeColor="text1"/>
                <w:sz w:val="16"/>
                <w:szCs w:val="16"/>
              </w:rPr>
            </w:pPr>
            <w:r w:rsidRPr="00D15265">
              <w:rPr>
                <w:rFonts w:ascii="Times New Roman" w:eastAsia="Calibri" w:hAnsi="Times New Roman" w:cs="Times New Roman"/>
                <w:b/>
                <w:bCs/>
                <w:color w:val="000000" w:themeColor="text1"/>
                <w:sz w:val="16"/>
                <w:szCs w:val="16"/>
              </w:rPr>
              <w:t>№</w:t>
            </w:r>
          </w:p>
        </w:tc>
        <w:tc>
          <w:tcPr>
            <w:tcW w:w="709" w:type="dxa"/>
            <w:shd w:val="clear" w:color="auto" w:fill="auto"/>
            <w:hideMark/>
          </w:tcPr>
          <w:p w:rsidR="00276C91" w:rsidRPr="00D15265" w:rsidRDefault="00276C91" w:rsidP="00276C91">
            <w:pPr>
              <w:spacing w:after="0" w:line="240" w:lineRule="auto"/>
              <w:jc w:val="center"/>
              <w:rPr>
                <w:rFonts w:ascii="Times New Roman" w:eastAsia="Calibri" w:hAnsi="Times New Roman" w:cs="Times New Roman"/>
                <w:b/>
                <w:bCs/>
                <w:color w:val="000000" w:themeColor="text1"/>
                <w:sz w:val="16"/>
                <w:szCs w:val="16"/>
              </w:rPr>
            </w:pPr>
          </w:p>
          <w:p w:rsidR="00276C91" w:rsidRPr="00D15265" w:rsidRDefault="00276C91" w:rsidP="00276C91">
            <w:pPr>
              <w:spacing w:after="0" w:line="240" w:lineRule="auto"/>
              <w:jc w:val="center"/>
              <w:rPr>
                <w:rFonts w:ascii="Times New Roman" w:eastAsia="Calibri" w:hAnsi="Times New Roman" w:cs="Times New Roman"/>
                <w:b/>
                <w:bCs/>
                <w:color w:val="000000" w:themeColor="text1"/>
                <w:sz w:val="16"/>
                <w:szCs w:val="16"/>
              </w:rPr>
            </w:pPr>
          </w:p>
          <w:p w:rsidR="00276C91" w:rsidRPr="00D15265" w:rsidRDefault="00276C91" w:rsidP="00276C91">
            <w:pPr>
              <w:spacing w:after="0" w:line="240" w:lineRule="auto"/>
              <w:jc w:val="center"/>
              <w:rPr>
                <w:rFonts w:ascii="Times New Roman" w:eastAsia="Calibri" w:hAnsi="Times New Roman" w:cs="Times New Roman"/>
                <w:b/>
                <w:bCs/>
                <w:color w:val="000000" w:themeColor="text1"/>
                <w:sz w:val="16"/>
                <w:szCs w:val="16"/>
              </w:rPr>
            </w:pPr>
            <w:r w:rsidRPr="00D15265">
              <w:rPr>
                <w:rFonts w:ascii="Times New Roman" w:eastAsia="Calibri" w:hAnsi="Times New Roman" w:cs="Times New Roman"/>
                <w:b/>
                <w:bCs/>
                <w:color w:val="000000" w:themeColor="text1"/>
                <w:sz w:val="16"/>
                <w:szCs w:val="16"/>
              </w:rPr>
              <w:t>ИНН</w:t>
            </w:r>
          </w:p>
        </w:tc>
        <w:tc>
          <w:tcPr>
            <w:tcW w:w="992" w:type="dxa"/>
            <w:shd w:val="clear" w:color="auto" w:fill="auto"/>
            <w:hideMark/>
          </w:tcPr>
          <w:p w:rsidR="00276C91" w:rsidRPr="00D15265" w:rsidRDefault="00276C91" w:rsidP="00276C91">
            <w:pPr>
              <w:spacing w:after="0" w:line="240" w:lineRule="auto"/>
              <w:jc w:val="center"/>
              <w:rPr>
                <w:rFonts w:ascii="Times New Roman" w:eastAsia="Calibri" w:hAnsi="Times New Roman" w:cs="Times New Roman"/>
                <w:b/>
                <w:bCs/>
                <w:color w:val="000000" w:themeColor="text1"/>
                <w:sz w:val="16"/>
                <w:szCs w:val="16"/>
              </w:rPr>
            </w:pPr>
          </w:p>
          <w:p w:rsidR="00276C91" w:rsidRPr="00D15265" w:rsidRDefault="00276C91" w:rsidP="00276C91">
            <w:pPr>
              <w:spacing w:after="0" w:line="240" w:lineRule="auto"/>
              <w:jc w:val="center"/>
              <w:rPr>
                <w:rFonts w:ascii="Times New Roman" w:eastAsia="Calibri" w:hAnsi="Times New Roman" w:cs="Times New Roman"/>
                <w:b/>
                <w:bCs/>
                <w:color w:val="000000" w:themeColor="text1"/>
                <w:sz w:val="16"/>
                <w:szCs w:val="16"/>
              </w:rPr>
            </w:pPr>
          </w:p>
          <w:p w:rsidR="00276C91" w:rsidRPr="00D15265" w:rsidRDefault="00276C91" w:rsidP="00276C91">
            <w:pPr>
              <w:spacing w:after="0" w:line="240" w:lineRule="auto"/>
              <w:jc w:val="center"/>
              <w:rPr>
                <w:rFonts w:ascii="Times New Roman" w:eastAsia="Calibri" w:hAnsi="Times New Roman" w:cs="Times New Roman"/>
                <w:b/>
                <w:bCs/>
                <w:color w:val="000000" w:themeColor="text1"/>
                <w:sz w:val="16"/>
                <w:szCs w:val="16"/>
              </w:rPr>
            </w:pPr>
            <w:r w:rsidRPr="00D15265">
              <w:rPr>
                <w:rFonts w:ascii="Times New Roman" w:eastAsia="Calibri" w:hAnsi="Times New Roman" w:cs="Times New Roman"/>
                <w:b/>
                <w:bCs/>
                <w:color w:val="000000" w:themeColor="text1"/>
                <w:sz w:val="16"/>
                <w:szCs w:val="16"/>
              </w:rPr>
              <w:t>ОГРН</w:t>
            </w:r>
          </w:p>
        </w:tc>
        <w:tc>
          <w:tcPr>
            <w:tcW w:w="1134" w:type="dxa"/>
            <w:shd w:val="clear" w:color="auto" w:fill="auto"/>
            <w:hideMark/>
          </w:tcPr>
          <w:p w:rsidR="00276C91" w:rsidRPr="00D15265" w:rsidRDefault="00276C91" w:rsidP="00276C91">
            <w:pPr>
              <w:spacing w:after="0" w:line="240" w:lineRule="auto"/>
              <w:jc w:val="center"/>
              <w:rPr>
                <w:rFonts w:ascii="Times New Roman" w:eastAsia="Calibri" w:hAnsi="Times New Roman" w:cs="Times New Roman"/>
                <w:b/>
                <w:bCs/>
                <w:color w:val="000000" w:themeColor="text1"/>
                <w:sz w:val="16"/>
                <w:szCs w:val="16"/>
              </w:rPr>
            </w:pPr>
          </w:p>
          <w:p w:rsidR="00276C91" w:rsidRPr="00D15265" w:rsidRDefault="00276C91" w:rsidP="00276C91">
            <w:pPr>
              <w:spacing w:after="0" w:line="240" w:lineRule="auto"/>
              <w:jc w:val="center"/>
              <w:rPr>
                <w:rFonts w:ascii="Times New Roman" w:eastAsia="Calibri" w:hAnsi="Times New Roman" w:cs="Times New Roman"/>
                <w:b/>
                <w:bCs/>
                <w:color w:val="000000" w:themeColor="text1"/>
                <w:sz w:val="16"/>
                <w:szCs w:val="16"/>
              </w:rPr>
            </w:pPr>
          </w:p>
          <w:p w:rsidR="00276C91" w:rsidRPr="00D15265" w:rsidRDefault="00276C91" w:rsidP="00276C91">
            <w:pPr>
              <w:spacing w:after="0" w:line="240" w:lineRule="auto"/>
              <w:jc w:val="center"/>
              <w:rPr>
                <w:rFonts w:ascii="Times New Roman" w:eastAsia="Calibri" w:hAnsi="Times New Roman" w:cs="Times New Roman"/>
                <w:b/>
                <w:bCs/>
                <w:color w:val="000000" w:themeColor="text1"/>
                <w:sz w:val="16"/>
                <w:szCs w:val="16"/>
              </w:rPr>
            </w:pPr>
            <w:proofErr w:type="spellStart"/>
            <w:proofErr w:type="gramStart"/>
            <w:r w:rsidRPr="00D15265">
              <w:rPr>
                <w:rFonts w:ascii="Times New Roman" w:eastAsia="Calibri" w:hAnsi="Times New Roman" w:cs="Times New Roman"/>
                <w:b/>
                <w:bCs/>
                <w:color w:val="000000" w:themeColor="text1"/>
                <w:sz w:val="16"/>
                <w:szCs w:val="16"/>
              </w:rPr>
              <w:t>Наименова-ние</w:t>
            </w:r>
            <w:proofErr w:type="spellEnd"/>
            <w:proofErr w:type="gramEnd"/>
            <w:r w:rsidRPr="00D15265">
              <w:rPr>
                <w:rFonts w:ascii="Times New Roman" w:eastAsia="Calibri" w:hAnsi="Times New Roman" w:cs="Times New Roman"/>
                <w:b/>
                <w:bCs/>
                <w:color w:val="000000" w:themeColor="text1"/>
                <w:sz w:val="16"/>
                <w:szCs w:val="16"/>
              </w:rPr>
              <w:t>/ФИО (полностью)</w:t>
            </w:r>
          </w:p>
        </w:tc>
        <w:tc>
          <w:tcPr>
            <w:tcW w:w="992" w:type="dxa"/>
            <w:shd w:val="clear" w:color="auto" w:fill="auto"/>
            <w:hideMark/>
          </w:tcPr>
          <w:p w:rsidR="00276C91" w:rsidRPr="00D15265" w:rsidRDefault="00276C91" w:rsidP="00276C91">
            <w:pPr>
              <w:spacing w:after="0" w:line="240" w:lineRule="auto"/>
              <w:jc w:val="center"/>
              <w:rPr>
                <w:rFonts w:ascii="Times New Roman" w:eastAsia="Calibri" w:hAnsi="Times New Roman" w:cs="Times New Roman"/>
                <w:b/>
                <w:bCs/>
                <w:color w:val="000000" w:themeColor="text1"/>
                <w:sz w:val="16"/>
                <w:szCs w:val="16"/>
              </w:rPr>
            </w:pPr>
          </w:p>
          <w:p w:rsidR="00276C91" w:rsidRPr="00D15265" w:rsidRDefault="00276C91" w:rsidP="00276C91">
            <w:pPr>
              <w:spacing w:after="0" w:line="240" w:lineRule="auto"/>
              <w:jc w:val="center"/>
              <w:rPr>
                <w:rFonts w:ascii="Times New Roman" w:eastAsia="Calibri" w:hAnsi="Times New Roman" w:cs="Times New Roman"/>
                <w:b/>
                <w:bCs/>
                <w:color w:val="000000" w:themeColor="text1"/>
                <w:sz w:val="16"/>
                <w:szCs w:val="16"/>
              </w:rPr>
            </w:pPr>
          </w:p>
          <w:p w:rsidR="00276C91" w:rsidRPr="00D15265" w:rsidRDefault="00276C91" w:rsidP="00276C91">
            <w:pPr>
              <w:spacing w:after="0" w:line="240" w:lineRule="auto"/>
              <w:jc w:val="center"/>
              <w:rPr>
                <w:rFonts w:ascii="Times New Roman" w:eastAsia="Calibri" w:hAnsi="Times New Roman" w:cs="Times New Roman"/>
                <w:b/>
                <w:bCs/>
                <w:color w:val="000000" w:themeColor="text1"/>
                <w:sz w:val="16"/>
                <w:szCs w:val="16"/>
              </w:rPr>
            </w:pPr>
            <w:r w:rsidRPr="00D15265">
              <w:rPr>
                <w:rFonts w:ascii="Times New Roman" w:eastAsia="Calibri" w:hAnsi="Times New Roman" w:cs="Times New Roman"/>
                <w:b/>
                <w:bCs/>
                <w:color w:val="000000" w:themeColor="text1"/>
                <w:sz w:val="16"/>
                <w:szCs w:val="16"/>
              </w:rPr>
              <w:t>Адрес регистра-</w:t>
            </w:r>
          </w:p>
          <w:p w:rsidR="00276C91" w:rsidRPr="00D15265" w:rsidRDefault="00276C91" w:rsidP="00276C91">
            <w:pPr>
              <w:spacing w:after="0" w:line="240" w:lineRule="auto"/>
              <w:jc w:val="center"/>
              <w:rPr>
                <w:rFonts w:ascii="Times New Roman" w:eastAsia="Calibri" w:hAnsi="Times New Roman" w:cs="Times New Roman"/>
                <w:b/>
                <w:bCs/>
                <w:color w:val="000000" w:themeColor="text1"/>
                <w:sz w:val="16"/>
                <w:szCs w:val="16"/>
              </w:rPr>
            </w:pPr>
            <w:proofErr w:type="spellStart"/>
            <w:r w:rsidRPr="00D15265">
              <w:rPr>
                <w:rFonts w:ascii="Times New Roman" w:eastAsia="Calibri" w:hAnsi="Times New Roman" w:cs="Times New Roman"/>
                <w:b/>
                <w:bCs/>
                <w:color w:val="000000" w:themeColor="text1"/>
                <w:sz w:val="16"/>
                <w:szCs w:val="16"/>
              </w:rPr>
              <w:t>ции</w:t>
            </w:r>
            <w:proofErr w:type="spellEnd"/>
          </w:p>
        </w:tc>
        <w:tc>
          <w:tcPr>
            <w:tcW w:w="1418" w:type="dxa"/>
            <w:shd w:val="clear" w:color="auto" w:fill="auto"/>
            <w:hideMark/>
          </w:tcPr>
          <w:p w:rsidR="00276C91" w:rsidRPr="00D15265" w:rsidRDefault="00276C91" w:rsidP="00276C91">
            <w:pPr>
              <w:spacing w:after="0" w:line="240" w:lineRule="auto"/>
              <w:jc w:val="center"/>
              <w:rPr>
                <w:rFonts w:ascii="Times New Roman" w:eastAsia="Calibri" w:hAnsi="Times New Roman" w:cs="Times New Roman"/>
                <w:b/>
                <w:bCs/>
                <w:color w:val="000000" w:themeColor="text1"/>
                <w:sz w:val="16"/>
                <w:szCs w:val="16"/>
              </w:rPr>
            </w:pPr>
          </w:p>
          <w:p w:rsidR="00276C91" w:rsidRPr="00D15265" w:rsidRDefault="00276C91" w:rsidP="00276C91">
            <w:pPr>
              <w:spacing w:after="0" w:line="240" w:lineRule="auto"/>
              <w:jc w:val="center"/>
              <w:rPr>
                <w:rFonts w:ascii="Times New Roman" w:eastAsia="Calibri" w:hAnsi="Times New Roman" w:cs="Times New Roman"/>
                <w:b/>
                <w:bCs/>
                <w:color w:val="000000" w:themeColor="text1"/>
                <w:sz w:val="16"/>
                <w:szCs w:val="16"/>
              </w:rPr>
            </w:pPr>
            <w:r w:rsidRPr="00D15265">
              <w:rPr>
                <w:rFonts w:ascii="Times New Roman" w:eastAsia="Calibri" w:hAnsi="Times New Roman" w:cs="Times New Roman"/>
                <w:b/>
                <w:bCs/>
                <w:color w:val="000000" w:themeColor="text1"/>
                <w:sz w:val="16"/>
                <w:szCs w:val="16"/>
              </w:rPr>
              <w:t xml:space="preserve">Серия и номер документа, </w:t>
            </w:r>
            <w:proofErr w:type="spellStart"/>
            <w:r w:rsidRPr="00D15265">
              <w:rPr>
                <w:rFonts w:ascii="Times New Roman" w:eastAsia="Calibri" w:hAnsi="Times New Roman" w:cs="Times New Roman"/>
                <w:b/>
                <w:bCs/>
                <w:color w:val="000000" w:themeColor="text1"/>
                <w:sz w:val="16"/>
                <w:szCs w:val="16"/>
              </w:rPr>
              <w:t>удостоверя</w:t>
            </w:r>
            <w:proofErr w:type="spellEnd"/>
            <w:r w:rsidRPr="00D15265">
              <w:rPr>
                <w:rFonts w:ascii="Times New Roman" w:eastAsia="Calibri" w:hAnsi="Times New Roman" w:cs="Times New Roman"/>
                <w:b/>
                <w:bCs/>
                <w:color w:val="000000" w:themeColor="text1"/>
                <w:sz w:val="16"/>
                <w:szCs w:val="16"/>
              </w:rPr>
              <w:t>-</w:t>
            </w:r>
          </w:p>
          <w:p w:rsidR="00276C91" w:rsidRPr="00D15265" w:rsidRDefault="00276C91" w:rsidP="00276C91">
            <w:pPr>
              <w:spacing w:after="0" w:line="240" w:lineRule="auto"/>
              <w:jc w:val="center"/>
              <w:rPr>
                <w:rFonts w:ascii="Times New Roman" w:eastAsia="Calibri" w:hAnsi="Times New Roman" w:cs="Times New Roman"/>
                <w:b/>
                <w:bCs/>
                <w:color w:val="000000" w:themeColor="text1"/>
                <w:sz w:val="16"/>
                <w:szCs w:val="16"/>
              </w:rPr>
            </w:pPr>
            <w:proofErr w:type="spellStart"/>
            <w:r w:rsidRPr="00D15265">
              <w:rPr>
                <w:rFonts w:ascii="Times New Roman" w:eastAsia="Calibri" w:hAnsi="Times New Roman" w:cs="Times New Roman"/>
                <w:b/>
                <w:bCs/>
                <w:color w:val="000000" w:themeColor="text1"/>
                <w:sz w:val="16"/>
                <w:szCs w:val="16"/>
              </w:rPr>
              <w:t>ющего</w:t>
            </w:r>
            <w:proofErr w:type="spellEnd"/>
            <w:r w:rsidRPr="00D15265">
              <w:rPr>
                <w:rFonts w:ascii="Times New Roman" w:eastAsia="Calibri" w:hAnsi="Times New Roman" w:cs="Times New Roman"/>
                <w:b/>
                <w:bCs/>
                <w:color w:val="000000" w:themeColor="text1"/>
                <w:sz w:val="16"/>
                <w:szCs w:val="16"/>
              </w:rPr>
              <w:t xml:space="preserve"> личность </w:t>
            </w:r>
          </w:p>
          <w:p w:rsidR="00276C91" w:rsidRPr="00D15265" w:rsidRDefault="00276C91" w:rsidP="00276C91">
            <w:pPr>
              <w:spacing w:after="0" w:line="240" w:lineRule="auto"/>
              <w:jc w:val="center"/>
              <w:rPr>
                <w:rFonts w:ascii="Times New Roman" w:eastAsia="Calibri" w:hAnsi="Times New Roman" w:cs="Times New Roman"/>
                <w:b/>
                <w:bCs/>
                <w:color w:val="000000" w:themeColor="text1"/>
                <w:sz w:val="16"/>
                <w:szCs w:val="16"/>
              </w:rPr>
            </w:pPr>
            <w:r w:rsidRPr="00D15265">
              <w:rPr>
                <w:rFonts w:ascii="Times New Roman" w:eastAsia="Calibri" w:hAnsi="Times New Roman" w:cs="Times New Roman"/>
                <w:b/>
                <w:bCs/>
                <w:color w:val="000000" w:themeColor="text1"/>
                <w:sz w:val="16"/>
                <w:szCs w:val="16"/>
              </w:rPr>
              <w:t>(для физических лиц)</w:t>
            </w:r>
          </w:p>
        </w:tc>
        <w:tc>
          <w:tcPr>
            <w:tcW w:w="1417" w:type="dxa"/>
            <w:shd w:val="clear" w:color="auto" w:fill="auto"/>
            <w:hideMark/>
          </w:tcPr>
          <w:p w:rsidR="00276C91" w:rsidRPr="00D15265" w:rsidRDefault="00276C91" w:rsidP="00276C91">
            <w:pPr>
              <w:spacing w:after="0" w:line="240" w:lineRule="auto"/>
              <w:jc w:val="center"/>
              <w:rPr>
                <w:rFonts w:ascii="Times New Roman" w:eastAsia="Calibri" w:hAnsi="Times New Roman" w:cs="Times New Roman"/>
                <w:b/>
                <w:bCs/>
                <w:color w:val="000000" w:themeColor="text1"/>
                <w:sz w:val="16"/>
                <w:szCs w:val="16"/>
              </w:rPr>
            </w:pPr>
          </w:p>
          <w:p w:rsidR="00276C91" w:rsidRPr="00D15265" w:rsidRDefault="00276C91" w:rsidP="00276C91">
            <w:pPr>
              <w:spacing w:after="0" w:line="240" w:lineRule="auto"/>
              <w:jc w:val="center"/>
              <w:rPr>
                <w:rFonts w:ascii="Times New Roman" w:eastAsia="Calibri" w:hAnsi="Times New Roman" w:cs="Times New Roman"/>
                <w:b/>
                <w:bCs/>
                <w:color w:val="000000" w:themeColor="text1"/>
                <w:sz w:val="16"/>
                <w:szCs w:val="16"/>
              </w:rPr>
            </w:pPr>
            <w:r w:rsidRPr="00D15265">
              <w:rPr>
                <w:rFonts w:ascii="Times New Roman" w:eastAsia="Calibri" w:hAnsi="Times New Roman" w:cs="Times New Roman"/>
                <w:b/>
                <w:bCs/>
                <w:color w:val="000000" w:themeColor="text1"/>
                <w:sz w:val="16"/>
                <w:szCs w:val="16"/>
              </w:rPr>
              <w:t>Категория:</w:t>
            </w:r>
          </w:p>
          <w:p w:rsidR="00276C91" w:rsidRPr="00D15265" w:rsidRDefault="00276C91" w:rsidP="00276C91">
            <w:pPr>
              <w:spacing w:after="0" w:line="240" w:lineRule="auto"/>
              <w:jc w:val="center"/>
              <w:rPr>
                <w:rFonts w:ascii="Times New Roman" w:eastAsia="Calibri" w:hAnsi="Times New Roman" w:cs="Times New Roman"/>
                <w:b/>
                <w:bCs/>
                <w:color w:val="000000" w:themeColor="text1"/>
                <w:sz w:val="16"/>
                <w:szCs w:val="16"/>
              </w:rPr>
            </w:pPr>
            <w:r w:rsidRPr="00D15265">
              <w:rPr>
                <w:rFonts w:ascii="Times New Roman" w:eastAsia="Calibri" w:hAnsi="Times New Roman" w:cs="Times New Roman"/>
                <w:b/>
                <w:bCs/>
                <w:color w:val="000000" w:themeColor="text1"/>
                <w:sz w:val="16"/>
                <w:szCs w:val="16"/>
              </w:rPr>
              <w:t>руководитель/</w:t>
            </w:r>
          </w:p>
          <w:p w:rsidR="00276C91" w:rsidRPr="00D15265" w:rsidRDefault="00276C91" w:rsidP="00276C91">
            <w:pPr>
              <w:spacing w:after="0" w:line="240" w:lineRule="auto"/>
              <w:jc w:val="center"/>
              <w:rPr>
                <w:rFonts w:ascii="Times New Roman" w:eastAsia="Calibri" w:hAnsi="Times New Roman" w:cs="Times New Roman"/>
                <w:b/>
                <w:bCs/>
                <w:color w:val="000000" w:themeColor="text1"/>
                <w:sz w:val="16"/>
                <w:szCs w:val="16"/>
              </w:rPr>
            </w:pPr>
            <w:r w:rsidRPr="00D15265">
              <w:rPr>
                <w:rFonts w:ascii="Times New Roman" w:eastAsia="Calibri" w:hAnsi="Times New Roman" w:cs="Times New Roman"/>
                <w:b/>
                <w:bCs/>
                <w:color w:val="000000" w:themeColor="text1"/>
                <w:sz w:val="16"/>
                <w:szCs w:val="16"/>
              </w:rPr>
              <w:t>участник/ акционер/</w:t>
            </w:r>
          </w:p>
          <w:p w:rsidR="00276C91" w:rsidRPr="00D15265" w:rsidRDefault="00276C91" w:rsidP="00276C91">
            <w:pPr>
              <w:spacing w:after="0" w:line="240" w:lineRule="auto"/>
              <w:jc w:val="center"/>
              <w:rPr>
                <w:rFonts w:ascii="Times New Roman" w:eastAsia="Calibri" w:hAnsi="Times New Roman" w:cs="Times New Roman"/>
                <w:b/>
                <w:bCs/>
                <w:color w:val="000000" w:themeColor="text1"/>
                <w:sz w:val="16"/>
                <w:szCs w:val="16"/>
              </w:rPr>
            </w:pPr>
            <w:r w:rsidRPr="00D15265">
              <w:rPr>
                <w:rFonts w:ascii="Times New Roman" w:eastAsia="Calibri" w:hAnsi="Times New Roman" w:cs="Times New Roman"/>
                <w:b/>
                <w:bCs/>
                <w:color w:val="000000" w:themeColor="text1"/>
                <w:sz w:val="16"/>
                <w:szCs w:val="16"/>
              </w:rPr>
              <w:t>бенефициар/</w:t>
            </w:r>
          </w:p>
          <w:p w:rsidR="00276C91" w:rsidRPr="00D15265" w:rsidRDefault="00276C91" w:rsidP="00276C91">
            <w:pPr>
              <w:spacing w:after="0" w:line="240" w:lineRule="auto"/>
              <w:jc w:val="center"/>
              <w:rPr>
                <w:rFonts w:ascii="Times New Roman" w:eastAsia="Calibri" w:hAnsi="Times New Roman" w:cs="Times New Roman"/>
                <w:b/>
                <w:bCs/>
                <w:color w:val="000000" w:themeColor="text1"/>
                <w:sz w:val="16"/>
                <w:szCs w:val="16"/>
              </w:rPr>
            </w:pPr>
            <w:r w:rsidRPr="00D15265">
              <w:rPr>
                <w:rFonts w:ascii="Times New Roman" w:eastAsia="Calibri" w:hAnsi="Times New Roman" w:cs="Times New Roman"/>
                <w:b/>
                <w:bCs/>
                <w:color w:val="000000" w:themeColor="text1"/>
                <w:sz w:val="16"/>
                <w:szCs w:val="16"/>
              </w:rPr>
              <w:t>конечный бенефициар</w:t>
            </w:r>
          </w:p>
        </w:tc>
        <w:tc>
          <w:tcPr>
            <w:tcW w:w="1134" w:type="dxa"/>
            <w:shd w:val="clear" w:color="auto" w:fill="auto"/>
          </w:tcPr>
          <w:p w:rsidR="00276C91" w:rsidRPr="00D15265" w:rsidRDefault="00276C91" w:rsidP="00276C91">
            <w:pPr>
              <w:spacing w:after="0" w:line="240" w:lineRule="auto"/>
              <w:jc w:val="center"/>
              <w:rPr>
                <w:rFonts w:ascii="Times New Roman" w:eastAsia="Calibri" w:hAnsi="Times New Roman" w:cs="Times New Roman"/>
                <w:b/>
                <w:bCs/>
                <w:color w:val="000000" w:themeColor="text1"/>
                <w:sz w:val="16"/>
                <w:szCs w:val="16"/>
              </w:rPr>
            </w:pPr>
          </w:p>
          <w:p w:rsidR="00276C91" w:rsidRPr="00D15265" w:rsidRDefault="00276C91" w:rsidP="00276C91">
            <w:pPr>
              <w:spacing w:after="0" w:line="240" w:lineRule="auto"/>
              <w:jc w:val="center"/>
              <w:rPr>
                <w:rFonts w:ascii="Times New Roman" w:eastAsia="Calibri" w:hAnsi="Times New Roman" w:cs="Times New Roman"/>
                <w:b/>
                <w:bCs/>
                <w:color w:val="000000" w:themeColor="text1"/>
                <w:sz w:val="16"/>
                <w:szCs w:val="16"/>
              </w:rPr>
            </w:pPr>
            <w:r w:rsidRPr="00D15265">
              <w:rPr>
                <w:rFonts w:ascii="Times New Roman" w:eastAsia="Calibri" w:hAnsi="Times New Roman" w:cs="Times New Roman"/>
                <w:b/>
                <w:bCs/>
                <w:color w:val="000000" w:themeColor="text1"/>
                <w:sz w:val="16"/>
                <w:szCs w:val="16"/>
              </w:rPr>
              <w:t>Офшорная компания (да/нет)</w:t>
            </w:r>
          </w:p>
        </w:tc>
        <w:tc>
          <w:tcPr>
            <w:tcW w:w="1276" w:type="dxa"/>
            <w:shd w:val="clear" w:color="auto" w:fill="auto"/>
            <w:hideMark/>
          </w:tcPr>
          <w:p w:rsidR="00276C91" w:rsidRPr="00D15265" w:rsidRDefault="00276C91" w:rsidP="00276C91">
            <w:pPr>
              <w:spacing w:after="0" w:line="240" w:lineRule="auto"/>
              <w:jc w:val="center"/>
              <w:rPr>
                <w:rFonts w:ascii="Times New Roman" w:eastAsia="Calibri" w:hAnsi="Times New Roman" w:cs="Times New Roman"/>
                <w:b/>
                <w:bCs/>
                <w:color w:val="000000" w:themeColor="text1"/>
                <w:sz w:val="16"/>
                <w:szCs w:val="16"/>
              </w:rPr>
            </w:pPr>
          </w:p>
          <w:p w:rsidR="00276C91" w:rsidRPr="00D15265" w:rsidRDefault="00276C91" w:rsidP="00276C91">
            <w:pPr>
              <w:spacing w:after="0" w:line="240" w:lineRule="auto"/>
              <w:jc w:val="center"/>
              <w:rPr>
                <w:rFonts w:ascii="Times New Roman" w:eastAsia="Calibri" w:hAnsi="Times New Roman" w:cs="Times New Roman"/>
                <w:b/>
                <w:bCs/>
                <w:color w:val="000000" w:themeColor="text1"/>
                <w:sz w:val="16"/>
                <w:szCs w:val="16"/>
              </w:rPr>
            </w:pPr>
            <w:r w:rsidRPr="00D15265">
              <w:rPr>
                <w:rFonts w:ascii="Times New Roman" w:eastAsia="Calibri" w:hAnsi="Times New Roman" w:cs="Times New Roman"/>
                <w:b/>
                <w:bCs/>
                <w:color w:val="000000" w:themeColor="text1"/>
                <w:sz w:val="16"/>
                <w:szCs w:val="16"/>
              </w:rPr>
              <w:t xml:space="preserve">Информация о </w:t>
            </w:r>
            <w:proofErr w:type="spellStart"/>
            <w:proofErr w:type="gramStart"/>
            <w:r w:rsidRPr="00D15265">
              <w:rPr>
                <w:rFonts w:ascii="Times New Roman" w:eastAsia="Calibri" w:hAnsi="Times New Roman" w:cs="Times New Roman"/>
                <w:b/>
                <w:bCs/>
                <w:color w:val="000000" w:themeColor="text1"/>
                <w:sz w:val="16"/>
                <w:szCs w:val="16"/>
              </w:rPr>
              <w:t>подтвержда-ющих</w:t>
            </w:r>
            <w:proofErr w:type="spellEnd"/>
            <w:proofErr w:type="gramEnd"/>
            <w:r w:rsidRPr="00D15265">
              <w:rPr>
                <w:rFonts w:ascii="Times New Roman" w:eastAsia="Calibri" w:hAnsi="Times New Roman" w:cs="Times New Roman"/>
                <w:b/>
                <w:bCs/>
                <w:color w:val="000000" w:themeColor="text1"/>
                <w:sz w:val="16"/>
                <w:szCs w:val="16"/>
              </w:rPr>
              <w:t xml:space="preserve"> документах (</w:t>
            </w:r>
            <w:proofErr w:type="spellStart"/>
            <w:r w:rsidRPr="00D15265">
              <w:rPr>
                <w:rFonts w:ascii="Times New Roman" w:eastAsia="Calibri" w:hAnsi="Times New Roman" w:cs="Times New Roman"/>
                <w:b/>
                <w:bCs/>
                <w:color w:val="000000" w:themeColor="text1"/>
                <w:sz w:val="16"/>
                <w:szCs w:val="16"/>
              </w:rPr>
              <w:t>наименова-ние</w:t>
            </w:r>
            <w:proofErr w:type="spellEnd"/>
            <w:r w:rsidRPr="00D15265">
              <w:rPr>
                <w:rFonts w:ascii="Times New Roman" w:eastAsia="Calibri" w:hAnsi="Times New Roman" w:cs="Times New Roman"/>
                <w:b/>
                <w:bCs/>
                <w:color w:val="000000" w:themeColor="text1"/>
                <w:sz w:val="16"/>
                <w:szCs w:val="16"/>
              </w:rPr>
              <w:t>, реквизиты и другие)</w:t>
            </w:r>
          </w:p>
        </w:tc>
      </w:tr>
      <w:tr w:rsidR="00276C91" w:rsidRPr="00D15265" w:rsidTr="00276C91">
        <w:trPr>
          <w:trHeight w:val="315"/>
        </w:trPr>
        <w:tc>
          <w:tcPr>
            <w:tcW w:w="709" w:type="dxa"/>
            <w:shd w:val="clear" w:color="auto" w:fill="auto"/>
            <w:hideMark/>
          </w:tcPr>
          <w:p w:rsidR="00276C91" w:rsidRPr="00D15265" w:rsidRDefault="00276C91" w:rsidP="00276C91">
            <w:pPr>
              <w:spacing w:after="0" w:line="240" w:lineRule="auto"/>
              <w:jc w:val="center"/>
              <w:rPr>
                <w:rFonts w:ascii="Times New Roman" w:eastAsia="Calibri" w:hAnsi="Times New Roman" w:cs="Times New Roman"/>
                <w:bCs/>
                <w:color w:val="000000" w:themeColor="text1"/>
                <w:sz w:val="18"/>
                <w:szCs w:val="18"/>
              </w:rPr>
            </w:pPr>
            <w:r w:rsidRPr="00D15265">
              <w:rPr>
                <w:rFonts w:ascii="Times New Roman" w:eastAsia="Calibri" w:hAnsi="Times New Roman" w:cs="Times New Roman"/>
                <w:bCs/>
                <w:color w:val="000000" w:themeColor="text1"/>
                <w:sz w:val="18"/>
                <w:szCs w:val="18"/>
              </w:rPr>
              <w:t>…</w:t>
            </w:r>
          </w:p>
        </w:tc>
        <w:tc>
          <w:tcPr>
            <w:tcW w:w="709" w:type="dxa"/>
            <w:shd w:val="clear" w:color="auto" w:fill="auto"/>
            <w:hideMark/>
          </w:tcPr>
          <w:p w:rsidR="00276C91" w:rsidRPr="00D15265" w:rsidRDefault="00276C91" w:rsidP="00276C91">
            <w:pPr>
              <w:spacing w:after="0" w:line="240" w:lineRule="auto"/>
              <w:jc w:val="center"/>
              <w:rPr>
                <w:rFonts w:ascii="Times New Roman" w:eastAsia="Calibri" w:hAnsi="Times New Roman" w:cs="Times New Roman"/>
                <w:bCs/>
                <w:color w:val="000000" w:themeColor="text1"/>
                <w:sz w:val="18"/>
                <w:szCs w:val="18"/>
              </w:rPr>
            </w:pPr>
            <w:r w:rsidRPr="00D15265">
              <w:rPr>
                <w:rFonts w:ascii="Times New Roman" w:eastAsia="Calibri" w:hAnsi="Times New Roman" w:cs="Times New Roman"/>
                <w:bCs/>
                <w:color w:val="000000" w:themeColor="text1"/>
                <w:sz w:val="18"/>
                <w:szCs w:val="18"/>
              </w:rPr>
              <w:t>…</w:t>
            </w:r>
          </w:p>
        </w:tc>
        <w:tc>
          <w:tcPr>
            <w:tcW w:w="1418" w:type="dxa"/>
            <w:shd w:val="clear" w:color="auto" w:fill="auto"/>
            <w:hideMark/>
          </w:tcPr>
          <w:p w:rsidR="00276C91" w:rsidRPr="00D15265" w:rsidRDefault="00276C91" w:rsidP="00276C91">
            <w:pPr>
              <w:spacing w:after="0" w:line="240" w:lineRule="auto"/>
              <w:jc w:val="center"/>
              <w:rPr>
                <w:rFonts w:ascii="Times New Roman" w:eastAsia="Calibri" w:hAnsi="Times New Roman" w:cs="Times New Roman"/>
                <w:bCs/>
                <w:color w:val="000000" w:themeColor="text1"/>
                <w:sz w:val="18"/>
                <w:szCs w:val="18"/>
              </w:rPr>
            </w:pPr>
            <w:r w:rsidRPr="00D15265">
              <w:rPr>
                <w:rFonts w:ascii="Times New Roman" w:eastAsia="Calibri" w:hAnsi="Times New Roman" w:cs="Times New Roman"/>
                <w:bCs/>
                <w:color w:val="000000" w:themeColor="text1"/>
                <w:sz w:val="18"/>
                <w:szCs w:val="18"/>
              </w:rPr>
              <w:t>…</w:t>
            </w:r>
          </w:p>
        </w:tc>
        <w:tc>
          <w:tcPr>
            <w:tcW w:w="850" w:type="dxa"/>
            <w:shd w:val="clear" w:color="auto" w:fill="auto"/>
            <w:hideMark/>
          </w:tcPr>
          <w:p w:rsidR="00276C91" w:rsidRPr="00D15265" w:rsidRDefault="00276C91" w:rsidP="00276C91">
            <w:pPr>
              <w:spacing w:after="0" w:line="240" w:lineRule="auto"/>
              <w:jc w:val="center"/>
              <w:rPr>
                <w:rFonts w:ascii="Times New Roman" w:eastAsia="Calibri" w:hAnsi="Times New Roman" w:cs="Times New Roman"/>
                <w:bCs/>
                <w:color w:val="000000" w:themeColor="text1"/>
                <w:sz w:val="18"/>
                <w:szCs w:val="18"/>
              </w:rPr>
            </w:pPr>
            <w:r w:rsidRPr="00D15265">
              <w:rPr>
                <w:rFonts w:ascii="Times New Roman" w:eastAsia="Calibri" w:hAnsi="Times New Roman" w:cs="Times New Roman"/>
                <w:bCs/>
                <w:color w:val="000000" w:themeColor="text1"/>
                <w:sz w:val="18"/>
                <w:szCs w:val="18"/>
              </w:rPr>
              <w:t>…</w:t>
            </w:r>
          </w:p>
        </w:tc>
        <w:tc>
          <w:tcPr>
            <w:tcW w:w="1134" w:type="dxa"/>
            <w:shd w:val="clear" w:color="auto" w:fill="auto"/>
            <w:hideMark/>
          </w:tcPr>
          <w:p w:rsidR="00276C91" w:rsidRPr="00D15265" w:rsidRDefault="00276C91" w:rsidP="00276C91">
            <w:pPr>
              <w:spacing w:after="0" w:line="240" w:lineRule="auto"/>
              <w:jc w:val="center"/>
              <w:rPr>
                <w:rFonts w:ascii="Times New Roman" w:eastAsia="Calibri" w:hAnsi="Times New Roman" w:cs="Times New Roman"/>
                <w:bCs/>
                <w:color w:val="000000" w:themeColor="text1"/>
                <w:sz w:val="18"/>
                <w:szCs w:val="18"/>
              </w:rPr>
            </w:pPr>
            <w:r w:rsidRPr="00D15265">
              <w:rPr>
                <w:rFonts w:ascii="Times New Roman" w:eastAsia="Calibri" w:hAnsi="Times New Roman" w:cs="Times New Roman"/>
                <w:bCs/>
                <w:color w:val="000000" w:themeColor="text1"/>
                <w:sz w:val="18"/>
                <w:szCs w:val="18"/>
              </w:rPr>
              <w:t>…</w:t>
            </w:r>
          </w:p>
        </w:tc>
        <w:tc>
          <w:tcPr>
            <w:tcW w:w="1134" w:type="dxa"/>
            <w:shd w:val="clear" w:color="auto" w:fill="auto"/>
            <w:hideMark/>
          </w:tcPr>
          <w:p w:rsidR="00276C91" w:rsidRPr="00D15265" w:rsidRDefault="00276C91" w:rsidP="00276C91">
            <w:pPr>
              <w:spacing w:after="0" w:line="240" w:lineRule="auto"/>
              <w:jc w:val="center"/>
              <w:rPr>
                <w:rFonts w:ascii="Times New Roman" w:eastAsia="Calibri" w:hAnsi="Times New Roman" w:cs="Times New Roman"/>
                <w:bCs/>
                <w:color w:val="000000" w:themeColor="text1"/>
                <w:sz w:val="18"/>
                <w:szCs w:val="18"/>
              </w:rPr>
            </w:pPr>
            <w:r w:rsidRPr="00D15265">
              <w:rPr>
                <w:rFonts w:ascii="Times New Roman" w:eastAsia="Calibri" w:hAnsi="Times New Roman" w:cs="Times New Roman"/>
                <w:bCs/>
                <w:color w:val="000000" w:themeColor="text1"/>
                <w:sz w:val="18"/>
                <w:szCs w:val="18"/>
              </w:rPr>
              <w:t>…</w:t>
            </w:r>
          </w:p>
        </w:tc>
        <w:tc>
          <w:tcPr>
            <w:tcW w:w="567" w:type="dxa"/>
            <w:shd w:val="clear" w:color="auto" w:fill="auto"/>
            <w:hideMark/>
          </w:tcPr>
          <w:p w:rsidR="00276C91" w:rsidRPr="00D15265" w:rsidRDefault="00276C91" w:rsidP="00276C91">
            <w:pPr>
              <w:spacing w:after="0" w:line="240" w:lineRule="auto"/>
              <w:jc w:val="center"/>
              <w:rPr>
                <w:rFonts w:ascii="Times New Roman" w:eastAsia="Calibri" w:hAnsi="Times New Roman" w:cs="Times New Roman"/>
                <w:bCs/>
                <w:color w:val="000000" w:themeColor="text1"/>
                <w:sz w:val="18"/>
                <w:szCs w:val="18"/>
              </w:rPr>
            </w:pPr>
            <w:r w:rsidRPr="00D15265">
              <w:rPr>
                <w:rFonts w:ascii="Times New Roman" w:eastAsia="Calibri" w:hAnsi="Times New Roman" w:cs="Times New Roman"/>
                <w:bCs/>
                <w:color w:val="000000" w:themeColor="text1"/>
                <w:sz w:val="18"/>
                <w:szCs w:val="18"/>
              </w:rPr>
              <w:t>…</w:t>
            </w:r>
          </w:p>
        </w:tc>
        <w:tc>
          <w:tcPr>
            <w:tcW w:w="709" w:type="dxa"/>
            <w:shd w:val="clear" w:color="auto" w:fill="auto"/>
            <w:hideMark/>
          </w:tcPr>
          <w:p w:rsidR="00276C91" w:rsidRPr="00D15265" w:rsidRDefault="00276C91" w:rsidP="00276C91">
            <w:pPr>
              <w:spacing w:after="0" w:line="240" w:lineRule="auto"/>
              <w:jc w:val="center"/>
              <w:rPr>
                <w:rFonts w:ascii="Times New Roman" w:eastAsia="Calibri" w:hAnsi="Times New Roman" w:cs="Times New Roman"/>
                <w:bCs/>
                <w:color w:val="000000" w:themeColor="text1"/>
                <w:sz w:val="18"/>
                <w:szCs w:val="18"/>
              </w:rPr>
            </w:pPr>
            <w:r w:rsidRPr="00D15265">
              <w:rPr>
                <w:rFonts w:ascii="Times New Roman" w:eastAsia="Calibri" w:hAnsi="Times New Roman" w:cs="Times New Roman"/>
                <w:bCs/>
                <w:color w:val="000000" w:themeColor="text1"/>
                <w:sz w:val="18"/>
                <w:szCs w:val="18"/>
              </w:rPr>
              <w:t>…</w:t>
            </w:r>
          </w:p>
        </w:tc>
        <w:tc>
          <w:tcPr>
            <w:tcW w:w="992" w:type="dxa"/>
            <w:shd w:val="clear" w:color="auto" w:fill="auto"/>
            <w:hideMark/>
          </w:tcPr>
          <w:p w:rsidR="00276C91" w:rsidRPr="00D15265" w:rsidRDefault="00276C91" w:rsidP="00276C91">
            <w:pPr>
              <w:spacing w:after="0" w:line="240" w:lineRule="auto"/>
              <w:jc w:val="center"/>
              <w:rPr>
                <w:rFonts w:ascii="Times New Roman" w:eastAsia="Calibri" w:hAnsi="Times New Roman" w:cs="Times New Roman"/>
                <w:bCs/>
                <w:color w:val="000000" w:themeColor="text1"/>
                <w:sz w:val="18"/>
                <w:szCs w:val="18"/>
              </w:rPr>
            </w:pPr>
            <w:r w:rsidRPr="00D15265">
              <w:rPr>
                <w:rFonts w:ascii="Times New Roman" w:eastAsia="Calibri" w:hAnsi="Times New Roman" w:cs="Times New Roman"/>
                <w:bCs/>
                <w:color w:val="000000" w:themeColor="text1"/>
                <w:sz w:val="18"/>
                <w:szCs w:val="18"/>
              </w:rPr>
              <w:t>…</w:t>
            </w:r>
          </w:p>
        </w:tc>
        <w:tc>
          <w:tcPr>
            <w:tcW w:w="1134" w:type="dxa"/>
            <w:shd w:val="clear" w:color="auto" w:fill="auto"/>
            <w:hideMark/>
          </w:tcPr>
          <w:p w:rsidR="00276C91" w:rsidRPr="00D15265" w:rsidRDefault="00276C91" w:rsidP="00276C91">
            <w:pPr>
              <w:spacing w:after="0" w:line="240" w:lineRule="auto"/>
              <w:jc w:val="center"/>
              <w:rPr>
                <w:rFonts w:ascii="Times New Roman" w:eastAsia="Calibri" w:hAnsi="Times New Roman" w:cs="Times New Roman"/>
                <w:bCs/>
                <w:color w:val="000000" w:themeColor="text1"/>
                <w:sz w:val="18"/>
                <w:szCs w:val="18"/>
              </w:rPr>
            </w:pPr>
            <w:r w:rsidRPr="00D15265">
              <w:rPr>
                <w:rFonts w:ascii="Times New Roman" w:eastAsia="Calibri" w:hAnsi="Times New Roman" w:cs="Times New Roman"/>
                <w:bCs/>
                <w:color w:val="000000" w:themeColor="text1"/>
                <w:sz w:val="18"/>
                <w:szCs w:val="18"/>
              </w:rPr>
              <w:t>…</w:t>
            </w:r>
          </w:p>
        </w:tc>
        <w:tc>
          <w:tcPr>
            <w:tcW w:w="992" w:type="dxa"/>
            <w:shd w:val="clear" w:color="auto" w:fill="auto"/>
            <w:hideMark/>
          </w:tcPr>
          <w:p w:rsidR="00276C91" w:rsidRPr="00D15265" w:rsidRDefault="00276C91" w:rsidP="00276C91">
            <w:pPr>
              <w:spacing w:after="0" w:line="240" w:lineRule="auto"/>
              <w:jc w:val="center"/>
              <w:rPr>
                <w:rFonts w:ascii="Times New Roman" w:eastAsia="Calibri" w:hAnsi="Times New Roman" w:cs="Times New Roman"/>
                <w:bCs/>
                <w:color w:val="000000" w:themeColor="text1"/>
                <w:sz w:val="18"/>
                <w:szCs w:val="18"/>
              </w:rPr>
            </w:pPr>
            <w:r w:rsidRPr="00D15265">
              <w:rPr>
                <w:rFonts w:ascii="Times New Roman" w:eastAsia="Calibri" w:hAnsi="Times New Roman" w:cs="Times New Roman"/>
                <w:bCs/>
                <w:color w:val="000000" w:themeColor="text1"/>
                <w:sz w:val="18"/>
                <w:szCs w:val="18"/>
              </w:rPr>
              <w:t>…</w:t>
            </w:r>
          </w:p>
        </w:tc>
        <w:tc>
          <w:tcPr>
            <w:tcW w:w="1418" w:type="dxa"/>
            <w:shd w:val="clear" w:color="auto" w:fill="auto"/>
            <w:hideMark/>
          </w:tcPr>
          <w:p w:rsidR="00276C91" w:rsidRPr="00D15265" w:rsidRDefault="00276C91" w:rsidP="00276C91">
            <w:pPr>
              <w:spacing w:after="0" w:line="240" w:lineRule="auto"/>
              <w:jc w:val="center"/>
              <w:rPr>
                <w:rFonts w:ascii="Times New Roman" w:eastAsia="Calibri" w:hAnsi="Times New Roman" w:cs="Times New Roman"/>
                <w:bCs/>
                <w:color w:val="000000" w:themeColor="text1"/>
                <w:sz w:val="18"/>
                <w:szCs w:val="18"/>
              </w:rPr>
            </w:pPr>
            <w:r w:rsidRPr="00D15265">
              <w:rPr>
                <w:rFonts w:ascii="Times New Roman" w:eastAsia="Calibri" w:hAnsi="Times New Roman" w:cs="Times New Roman"/>
                <w:bCs/>
                <w:color w:val="000000" w:themeColor="text1"/>
                <w:sz w:val="18"/>
                <w:szCs w:val="18"/>
              </w:rPr>
              <w:t>…</w:t>
            </w:r>
          </w:p>
        </w:tc>
        <w:tc>
          <w:tcPr>
            <w:tcW w:w="1417" w:type="dxa"/>
            <w:shd w:val="clear" w:color="auto" w:fill="auto"/>
            <w:hideMark/>
          </w:tcPr>
          <w:p w:rsidR="00276C91" w:rsidRPr="00D15265" w:rsidRDefault="00276C91" w:rsidP="00276C91">
            <w:pPr>
              <w:spacing w:after="0" w:line="240" w:lineRule="auto"/>
              <w:jc w:val="center"/>
              <w:rPr>
                <w:rFonts w:ascii="Times New Roman" w:eastAsia="Calibri" w:hAnsi="Times New Roman" w:cs="Times New Roman"/>
                <w:bCs/>
                <w:color w:val="000000" w:themeColor="text1"/>
                <w:sz w:val="18"/>
                <w:szCs w:val="18"/>
              </w:rPr>
            </w:pPr>
            <w:r w:rsidRPr="00D15265">
              <w:rPr>
                <w:rFonts w:ascii="Times New Roman" w:eastAsia="Calibri" w:hAnsi="Times New Roman" w:cs="Times New Roman"/>
                <w:bCs/>
                <w:color w:val="000000" w:themeColor="text1"/>
                <w:sz w:val="18"/>
                <w:szCs w:val="18"/>
              </w:rPr>
              <w:t>…</w:t>
            </w:r>
          </w:p>
        </w:tc>
        <w:tc>
          <w:tcPr>
            <w:tcW w:w="1134" w:type="dxa"/>
            <w:shd w:val="clear" w:color="auto" w:fill="auto"/>
          </w:tcPr>
          <w:p w:rsidR="00276C91" w:rsidRPr="00D15265" w:rsidRDefault="00276C91" w:rsidP="00276C91">
            <w:pPr>
              <w:spacing w:after="0" w:line="240" w:lineRule="auto"/>
              <w:jc w:val="center"/>
              <w:rPr>
                <w:rFonts w:ascii="Times New Roman" w:eastAsia="Calibri" w:hAnsi="Times New Roman" w:cs="Times New Roman"/>
                <w:bCs/>
                <w:color w:val="000000" w:themeColor="text1"/>
                <w:sz w:val="18"/>
                <w:szCs w:val="18"/>
              </w:rPr>
            </w:pPr>
            <w:r w:rsidRPr="00D15265">
              <w:rPr>
                <w:rFonts w:ascii="Times New Roman" w:eastAsia="Calibri" w:hAnsi="Times New Roman" w:cs="Times New Roman"/>
                <w:bCs/>
                <w:color w:val="000000" w:themeColor="text1"/>
                <w:sz w:val="18"/>
                <w:szCs w:val="18"/>
              </w:rPr>
              <w:t>…</w:t>
            </w:r>
          </w:p>
        </w:tc>
        <w:tc>
          <w:tcPr>
            <w:tcW w:w="1276" w:type="dxa"/>
            <w:shd w:val="clear" w:color="auto" w:fill="auto"/>
            <w:hideMark/>
          </w:tcPr>
          <w:p w:rsidR="00276C91" w:rsidRPr="00D15265" w:rsidRDefault="00276C91" w:rsidP="00276C91">
            <w:pPr>
              <w:spacing w:after="0" w:line="240" w:lineRule="auto"/>
              <w:jc w:val="center"/>
              <w:rPr>
                <w:rFonts w:ascii="Times New Roman" w:eastAsia="Calibri" w:hAnsi="Times New Roman" w:cs="Times New Roman"/>
                <w:color w:val="000000" w:themeColor="text1"/>
                <w:sz w:val="18"/>
                <w:szCs w:val="18"/>
              </w:rPr>
            </w:pPr>
            <w:r w:rsidRPr="00D15265">
              <w:rPr>
                <w:rFonts w:ascii="Times New Roman" w:eastAsia="Calibri" w:hAnsi="Times New Roman" w:cs="Times New Roman"/>
                <w:color w:val="000000" w:themeColor="text1"/>
                <w:sz w:val="18"/>
                <w:szCs w:val="18"/>
              </w:rPr>
              <w:t>…</w:t>
            </w:r>
          </w:p>
        </w:tc>
      </w:tr>
    </w:tbl>
    <w:p w:rsidR="00276C91" w:rsidRPr="00D15265" w:rsidRDefault="00276C91" w:rsidP="00276C91">
      <w:pPr>
        <w:spacing w:after="0" w:line="240" w:lineRule="auto"/>
        <w:rPr>
          <w:rFonts w:ascii="Times New Roman" w:eastAsia="Calibri" w:hAnsi="Times New Roman" w:cs="Times New Roman"/>
          <w:color w:val="000000" w:themeColor="text1"/>
          <w:sz w:val="24"/>
          <w:szCs w:val="24"/>
        </w:rPr>
      </w:pPr>
    </w:p>
    <w:p w:rsidR="00276C91" w:rsidRPr="00D15265" w:rsidRDefault="00276C91" w:rsidP="00276C91">
      <w:pPr>
        <w:spacing w:after="0" w:line="240" w:lineRule="auto"/>
        <w:rPr>
          <w:rFonts w:ascii="Times New Roman" w:eastAsia="Calibri" w:hAnsi="Times New Roman" w:cs="Times New Roman"/>
          <w:b/>
          <w:color w:val="000000" w:themeColor="text1"/>
          <w:sz w:val="24"/>
          <w:szCs w:val="24"/>
        </w:rPr>
      </w:pPr>
      <w:r w:rsidRPr="00D15265">
        <w:rPr>
          <w:rFonts w:ascii="Times New Roman" w:eastAsia="Calibri" w:hAnsi="Times New Roman" w:cs="Times New Roman"/>
          <w:b/>
          <w:color w:val="000000" w:themeColor="text1"/>
          <w:sz w:val="24"/>
          <w:szCs w:val="24"/>
        </w:rPr>
        <w:t xml:space="preserve">Руководитель:  </w:t>
      </w:r>
    </w:p>
    <w:p w:rsidR="00276C91" w:rsidRPr="00D15265" w:rsidRDefault="00276C91" w:rsidP="00276C91">
      <w:pPr>
        <w:rPr>
          <w:rFonts w:ascii="Times New Roman" w:eastAsia="Calibri" w:hAnsi="Times New Roman" w:cs="Times New Roman"/>
          <w:i/>
          <w:color w:val="000000" w:themeColor="text1"/>
          <w:sz w:val="24"/>
          <w:szCs w:val="24"/>
        </w:rPr>
      </w:pPr>
      <w:r w:rsidRPr="00D15265">
        <w:rPr>
          <w:rFonts w:ascii="Times New Roman" w:eastAsia="Calibri" w:hAnsi="Times New Roman" w:cs="Times New Roman"/>
          <w:color w:val="000000" w:themeColor="text1"/>
          <w:sz w:val="24"/>
          <w:szCs w:val="24"/>
        </w:rPr>
        <w:t xml:space="preserve">_______________  </w:t>
      </w:r>
      <w:r w:rsidRPr="00D15265">
        <w:rPr>
          <w:rFonts w:ascii="Times New Roman" w:eastAsia="Calibri" w:hAnsi="Times New Roman" w:cs="Times New Roman"/>
          <w:i/>
          <w:color w:val="000000" w:themeColor="text1"/>
          <w:sz w:val="24"/>
          <w:szCs w:val="24"/>
        </w:rPr>
        <w:t xml:space="preserve">(указывается Ф.И.О.)                                                                                 </w:t>
      </w:r>
      <w:r w:rsidRPr="00D15265">
        <w:rPr>
          <w:rFonts w:ascii="Times New Roman" w:eastAsia="Calibri" w:hAnsi="Times New Roman" w:cs="Times New Roman"/>
          <w:color w:val="000000" w:themeColor="text1"/>
          <w:sz w:val="24"/>
          <w:szCs w:val="24"/>
        </w:rPr>
        <w:t xml:space="preserve">«____» __________ 20 __ г. </w:t>
      </w:r>
      <w:r w:rsidRPr="00D15265">
        <w:rPr>
          <w:rFonts w:ascii="Times New Roman" w:eastAsia="Calibri" w:hAnsi="Times New Roman" w:cs="Times New Roman"/>
          <w:i/>
          <w:color w:val="000000" w:themeColor="text1"/>
          <w:sz w:val="24"/>
          <w:szCs w:val="24"/>
        </w:rPr>
        <w:t>(указывается дата подписания)</w:t>
      </w:r>
    </w:p>
    <w:p w:rsidR="00276C91" w:rsidRPr="00D15265" w:rsidRDefault="002B1228" w:rsidP="00276C91">
      <w:pPr>
        <w:rPr>
          <w:rFonts w:ascii="Times New Roman" w:eastAsia="Calibri" w:hAnsi="Times New Roman" w:cs="Times New Roman"/>
          <w:i/>
          <w:color w:val="000000" w:themeColor="text1"/>
          <w:sz w:val="20"/>
          <w:szCs w:val="20"/>
        </w:rPr>
        <w:sectPr w:rsidR="00276C91" w:rsidRPr="00D15265" w:rsidSect="005316B7">
          <w:pgSz w:w="16838" w:h="11906" w:orient="landscape" w:code="9"/>
          <w:pgMar w:top="1418" w:right="737" w:bottom="851" w:left="737" w:header="709" w:footer="709" w:gutter="0"/>
          <w:cols w:space="708"/>
          <w:titlePg/>
          <w:docGrid w:linePitch="360"/>
        </w:sectPr>
      </w:pPr>
      <w:r w:rsidRPr="00D15265">
        <w:rPr>
          <w:rFonts w:ascii="Times New Roman" w:eastAsia="Calibri" w:hAnsi="Times New Roman" w:cs="Times New Roman"/>
          <w:i/>
          <w:color w:val="000000" w:themeColor="text1"/>
          <w:sz w:val="20"/>
          <w:szCs w:val="20"/>
        </w:rPr>
        <w:t>(подпись)</w:t>
      </w:r>
    </w:p>
    <w:p w:rsidR="002B1228" w:rsidRPr="00D15265" w:rsidRDefault="002B1228" w:rsidP="002B1228">
      <w:pPr>
        <w:tabs>
          <w:tab w:val="left" w:pos="1134"/>
        </w:tabs>
        <w:spacing w:after="0" w:line="240" w:lineRule="auto"/>
        <w:rPr>
          <w:rFonts w:ascii="Times New Roman" w:eastAsia="Times New Roman" w:hAnsi="Times New Roman" w:cs="Times New Roman"/>
          <w:b/>
          <w:bCs/>
          <w:color w:val="000000" w:themeColor="text1"/>
          <w:sz w:val="28"/>
          <w:szCs w:val="28"/>
          <w:lang w:eastAsia="ru-RU"/>
        </w:rPr>
      </w:pPr>
    </w:p>
    <w:p w:rsidR="002B1228" w:rsidRPr="00D15265" w:rsidRDefault="002B1228" w:rsidP="00276C91">
      <w:pPr>
        <w:tabs>
          <w:tab w:val="left" w:pos="1134"/>
        </w:tabs>
        <w:spacing w:after="0" w:line="240" w:lineRule="auto"/>
        <w:jc w:val="center"/>
        <w:rPr>
          <w:rFonts w:ascii="Times New Roman" w:eastAsia="Times New Roman" w:hAnsi="Times New Roman" w:cs="Times New Roman"/>
          <w:bCs/>
          <w:color w:val="000000" w:themeColor="text1"/>
          <w:sz w:val="24"/>
          <w:szCs w:val="24"/>
          <w:lang w:eastAsia="ru-RU"/>
        </w:rPr>
      </w:pPr>
    </w:p>
    <w:p w:rsidR="002B1228" w:rsidRPr="00D15265" w:rsidRDefault="00F82061" w:rsidP="00276C91">
      <w:pPr>
        <w:tabs>
          <w:tab w:val="left" w:pos="1134"/>
        </w:tabs>
        <w:spacing w:after="0" w:line="240" w:lineRule="auto"/>
        <w:jc w:val="center"/>
        <w:rPr>
          <w:rFonts w:ascii="Times New Roman" w:eastAsia="Times New Roman" w:hAnsi="Times New Roman" w:cs="Times New Roman"/>
          <w:bCs/>
          <w:color w:val="000000" w:themeColor="text1"/>
          <w:sz w:val="24"/>
          <w:szCs w:val="24"/>
          <w:lang w:eastAsia="ru-RU"/>
        </w:rPr>
      </w:pPr>
      <w:r w:rsidRPr="00D15265">
        <w:rPr>
          <w:rFonts w:ascii="Times New Roman" w:eastAsia="Times New Roman" w:hAnsi="Times New Roman" w:cs="Times New Roman"/>
          <w:bCs/>
          <w:color w:val="000000" w:themeColor="text1"/>
          <w:sz w:val="24"/>
          <w:szCs w:val="24"/>
          <w:lang w:eastAsia="ru-RU"/>
        </w:rPr>
        <w:t>Приложение</w:t>
      </w:r>
      <w:r w:rsidR="00384FD7" w:rsidRPr="00D15265">
        <w:rPr>
          <w:rFonts w:ascii="Times New Roman" w:eastAsia="Times New Roman" w:hAnsi="Times New Roman" w:cs="Times New Roman"/>
          <w:bCs/>
          <w:color w:val="000000" w:themeColor="text1"/>
          <w:sz w:val="24"/>
          <w:szCs w:val="24"/>
          <w:lang w:eastAsia="ru-RU"/>
        </w:rPr>
        <w:t xml:space="preserve"> №11</w:t>
      </w:r>
    </w:p>
    <w:p w:rsidR="002B1228" w:rsidRPr="00D15265" w:rsidRDefault="002B1228" w:rsidP="00276C91">
      <w:pPr>
        <w:tabs>
          <w:tab w:val="left" w:pos="1134"/>
        </w:tabs>
        <w:spacing w:after="0" w:line="240" w:lineRule="auto"/>
        <w:jc w:val="center"/>
        <w:rPr>
          <w:rFonts w:ascii="Times New Roman" w:eastAsia="Times New Roman" w:hAnsi="Times New Roman" w:cs="Times New Roman"/>
          <w:bCs/>
          <w:color w:val="000000" w:themeColor="text1"/>
          <w:sz w:val="24"/>
          <w:szCs w:val="24"/>
          <w:lang w:eastAsia="ru-RU"/>
        </w:rPr>
      </w:pPr>
      <w:r w:rsidRPr="00D15265">
        <w:rPr>
          <w:rFonts w:ascii="Times New Roman" w:eastAsia="Times New Roman" w:hAnsi="Times New Roman" w:cs="Times New Roman"/>
          <w:bCs/>
          <w:color w:val="000000" w:themeColor="text1"/>
          <w:sz w:val="24"/>
          <w:szCs w:val="24"/>
          <w:lang w:eastAsia="ru-RU"/>
        </w:rPr>
        <w:t xml:space="preserve">                                                                              к </w:t>
      </w:r>
      <w:proofErr w:type="spellStart"/>
      <w:r w:rsidRPr="00D15265">
        <w:rPr>
          <w:rFonts w:ascii="Times New Roman" w:eastAsia="Times New Roman" w:hAnsi="Times New Roman" w:cs="Times New Roman"/>
          <w:bCs/>
          <w:color w:val="000000" w:themeColor="text1"/>
          <w:sz w:val="24"/>
          <w:szCs w:val="24"/>
          <w:lang w:eastAsia="ru-RU"/>
        </w:rPr>
        <w:t>энергосервисному</w:t>
      </w:r>
      <w:proofErr w:type="spellEnd"/>
      <w:r w:rsidRPr="00D15265">
        <w:rPr>
          <w:rFonts w:ascii="Times New Roman" w:eastAsia="Times New Roman" w:hAnsi="Times New Roman" w:cs="Times New Roman"/>
          <w:bCs/>
          <w:color w:val="000000" w:themeColor="text1"/>
          <w:sz w:val="24"/>
          <w:szCs w:val="24"/>
          <w:lang w:eastAsia="ru-RU"/>
        </w:rPr>
        <w:t xml:space="preserve"> договору</w:t>
      </w:r>
    </w:p>
    <w:p w:rsidR="002B1228" w:rsidRPr="00D15265" w:rsidRDefault="002B1228" w:rsidP="00276C91">
      <w:pPr>
        <w:tabs>
          <w:tab w:val="left" w:pos="1134"/>
        </w:tabs>
        <w:spacing w:after="0" w:line="240" w:lineRule="auto"/>
        <w:jc w:val="center"/>
        <w:rPr>
          <w:rFonts w:ascii="Times New Roman" w:eastAsia="Times New Roman" w:hAnsi="Times New Roman" w:cs="Times New Roman"/>
          <w:bCs/>
          <w:color w:val="000000" w:themeColor="text1"/>
          <w:sz w:val="24"/>
          <w:szCs w:val="24"/>
          <w:lang w:eastAsia="ru-RU"/>
        </w:rPr>
      </w:pPr>
      <w:r w:rsidRPr="00D15265">
        <w:rPr>
          <w:rFonts w:ascii="Times New Roman" w:eastAsia="Times New Roman" w:hAnsi="Times New Roman" w:cs="Times New Roman"/>
          <w:bCs/>
          <w:color w:val="000000" w:themeColor="text1"/>
          <w:sz w:val="24"/>
          <w:szCs w:val="24"/>
          <w:lang w:eastAsia="ru-RU"/>
        </w:rPr>
        <w:t xml:space="preserve">                                                                                             № _________ от «__» ________20 __ г.</w:t>
      </w:r>
    </w:p>
    <w:p w:rsidR="002B1228" w:rsidRPr="00D15265" w:rsidRDefault="002B1228" w:rsidP="00276C91">
      <w:pPr>
        <w:tabs>
          <w:tab w:val="left" w:pos="1134"/>
        </w:tabs>
        <w:spacing w:after="0" w:line="240" w:lineRule="auto"/>
        <w:jc w:val="center"/>
        <w:rPr>
          <w:rFonts w:ascii="Times New Roman" w:eastAsia="Times New Roman" w:hAnsi="Times New Roman" w:cs="Times New Roman"/>
          <w:b/>
          <w:bCs/>
          <w:color w:val="000000" w:themeColor="text1"/>
          <w:sz w:val="28"/>
          <w:szCs w:val="28"/>
          <w:lang w:eastAsia="ru-RU"/>
        </w:rPr>
      </w:pPr>
    </w:p>
    <w:p w:rsidR="00276C91" w:rsidRPr="00D15265" w:rsidRDefault="00276C91" w:rsidP="00276C91">
      <w:pPr>
        <w:tabs>
          <w:tab w:val="left" w:pos="1134"/>
        </w:tabs>
        <w:spacing w:after="0" w:line="240" w:lineRule="auto"/>
        <w:jc w:val="center"/>
        <w:rPr>
          <w:rFonts w:ascii="Times New Roman" w:eastAsia="Times New Roman" w:hAnsi="Times New Roman" w:cs="Times New Roman"/>
          <w:b/>
          <w:i/>
          <w:color w:val="000000" w:themeColor="text1"/>
          <w:sz w:val="28"/>
          <w:szCs w:val="28"/>
          <w:lang w:eastAsia="ru-RU"/>
        </w:rPr>
      </w:pPr>
      <w:r w:rsidRPr="00D15265">
        <w:rPr>
          <w:rFonts w:ascii="Times New Roman" w:eastAsia="Times New Roman" w:hAnsi="Times New Roman" w:cs="Times New Roman"/>
          <w:b/>
          <w:bCs/>
          <w:color w:val="000000" w:themeColor="text1"/>
          <w:sz w:val="28"/>
          <w:szCs w:val="28"/>
          <w:lang w:eastAsia="ru-RU"/>
        </w:rPr>
        <w:t xml:space="preserve">Форму </w:t>
      </w:r>
      <w:r w:rsidRPr="00D15265">
        <w:rPr>
          <w:rFonts w:ascii="Times New Roman" w:eastAsia="Times New Roman" w:hAnsi="Times New Roman" w:cs="Times New Roman"/>
          <w:b/>
          <w:color w:val="000000" w:themeColor="text1"/>
          <w:sz w:val="28"/>
          <w:szCs w:val="28"/>
          <w:lang w:eastAsia="ru-RU"/>
        </w:rPr>
        <w:t xml:space="preserve">письменного согласия собственников/бенефициаров, являющихся физическими лицами, на обработку и передачу персональных данных в адрес </w:t>
      </w:r>
      <w:proofErr w:type="spellStart"/>
      <w:r w:rsidRPr="00D15265">
        <w:rPr>
          <w:rFonts w:ascii="Times New Roman" w:eastAsia="Times New Roman" w:hAnsi="Times New Roman" w:cs="Times New Roman"/>
          <w:b/>
          <w:color w:val="000000" w:themeColor="text1"/>
          <w:sz w:val="28"/>
          <w:szCs w:val="28"/>
          <w:lang w:eastAsia="ru-RU"/>
        </w:rPr>
        <w:t>Заказчика</w:t>
      </w:r>
      <w:r w:rsidRPr="00D15265">
        <w:rPr>
          <w:rFonts w:ascii="Times New Roman" w:eastAsia="Times New Roman" w:hAnsi="Times New Roman" w:cs="Times New Roman"/>
          <w:b/>
          <w:bCs/>
          <w:color w:val="000000" w:themeColor="text1"/>
          <w:sz w:val="28"/>
          <w:szCs w:val="28"/>
          <w:lang w:eastAsia="ru-RU"/>
        </w:rPr>
        <w:t>утверждаем</w:t>
      </w:r>
      <w:proofErr w:type="spellEnd"/>
      <w:r w:rsidRPr="00D15265">
        <w:rPr>
          <w:rFonts w:ascii="Times New Roman" w:eastAsia="Times New Roman" w:hAnsi="Times New Roman" w:cs="Times New Roman"/>
          <w:b/>
          <w:bCs/>
          <w:color w:val="000000" w:themeColor="text1"/>
          <w:sz w:val="28"/>
          <w:szCs w:val="28"/>
          <w:lang w:eastAsia="ru-RU"/>
        </w:rPr>
        <w:t>:</w:t>
      </w:r>
    </w:p>
    <w:p w:rsidR="00276C91" w:rsidRPr="00D15265" w:rsidRDefault="00276C91" w:rsidP="00276C91">
      <w:pPr>
        <w:spacing w:after="0" w:line="240" w:lineRule="auto"/>
        <w:rPr>
          <w:rFonts w:ascii="Times New Roman" w:eastAsia="Times New Roman" w:hAnsi="Times New Roman" w:cs="Times New Roman"/>
          <w:color w:val="000000" w:themeColor="text1"/>
          <w:sz w:val="24"/>
          <w:szCs w:val="24"/>
          <w:lang w:eastAsia="ru-RU"/>
        </w:rPr>
      </w:pPr>
    </w:p>
    <w:tbl>
      <w:tblPr>
        <w:tblW w:w="9679" w:type="dxa"/>
        <w:tblLook w:val="01E0" w:firstRow="1" w:lastRow="1" w:firstColumn="1" w:lastColumn="1" w:noHBand="0" w:noVBand="0"/>
      </w:tblPr>
      <w:tblGrid>
        <w:gridCol w:w="4956"/>
        <w:gridCol w:w="4723"/>
      </w:tblGrid>
      <w:tr w:rsidR="00276C91" w:rsidRPr="00D15265" w:rsidTr="00CA6C2E">
        <w:trPr>
          <w:trHeight w:val="641"/>
        </w:trPr>
        <w:tc>
          <w:tcPr>
            <w:tcW w:w="4956" w:type="dxa"/>
          </w:tcPr>
          <w:p w:rsidR="00276C91" w:rsidRPr="00D15265" w:rsidRDefault="00276C91" w:rsidP="00276C91">
            <w:pPr>
              <w:spacing w:after="0" w:line="240" w:lineRule="auto"/>
              <w:ind w:firstLine="6"/>
              <w:jc w:val="center"/>
              <w:rPr>
                <w:rFonts w:ascii="Times New Roman" w:eastAsia="Times New Roman" w:hAnsi="Times New Roman" w:cs="Times New Roman"/>
                <w:b/>
                <w:color w:val="000000" w:themeColor="text1"/>
                <w:sz w:val="24"/>
                <w:szCs w:val="24"/>
                <w:lang w:eastAsia="ru-RU"/>
              </w:rPr>
            </w:pPr>
            <w:r w:rsidRPr="00D15265">
              <w:rPr>
                <w:rFonts w:ascii="Times New Roman" w:eastAsia="Times New Roman" w:hAnsi="Times New Roman" w:cs="Times New Roman"/>
                <w:b/>
                <w:color w:val="000000" w:themeColor="text1"/>
                <w:sz w:val="24"/>
                <w:szCs w:val="24"/>
                <w:lang w:eastAsia="ru-RU"/>
              </w:rPr>
              <w:t>От Заказчика:</w:t>
            </w:r>
          </w:p>
          <w:p w:rsidR="00276C91" w:rsidRPr="00D15265" w:rsidRDefault="00276C91" w:rsidP="00276C91">
            <w:pPr>
              <w:spacing w:after="0" w:line="240" w:lineRule="auto"/>
              <w:ind w:firstLine="6"/>
              <w:jc w:val="center"/>
              <w:rPr>
                <w:rFonts w:ascii="Times New Roman" w:eastAsia="Times New Roman" w:hAnsi="Times New Roman" w:cs="Times New Roman"/>
                <w:b/>
                <w:color w:val="000000" w:themeColor="text1"/>
                <w:sz w:val="24"/>
                <w:szCs w:val="24"/>
                <w:lang w:eastAsia="ru-RU"/>
              </w:rPr>
            </w:pPr>
          </w:p>
          <w:p w:rsidR="00276C91" w:rsidRPr="00D15265" w:rsidRDefault="00276C91" w:rsidP="00276C91">
            <w:pPr>
              <w:spacing w:after="0" w:line="240" w:lineRule="auto"/>
              <w:ind w:firstLine="6"/>
              <w:jc w:val="center"/>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___________________________</w:t>
            </w:r>
          </w:p>
          <w:p w:rsidR="00276C91" w:rsidRPr="00D15265" w:rsidRDefault="00276C91" w:rsidP="00276C91">
            <w:pPr>
              <w:spacing w:after="0" w:line="240" w:lineRule="auto"/>
              <w:ind w:firstLine="6"/>
              <w:jc w:val="center"/>
              <w:rPr>
                <w:rFonts w:ascii="Times New Roman" w:eastAsia="Times New Roman" w:hAnsi="Times New Roman" w:cs="Times New Roman"/>
                <w:i/>
                <w:color w:val="000000" w:themeColor="text1"/>
                <w:sz w:val="24"/>
                <w:szCs w:val="24"/>
                <w:lang w:eastAsia="ru-RU"/>
              </w:rPr>
            </w:pPr>
            <w:r w:rsidRPr="00D15265">
              <w:rPr>
                <w:rFonts w:ascii="Times New Roman" w:eastAsia="Times New Roman" w:hAnsi="Times New Roman" w:cs="Times New Roman"/>
                <w:i/>
                <w:color w:val="000000" w:themeColor="text1"/>
                <w:sz w:val="24"/>
                <w:szCs w:val="24"/>
                <w:lang w:eastAsia="ru-RU"/>
              </w:rPr>
              <w:t>(должность)</w:t>
            </w:r>
          </w:p>
          <w:p w:rsidR="00276C91" w:rsidRPr="00D15265" w:rsidRDefault="00276C91" w:rsidP="00276C91">
            <w:pPr>
              <w:spacing w:after="0" w:line="240" w:lineRule="auto"/>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___________________________________</w:t>
            </w:r>
          </w:p>
          <w:p w:rsidR="00276C91" w:rsidRPr="00D15265" w:rsidRDefault="00276C91" w:rsidP="00276C91">
            <w:pPr>
              <w:spacing w:after="0" w:line="240" w:lineRule="auto"/>
              <w:ind w:firstLine="6"/>
              <w:jc w:val="center"/>
              <w:rPr>
                <w:rFonts w:ascii="Times New Roman" w:eastAsia="Times New Roman" w:hAnsi="Times New Roman" w:cs="Times New Roman"/>
                <w:i/>
                <w:color w:val="000000" w:themeColor="text1"/>
                <w:sz w:val="24"/>
                <w:szCs w:val="24"/>
                <w:lang w:eastAsia="ru-RU"/>
              </w:rPr>
            </w:pPr>
            <w:r w:rsidRPr="00D15265">
              <w:rPr>
                <w:rFonts w:ascii="Times New Roman" w:eastAsia="Times New Roman" w:hAnsi="Times New Roman" w:cs="Times New Roman"/>
                <w:i/>
                <w:color w:val="000000" w:themeColor="text1"/>
                <w:sz w:val="24"/>
                <w:szCs w:val="24"/>
                <w:lang w:eastAsia="ru-RU"/>
              </w:rPr>
              <w:t>(Ф.И.О.)</w:t>
            </w:r>
          </w:p>
          <w:p w:rsidR="00276C91" w:rsidRPr="00D15265" w:rsidRDefault="00276C91" w:rsidP="00276C91">
            <w:pPr>
              <w:spacing w:after="0" w:line="240" w:lineRule="auto"/>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М.П.   «_____» _____________20___г.                     </w:t>
            </w:r>
          </w:p>
        </w:tc>
        <w:tc>
          <w:tcPr>
            <w:tcW w:w="4723" w:type="dxa"/>
          </w:tcPr>
          <w:p w:rsidR="00276C91" w:rsidRPr="00D15265" w:rsidRDefault="00276C91" w:rsidP="00276C91">
            <w:pPr>
              <w:spacing w:after="0" w:line="240" w:lineRule="auto"/>
              <w:ind w:firstLine="6"/>
              <w:jc w:val="center"/>
              <w:rPr>
                <w:rFonts w:ascii="Times New Roman" w:eastAsia="Times New Roman" w:hAnsi="Times New Roman" w:cs="Times New Roman"/>
                <w:b/>
                <w:color w:val="000000" w:themeColor="text1"/>
                <w:sz w:val="24"/>
                <w:szCs w:val="24"/>
                <w:lang w:eastAsia="ru-RU"/>
              </w:rPr>
            </w:pPr>
            <w:r w:rsidRPr="00D15265">
              <w:rPr>
                <w:rFonts w:ascii="Times New Roman" w:eastAsia="Times New Roman" w:hAnsi="Times New Roman" w:cs="Times New Roman"/>
                <w:b/>
                <w:color w:val="000000" w:themeColor="text1"/>
                <w:sz w:val="24"/>
                <w:szCs w:val="24"/>
                <w:lang w:eastAsia="ru-RU"/>
              </w:rPr>
              <w:t xml:space="preserve">От </w:t>
            </w:r>
            <w:proofErr w:type="spellStart"/>
            <w:r w:rsidR="002B1228" w:rsidRPr="00D15265">
              <w:rPr>
                <w:rFonts w:ascii="Times New Roman" w:eastAsia="Times New Roman" w:hAnsi="Times New Roman" w:cs="Times New Roman"/>
                <w:b/>
                <w:color w:val="000000" w:themeColor="text1"/>
                <w:sz w:val="24"/>
                <w:szCs w:val="24"/>
                <w:lang w:eastAsia="ru-RU"/>
              </w:rPr>
              <w:t>Энергосервисной</w:t>
            </w:r>
            <w:proofErr w:type="spellEnd"/>
            <w:r w:rsidR="002B1228" w:rsidRPr="00D15265">
              <w:rPr>
                <w:rFonts w:ascii="Times New Roman" w:eastAsia="Times New Roman" w:hAnsi="Times New Roman" w:cs="Times New Roman"/>
                <w:b/>
                <w:color w:val="000000" w:themeColor="text1"/>
                <w:sz w:val="24"/>
                <w:szCs w:val="24"/>
                <w:lang w:eastAsia="ru-RU"/>
              </w:rPr>
              <w:t xml:space="preserve"> компании</w:t>
            </w:r>
            <w:r w:rsidRPr="00D15265">
              <w:rPr>
                <w:rFonts w:ascii="Times New Roman" w:eastAsia="Times New Roman" w:hAnsi="Times New Roman" w:cs="Times New Roman"/>
                <w:b/>
                <w:color w:val="000000" w:themeColor="text1"/>
                <w:sz w:val="24"/>
                <w:szCs w:val="24"/>
                <w:lang w:eastAsia="ru-RU"/>
              </w:rPr>
              <w:t>:</w:t>
            </w:r>
          </w:p>
          <w:p w:rsidR="00276C91" w:rsidRPr="00D15265" w:rsidRDefault="00276C91" w:rsidP="00276C91">
            <w:pPr>
              <w:spacing w:after="0" w:line="240" w:lineRule="auto"/>
              <w:ind w:firstLine="6"/>
              <w:jc w:val="center"/>
              <w:rPr>
                <w:rFonts w:ascii="Times New Roman" w:eastAsia="Times New Roman" w:hAnsi="Times New Roman" w:cs="Times New Roman"/>
                <w:b/>
                <w:color w:val="000000" w:themeColor="text1"/>
                <w:sz w:val="24"/>
                <w:szCs w:val="24"/>
                <w:lang w:eastAsia="ru-RU"/>
              </w:rPr>
            </w:pPr>
          </w:p>
          <w:p w:rsidR="00276C91" w:rsidRPr="00D15265" w:rsidRDefault="00276C91" w:rsidP="00276C91">
            <w:pPr>
              <w:spacing w:after="0" w:line="240" w:lineRule="auto"/>
              <w:ind w:firstLine="6"/>
              <w:jc w:val="center"/>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___________________________</w:t>
            </w:r>
          </w:p>
          <w:p w:rsidR="00276C91" w:rsidRPr="00D15265" w:rsidRDefault="00276C91" w:rsidP="00276C91">
            <w:pPr>
              <w:spacing w:after="0" w:line="240" w:lineRule="auto"/>
              <w:ind w:firstLine="6"/>
              <w:jc w:val="center"/>
              <w:rPr>
                <w:rFonts w:ascii="Times New Roman" w:eastAsia="Times New Roman" w:hAnsi="Times New Roman" w:cs="Times New Roman"/>
                <w:i/>
                <w:color w:val="000000" w:themeColor="text1"/>
                <w:sz w:val="24"/>
                <w:szCs w:val="24"/>
                <w:lang w:eastAsia="ru-RU"/>
              </w:rPr>
            </w:pPr>
            <w:r w:rsidRPr="00D15265">
              <w:rPr>
                <w:rFonts w:ascii="Times New Roman" w:eastAsia="Times New Roman" w:hAnsi="Times New Roman" w:cs="Times New Roman"/>
                <w:i/>
                <w:color w:val="000000" w:themeColor="text1"/>
                <w:sz w:val="24"/>
                <w:szCs w:val="24"/>
                <w:lang w:eastAsia="ru-RU"/>
              </w:rPr>
              <w:t>(должность)</w:t>
            </w:r>
          </w:p>
          <w:p w:rsidR="00276C91" w:rsidRPr="00D15265" w:rsidRDefault="00276C91" w:rsidP="00276C91">
            <w:pPr>
              <w:spacing w:after="0" w:line="240" w:lineRule="auto"/>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___________________________________</w:t>
            </w:r>
          </w:p>
          <w:p w:rsidR="00276C91" w:rsidRPr="00D15265" w:rsidRDefault="00276C91" w:rsidP="00276C91">
            <w:pPr>
              <w:spacing w:after="0" w:line="240" w:lineRule="auto"/>
              <w:ind w:firstLine="6"/>
              <w:jc w:val="center"/>
              <w:rPr>
                <w:rFonts w:ascii="Times New Roman" w:eastAsia="Times New Roman" w:hAnsi="Times New Roman" w:cs="Times New Roman"/>
                <w:i/>
                <w:color w:val="000000" w:themeColor="text1"/>
                <w:sz w:val="24"/>
                <w:szCs w:val="24"/>
                <w:lang w:eastAsia="ru-RU"/>
              </w:rPr>
            </w:pPr>
            <w:r w:rsidRPr="00D15265">
              <w:rPr>
                <w:rFonts w:ascii="Times New Roman" w:eastAsia="Times New Roman" w:hAnsi="Times New Roman" w:cs="Times New Roman"/>
                <w:i/>
                <w:color w:val="000000" w:themeColor="text1"/>
                <w:sz w:val="24"/>
                <w:szCs w:val="24"/>
                <w:lang w:eastAsia="ru-RU"/>
              </w:rPr>
              <w:t>(Ф.И.О.)</w:t>
            </w:r>
          </w:p>
          <w:p w:rsidR="00276C91" w:rsidRPr="00D15265" w:rsidRDefault="00276C91" w:rsidP="00276C91">
            <w:pPr>
              <w:spacing w:after="0" w:line="240" w:lineRule="auto"/>
              <w:rPr>
                <w:rFonts w:ascii="Times New Roman" w:eastAsia="Times New Roman" w:hAnsi="Times New Roman" w:cs="Times New Roman"/>
                <w:color w:val="000000" w:themeColor="text1"/>
                <w:sz w:val="24"/>
                <w:szCs w:val="24"/>
                <w:lang w:eastAsia="ru-RU"/>
              </w:rPr>
            </w:pPr>
            <w:r w:rsidRPr="00D15265">
              <w:rPr>
                <w:rFonts w:ascii="Times New Roman" w:eastAsia="Times New Roman" w:hAnsi="Times New Roman" w:cs="Times New Roman"/>
                <w:color w:val="000000" w:themeColor="text1"/>
                <w:sz w:val="24"/>
                <w:szCs w:val="24"/>
                <w:lang w:eastAsia="ru-RU"/>
              </w:rPr>
              <w:t xml:space="preserve">М.П.   «_____» _____________20___г.                     </w:t>
            </w:r>
          </w:p>
        </w:tc>
      </w:tr>
    </w:tbl>
    <w:p w:rsidR="00276C91" w:rsidRPr="00D15265" w:rsidRDefault="00276C91" w:rsidP="00276C91">
      <w:pPr>
        <w:widowControl w:val="0"/>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p w:rsidR="00276C91" w:rsidRPr="00D15265" w:rsidRDefault="00276C91" w:rsidP="00276C91">
      <w:pPr>
        <w:widowControl w:val="0"/>
        <w:tabs>
          <w:tab w:val="left" w:pos="0"/>
          <w:tab w:val="num" w:pos="1134"/>
        </w:tabs>
        <w:spacing w:after="0" w:line="240" w:lineRule="auto"/>
        <w:jc w:val="center"/>
        <w:outlineLvl w:val="1"/>
        <w:rPr>
          <w:rFonts w:ascii="Times New Roman" w:eastAsia="Times New Roman" w:hAnsi="Times New Roman" w:cs="Times New Roman"/>
          <w:b/>
          <w:color w:val="000000" w:themeColor="text1"/>
          <w:sz w:val="24"/>
          <w:szCs w:val="24"/>
          <w:lang w:eastAsia="ru-RU"/>
        </w:rPr>
      </w:pPr>
      <w:r w:rsidRPr="00D15265">
        <w:rPr>
          <w:rFonts w:ascii="Times New Roman" w:eastAsia="Times New Roman" w:hAnsi="Times New Roman" w:cs="Times New Roman"/>
          <w:b/>
          <w:color w:val="000000" w:themeColor="text1"/>
          <w:sz w:val="24"/>
          <w:szCs w:val="24"/>
          <w:lang w:eastAsia="ru-RU"/>
        </w:rPr>
        <w:t xml:space="preserve">Согласие на обработку персональных данных </w:t>
      </w:r>
      <w:r w:rsidRPr="00D15265">
        <w:rPr>
          <w:rFonts w:ascii="Times New Roman" w:eastAsia="Calibri" w:hAnsi="Times New Roman" w:cs="Times New Roman"/>
          <w:b/>
          <w:snapToGrid w:val="0"/>
          <w:color w:val="000000" w:themeColor="text1"/>
          <w:sz w:val="24"/>
          <w:szCs w:val="24"/>
        </w:rPr>
        <w:t xml:space="preserve">от «___» ____________ 20__ г. </w:t>
      </w:r>
    </w:p>
    <w:p w:rsidR="00276C91" w:rsidRPr="00D15265" w:rsidRDefault="00276C91" w:rsidP="00276C91">
      <w:pPr>
        <w:spacing w:after="0" w:line="240" w:lineRule="auto"/>
        <w:jc w:val="center"/>
        <w:rPr>
          <w:rFonts w:ascii="Times New Roman" w:eastAsia="Calibri" w:hAnsi="Times New Roman" w:cs="Times New Roman"/>
          <w:color w:val="000000" w:themeColor="text1"/>
          <w:sz w:val="24"/>
          <w:szCs w:val="24"/>
        </w:rPr>
      </w:pPr>
    </w:p>
    <w:p w:rsidR="00276C91" w:rsidRPr="00D15265" w:rsidRDefault="00276C91" w:rsidP="00276C91">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4"/>
          <w:szCs w:val="24"/>
          <w:lang w:eastAsia="ru-RU"/>
        </w:rPr>
      </w:pPr>
      <w:proofErr w:type="gramStart"/>
      <w:r w:rsidRPr="00D15265">
        <w:rPr>
          <w:rFonts w:ascii="Times New Roman" w:eastAsia="Times New Roman" w:hAnsi="Times New Roman" w:cs="Times New Roman"/>
          <w:color w:val="000000" w:themeColor="text1"/>
          <w:sz w:val="24"/>
          <w:szCs w:val="24"/>
          <w:lang w:eastAsia="ru-RU"/>
        </w:rPr>
        <w:t xml:space="preserve">Настоящим </w:t>
      </w:r>
      <w:r w:rsidRPr="00D15265">
        <w:rPr>
          <w:rFonts w:ascii="Times New Roman" w:eastAsia="Times New Roman" w:hAnsi="Times New Roman" w:cs="Times New Roman"/>
          <w:i/>
          <w:color w:val="000000" w:themeColor="text1"/>
          <w:sz w:val="24"/>
          <w:szCs w:val="24"/>
          <w:lang w:eastAsia="ru-RU"/>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D15265">
        <w:rPr>
          <w:rFonts w:ascii="Times New Roman" w:eastAsia="Times New Roman" w:hAnsi="Times New Roman" w:cs="Times New Roman"/>
          <w:color w:val="000000" w:themeColor="text1"/>
          <w:sz w:val="24"/>
          <w:szCs w:val="24"/>
          <w:lang w:eastAsia="ru-RU"/>
        </w:rPr>
        <w:t>,</w:t>
      </w:r>
      <w:r w:rsidRPr="00D15265">
        <w:rPr>
          <w:rFonts w:ascii="Times New Roman" w:eastAsia="Times New Roman" w:hAnsi="Times New Roman" w:cs="Times New Roman"/>
          <w:i/>
          <w:color w:val="000000" w:themeColor="text1"/>
          <w:sz w:val="24"/>
          <w:szCs w:val="24"/>
          <w:lang w:eastAsia="ru-RU"/>
        </w:rPr>
        <w:t xml:space="preserve"> действующего на основании ____________ (указать документ, подтверждающий полномочия), </w:t>
      </w:r>
      <w:r w:rsidRPr="00D15265">
        <w:rPr>
          <w:rFonts w:ascii="Times New Roman" w:eastAsia="Times New Roman" w:hAnsi="Times New Roman" w:cs="Times New Roman"/>
          <w:color w:val="000000" w:themeColor="text1"/>
          <w:sz w:val="24"/>
          <w:szCs w:val="24"/>
          <w:lang w:eastAsia="ru-RU"/>
        </w:rPr>
        <w:t xml:space="preserve">дает свое согласие на </w:t>
      </w:r>
      <w:r w:rsidRPr="00D15265">
        <w:rPr>
          <w:rFonts w:ascii="Times New Roman" w:eastAsia="Times New Roman" w:hAnsi="Times New Roman" w:cs="Times New Roman"/>
          <w:snapToGrid w:val="0"/>
          <w:color w:val="000000" w:themeColor="text1"/>
          <w:sz w:val="24"/>
          <w:szCs w:val="24"/>
          <w:lang w:eastAsia="ru-RU"/>
        </w:rPr>
        <w:t xml:space="preserve">совершение </w:t>
      </w:r>
      <w:r w:rsidR="007E6920" w:rsidRPr="00D15265">
        <w:rPr>
          <w:rFonts w:ascii="Times New Roman" w:eastAsia="Times New Roman" w:hAnsi="Times New Roman" w:cs="Times New Roman"/>
          <w:snapToGrid w:val="0"/>
          <w:color w:val="000000" w:themeColor="text1"/>
          <w:sz w:val="24"/>
          <w:szCs w:val="24"/>
          <w:lang w:eastAsia="ru-RU"/>
        </w:rPr>
        <w:t>ПАО</w:t>
      </w:r>
      <w:r w:rsidRPr="00D15265">
        <w:rPr>
          <w:rFonts w:ascii="Times New Roman" w:eastAsia="Times New Roman" w:hAnsi="Times New Roman" w:cs="Times New Roman"/>
          <w:snapToGrid w:val="0"/>
          <w:color w:val="000000" w:themeColor="text1"/>
          <w:sz w:val="24"/>
          <w:szCs w:val="24"/>
          <w:lang w:eastAsia="ru-RU"/>
        </w:rPr>
        <w:t xml:space="preserve"> «МРСК Центра» </w:t>
      </w:r>
      <w:proofErr w:type="spellStart"/>
      <w:r w:rsidRPr="00D15265">
        <w:rPr>
          <w:rFonts w:ascii="Times New Roman" w:eastAsia="Times New Roman" w:hAnsi="Times New Roman" w:cs="Times New Roman"/>
          <w:color w:val="000000" w:themeColor="text1"/>
          <w:sz w:val="24"/>
          <w:szCs w:val="24"/>
          <w:lang w:eastAsia="ru-RU"/>
        </w:rPr>
        <w:t>и</w:t>
      </w:r>
      <w:r w:rsidR="007E6920" w:rsidRPr="00D15265">
        <w:rPr>
          <w:rFonts w:ascii="Times New Roman" w:eastAsia="Times New Roman" w:hAnsi="Times New Roman" w:cs="Times New Roman"/>
          <w:color w:val="000000" w:themeColor="text1"/>
          <w:sz w:val="24"/>
          <w:szCs w:val="24"/>
          <w:lang w:eastAsia="ru-RU"/>
        </w:rPr>
        <w:t>ПАО</w:t>
      </w:r>
      <w:proofErr w:type="spellEnd"/>
      <w:r w:rsidRPr="00D15265">
        <w:rPr>
          <w:rFonts w:ascii="Times New Roman" w:eastAsia="Times New Roman" w:hAnsi="Times New Roman" w:cs="Times New Roman"/>
          <w:color w:val="000000" w:themeColor="text1"/>
          <w:sz w:val="24"/>
          <w:szCs w:val="24"/>
          <w:lang w:eastAsia="ru-RU"/>
        </w:rPr>
        <w:t xml:space="preserve"> «</w:t>
      </w:r>
      <w:proofErr w:type="spellStart"/>
      <w:r w:rsidRPr="00D15265">
        <w:rPr>
          <w:rFonts w:ascii="Times New Roman" w:eastAsia="Times New Roman" w:hAnsi="Times New Roman" w:cs="Times New Roman"/>
          <w:color w:val="000000" w:themeColor="text1"/>
          <w:sz w:val="24"/>
          <w:szCs w:val="24"/>
          <w:lang w:eastAsia="ru-RU"/>
        </w:rPr>
        <w:t>Россети</w:t>
      </w:r>
      <w:proofErr w:type="spellEnd"/>
      <w:r w:rsidRPr="00D15265">
        <w:rPr>
          <w:rFonts w:ascii="Times New Roman" w:eastAsia="Times New Roman" w:hAnsi="Times New Roman" w:cs="Times New Roman"/>
          <w:color w:val="000000" w:themeColor="text1"/>
          <w:sz w:val="24"/>
          <w:szCs w:val="24"/>
          <w:lang w:eastAsia="ru-RU"/>
        </w:rPr>
        <w:t xml:space="preserve">» </w:t>
      </w:r>
      <w:r w:rsidRPr="00D15265">
        <w:rPr>
          <w:rFonts w:ascii="Times New Roman" w:eastAsia="Times New Roman" w:hAnsi="Times New Roman" w:cs="Times New Roman"/>
          <w:snapToGrid w:val="0"/>
          <w:color w:val="000000" w:themeColor="text1"/>
          <w:sz w:val="24"/>
          <w:szCs w:val="24"/>
          <w:lang w:eastAsia="ru-RU"/>
        </w:rPr>
        <w:t>действий, предусмотренных п. 3 ст. 3 ФЗ «О персональных данных» от 27.07.2006 № 152-ФЗ, в отношении</w:t>
      </w:r>
      <w:r w:rsidRPr="00D15265">
        <w:rPr>
          <w:rFonts w:ascii="Times New Roman" w:eastAsia="Times New Roman" w:hAnsi="Times New Roman" w:cs="Times New Roman"/>
          <w:color w:val="000000" w:themeColor="text1"/>
          <w:sz w:val="24"/>
          <w:szCs w:val="24"/>
          <w:lang w:eastAsia="ru-RU"/>
        </w:rPr>
        <w:t xml:space="preserve"> персональных данных участника закупки (</w:t>
      </w:r>
      <w:proofErr w:type="spellStart"/>
      <w:r w:rsidRPr="00D15265">
        <w:rPr>
          <w:rFonts w:ascii="Times New Roman" w:eastAsia="Times New Roman" w:hAnsi="Times New Roman" w:cs="Times New Roman"/>
          <w:color w:val="000000" w:themeColor="text1"/>
          <w:sz w:val="24"/>
          <w:szCs w:val="24"/>
          <w:lang w:eastAsia="ru-RU"/>
        </w:rPr>
        <w:t>потенциальногоконтрагента</w:t>
      </w:r>
      <w:proofErr w:type="spellEnd"/>
      <w:r w:rsidRPr="00D15265">
        <w:rPr>
          <w:rFonts w:ascii="Times New Roman" w:eastAsia="Times New Roman" w:hAnsi="Times New Roman" w:cs="Times New Roman"/>
          <w:color w:val="000000" w:themeColor="text1"/>
          <w:sz w:val="24"/>
          <w:szCs w:val="24"/>
          <w:lang w:eastAsia="ru-RU"/>
        </w:rPr>
        <w:t>)/контрагента</w:t>
      </w:r>
      <w:proofErr w:type="gramEnd"/>
      <w:r w:rsidRPr="00D15265">
        <w:rPr>
          <w:rFonts w:ascii="Times New Roman" w:eastAsia="Times New Roman" w:hAnsi="Times New Roman" w:cs="Times New Roman"/>
          <w:color w:val="000000" w:themeColor="text1"/>
          <w:sz w:val="24"/>
          <w:szCs w:val="24"/>
          <w:lang w:eastAsia="ru-RU"/>
        </w:rPr>
        <w:t>/планируемых к привлечению третьих лиц и их собственников (участников, учредителей, акционеров), в том числе конечных бенефициаров (</w:t>
      </w:r>
      <w:r w:rsidRPr="00D15265">
        <w:rPr>
          <w:rFonts w:ascii="Times New Roman" w:eastAsia="Times New Roman" w:hAnsi="Times New Roman" w:cs="Times New Roman"/>
          <w:snapToGrid w:val="0"/>
          <w:color w:val="000000" w:themeColor="text1"/>
          <w:sz w:val="24"/>
          <w:szCs w:val="24"/>
          <w:lang w:eastAsia="ru-RU"/>
        </w:rPr>
        <w:t xml:space="preserve">фамилия, имя, отчество; серия и номер документа, удостоверяющего личность; ИНН </w:t>
      </w:r>
      <w:r w:rsidRPr="00D15265">
        <w:rPr>
          <w:rFonts w:ascii="Times New Roman" w:eastAsia="Times New Roman" w:hAnsi="Times New Roman" w:cs="Times New Roman"/>
          <w:color w:val="000000" w:themeColor="text1"/>
          <w:sz w:val="24"/>
          <w:szCs w:val="24"/>
          <w:lang w:eastAsia="ru-RU"/>
        </w:rPr>
        <w:t xml:space="preserve">(участников, учредителей, акционеров) </w:t>
      </w:r>
      <w:r w:rsidR="007E6920" w:rsidRPr="00D15265">
        <w:rPr>
          <w:rFonts w:ascii="Times New Roman" w:eastAsia="Times New Roman" w:hAnsi="Times New Roman" w:cs="Times New Roman"/>
          <w:color w:val="000000" w:themeColor="text1"/>
          <w:sz w:val="24"/>
          <w:szCs w:val="24"/>
          <w:lang w:eastAsia="ru-RU"/>
        </w:rPr>
        <w:t>ПАО</w:t>
      </w:r>
      <w:r w:rsidRPr="00D15265">
        <w:rPr>
          <w:rFonts w:ascii="Times New Roman" w:eastAsia="Times New Roman" w:hAnsi="Times New Roman" w:cs="Times New Roman"/>
          <w:color w:val="000000" w:themeColor="text1"/>
          <w:sz w:val="24"/>
          <w:szCs w:val="24"/>
          <w:lang w:eastAsia="ru-RU"/>
        </w:rPr>
        <w:t> «МРСК Центра»/</w:t>
      </w:r>
      <w:r w:rsidR="007E6920" w:rsidRPr="00D15265">
        <w:rPr>
          <w:rFonts w:ascii="Times New Roman" w:eastAsia="Times New Roman" w:hAnsi="Times New Roman" w:cs="Times New Roman"/>
          <w:color w:val="000000" w:themeColor="text1"/>
          <w:sz w:val="24"/>
          <w:szCs w:val="24"/>
          <w:lang w:eastAsia="ru-RU"/>
        </w:rPr>
        <w:t>ПАО</w:t>
      </w:r>
      <w:r w:rsidRPr="00D15265">
        <w:rPr>
          <w:rFonts w:ascii="Times New Roman" w:eastAsia="Times New Roman" w:hAnsi="Times New Roman" w:cs="Times New Roman"/>
          <w:color w:val="000000" w:themeColor="text1"/>
          <w:sz w:val="24"/>
          <w:szCs w:val="24"/>
          <w:lang w:eastAsia="ru-RU"/>
        </w:rPr>
        <w:t xml:space="preserve"> «</w:t>
      </w:r>
      <w:proofErr w:type="spellStart"/>
      <w:r w:rsidRPr="00D15265">
        <w:rPr>
          <w:rFonts w:ascii="Times New Roman" w:eastAsia="Times New Roman" w:hAnsi="Times New Roman" w:cs="Times New Roman"/>
          <w:color w:val="000000" w:themeColor="text1"/>
          <w:sz w:val="24"/>
          <w:szCs w:val="24"/>
          <w:lang w:eastAsia="ru-RU"/>
        </w:rPr>
        <w:t>Россети</w:t>
      </w:r>
      <w:proofErr w:type="spellEnd"/>
      <w:r w:rsidRPr="00D15265">
        <w:rPr>
          <w:rFonts w:ascii="Times New Roman" w:eastAsia="Times New Roman" w:hAnsi="Times New Roman" w:cs="Times New Roman"/>
          <w:color w:val="000000" w:themeColor="text1"/>
          <w:sz w:val="24"/>
          <w:szCs w:val="24"/>
          <w:lang w:eastAsia="ru-RU"/>
        </w:rPr>
        <w:t xml:space="preserve">»,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D15265">
        <w:rPr>
          <w:rFonts w:ascii="Times New Roman" w:eastAsia="Times New Roman" w:hAnsi="Times New Roman" w:cs="Times New Roman"/>
          <w:color w:val="000000" w:themeColor="text1"/>
          <w:sz w:val="24"/>
          <w:szCs w:val="24"/>
          <w:lang w:eastAsia="ru-RU"/>
        </w:rPr>
        <w:t>Росфинмониторинг</w:t>
      </w:r>
      <w:proofErr w:type="spellEnd"/>
      <w:r w:rsidRPr="00D15265">
        <w:rPr>
          <w:rFonts w:ascii="Times New Roman" w:eastAsia="Times New Roman" w:hAnsi="Times New Roman" w:cs="Times New Roman"/>
          <w:color w:val="000000" w:themeColor="text1"/>
          <w:sz w:val="24"/>
          <w:szCs w:val="24"/>
          <w:lang w:eastAsia="ru-RU"/>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276C91" w:rsidRPr="00D15265" w:rsidRDefault="00276C91" w:rsidP="00276C91">
      <w:pPr>
        <w:spacing w:after="0" w:line="240" w:lineRule="auto"/>
        <w:ind w:firstLine="709"/>
        <w:jc w:val="both"/>
        <w:rPr>
          <w:rFonts w:ascii="Times New Roman" w:eastAsia="Calibri" w:hAnsi="Times New Roman" w:cs="Times New Roman"/>
          <w:snapToGrid w:val="0"/>
          <w:color w:val="000000" w:themeColor="text1"/>
          <w:sz w:val="24"/>
          <w:szCs w:val="24"/>
        </w:rPr>
      </w:pPr>
      <w:proofErr w:type="gramStart"/>
      <w:r w:rsidRPr="00D15265">
        <w:rPr>
          <w:rFonts w:ascii="Times New Roman" w:eastAsia="Calibri" w:hAnsi="Times New Roman" w:cs="Times New Roman"/>
          <w:snapToGrid w:val="0"/>
          <w:color w:val="000000" w:themeColor="text1"/>
          <w:sz w:val="24"/>
          <w:szCs w:val="24"/>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D15265">
        <w:rPr>
          <w:rFonts w:ascii="Times New Roman" w:eastAsia="Calibri" w:hAnsi="Times New Roman" w:cs="Times New Roman"/>
          <w:snapToGrid w:val="0"/>
          <w:color w:val="000000" w:themeColor="text1"/>
          <w:sz w:val="24"/>
          <w:szCs w:val="24"/>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276C91" w:rsidRPr="00D15265" w:rsidRDefault="00276C91" w:rsidP="00276C91">
      <w:pPr>
        <w:spacing w:after="0" w:line="240" w:lineRule="auto"/>
        <w:ind w:firstLine="709"/>
        <w:jc w:val="both"/>
        <w:rPr>
          <w:rFonts w:ascii="Times New Roman" w:eastAsia="Calibri" w:hAnsi="Times New Roman" w:cs="Times New Roman"/>
          <w:snapToGrid w:val="0"/>
          <w:color w:val="000000" w:themeColor="text1"/>
          <w:sz w:val="24"/>
          <w:szCs w:val="24"/>
        </w:rPr>
      </w:pPr>
      <w:proofErr w:type="gramStart"/>
      <w:r w:rsidRPr="00D15265">
        <w:rPr>
          <w:rFonts w:ascii="Times New Roman" w:eastAsia="Calibri" w:hAnsi="Times New Roman" w:cs="Times New Roman"/>
          <w:snapToGrid w:val="0"/>
          <w:color w:val="000000" w:themeColor="text1"/>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rsidR="00276C91" w:rsidRPr="00D15265" w:rsidRDefault="00276C91" w:rsidP="00276C91">
      <w:pPr>
        <w:spacing w:after="0" w:line="240" w:lineRule="auto"/>
        <w:ind w:firstLine="709"/>
        <w:jc w:val="both"/>
        <w:rPr>
          <w:rFonts w:ascii="Times New Roman" w:eastAsia="Calibri" w:hAnsi="Times New Roman" w:cs="Times New Roman"/>
          <w:snapToGrid w:val="0"/>
          <w:color w:val="000000" w:themeColor="text1"/>
          <w:sz w:val="24"/>
          <w:szCs w:val="24"/>
        </w:rPr>
      </w:pPr>
    </w:p>
    <w:p w:rsidR="00276C91" w:rsidRPr="00D15265" w:rsidRDefault="00276C91" w:rsidP="00276C91">
      <w:pPr>
        <w:spacing w:after="0" w:line="240" w:lineRule="auto"/>
        <w:rPr>
          <w:rFonts w:ascii="Times New Roman" w:eastAsia="Calibri" w:hAnsi="Times New Roman" w:cs="Times New Roman"/>
          <w:color w:val="000000" w:themeColor="text1"/>
          <w:sz w:val="24"/>
          <w:szCs w:val="24"/>
        </w:rPr>
      </w:pPr>
      <w:r w:rsidRPr="00D15265">
        <w:rPr>
          <w:rFonts w:ascii="Times New Roman" w:eastAsia="Calibri" w:hAnsi="Times New Roman" w:cs="Times New Roman"/>
          <w:color w:val="000000" w:themeColor="text1"/>
          <w:sz w:val="24"/>
          <w:szCs w:val="24"/>
        </w:rPr>
        <w:t>________________________________                            _____________________________</w:t>
      </w:r>
    </w:p>
    <w:p w:rsidR="00276C91" w:rsidRPr="00D15265" w:rsidRDefault="00276C91" w:rsidP="00276C91">
      <w:pPr>
        <w:spacing w:after="0" w:line="240" w:lineRule="auto"/>
        <w:rPr>
          <w:rFonts w:ascii="Times New Roman" w:eastAsia="Calibri" w:hAnsi="Times New Roman" w:cs="Times New Roman"/>
          <w:i/>
          <w:color w:val="000000" w:themeColor="text1"/>
          <w:sz w:val="20"/>
          <w:szCs w:val="20"/>
        </w:rPr>
      </w:pPr>
      <w:r w:rsidRPr="00D15265">
        <w:rPr>
          <w:rFonts w:ascii="Times New Roman" w:eastAsia="Calibri" w:hAnsi="Times New Roman" w:cs="Times New Roman"/>
          <w:i/>
          <w:color w:val="000000" w:themeColor="text1"/>
          <w:sz w:val="20"/>
          <w:szCs w:val="20"/>
        </w:rPr>
        <w:t>(Подпись уполномоченного представителя)                                     (Ф.И.О. и должность подписавшего)</w:t>
      </w:r>
    </w:p>
    <w:p w:rsidR="00276C91" w:rsidRPr="00276C91" w:rsidRDefault="00276C91" w:rsidP="00276C91">
      <w:pPr>
        <w:spacing w:after="0" w:line="240" w:lineRule="auto"/>
        <w:rPr>
          <w:rFonts w:ascii="Times New Roman" w:eastAsia="Calibri" w:hAnsi="Times New Roman" w:cs="Times New Roman"/>
          <w:i/>
          <w:color w:val="000000"/>
          <w:sz w:val="20"/>
          <w:szCs w:val="20"/>
        </w:rPr>
      </w:pPr>
      <w:r w:rsidRPr="005D1DB9">
        <w:rPr>
          <w:rFonts w:ascii="Times New Roman" w:eastAsia="Times New Roman" w:hAnsi="Times New Roman" w:cs="Times New Roman"/>
          <w:sz w:val="24"/>
          <w:szCs w:val="24"/>
          <w:lang w:eastAsia="ru-RU"/>
        </w:rPr>
        <w:t>М.П.</w:t>
      </w:r>
    </w:p>
    <w:sectPr w:rsidR="00276C91" w:rsidRPr="00276C91" w:rsidSect="00C47643">
      <w:pgSz w:w="11906" w:h="16838" w:code="9"/>
      <w:pgMar w:top="737" w:right="851" w:bottom="737"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194C" w:rsidRDefault="00AA194C" w:rsidP="00421518">
      <w:pPr>
        <w:spacing w:after="0" w:line="240" w:lineRule="auto"/>
      </w:pPr>
      <w:r>
        <w:separator/>
      </w:r>
    </w:p>
  </w:endnote>
  <w:endnote w:type="continuationSeparator" w:id="0">
    <w:p w:rsidR="00AA194C" w:rsidRDefault="00AA194C" w:rsidP="00421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194C" w:rsidRDefault="00AA194C" w:rsidP="00421518">
      <w:pPr>
        <w:spacing w:after="0" w:line="240" w:lineRule="auto"/>
      </w:pPr>
      <w:r>
        <w:separator/>
      </w:r>
    </w:p>
  </w:footnote>
  <w:footnote w:type="continuationSeparator" w:id="0">
    <w:p w:rsidR="00AA194C" w:rsidRDefault="00AA194C" w:rsidP="00421518">
      <w:pPr>
        <w:spacing w:after="0" w:line="240" w:lineRule="auto"/>
      </w:pPr>
      <w:r>
        <w:continuationSeparator/>
      </w:r>
    </w:p>
  </w:footnote>
  <w:footnote w:id="1">
    <w:p w:rsidR="00C43595" w:rsidRPr="00A521E2" w:rsidRDefault="00C43595" w:rsidP="00C91E66">
      <w:pPr>
        <w:pStyle w:val="af8"/>
        <w:rPr>
          <w:i/>
        </w:rPr>
      </w:pPr>
      <w:r w:rsidRPr="007E6920">
        <w:rPr>
          <w:rStyle w:val="af7"/>
          <w:i/>
        </w:rPr>
        <w:footnoteRef/>
      </w:r>
      <w:r w:rsidRPr="007E6920">
        <w:rPr>
          <w:i/>
        </w:rPr>
        <w:t xml:space="preserve"> Пун</w:t>
      </w:r>
      <w:proofErr w:type="gramStart"/>
      <w:r w:rsidRPr="007E6920">
        <w:rPr>
          <w:i/>
        </w:rPr>
        <w:t>кт вкл</w:t>
      </w:r>
      <w:proofErr w:type="gramEnd"/>
      <w:r w:rsidRPr="007E6920">
        <w:rPr>
          <w:i/>
        </w:rPr>
        <w:t>ючается в договоры со сроком действия более 2 (двух) лет с даты утверждения Обществом Методики определения рыночных цен на поставку товаров, выполнение работ, оказание услуг для нужд ПАО «МРСК Центра».</w:t>
      </w:r>
    </w:p>
  </w:footnote>
  <w:footnote w:id="2">
    <w:p w:rsidR="00C43595" w:rsidRPr="00501D52" w:rsidRDefault="00C43595" w:rsidP="005E1900">
      <w:pPr>
        <w:pStyle w:val="af8"/>
        <w:rPr>
          <w:i/>
        </w:rPr>
      </w:pPr>
      <w:r w:rsidRPr="00501D52">
        <w:rPr>
          <w:rStyle w:val="af7"/>
          <w:rFonts w:eastAsia="Calibri"/>
          <w:i/>
        </w:rPr>
        <w:footnoteRef/>
      </w:r>
      <w:r>
        <w:rPr>
          <w:i/>
        </w:rPr>
        <w:t xml:space="preserve"> В случае заключения Д</w:t>
      </w:r>
      <w:r w:rsidRPr="00501D52">
        <w:rPr>
          <w:i/>
        </w:rPr>
        <w:t xml:space="preserve">оговора в интересах филиала необходимо указать  -  </w:t>
      </w:r>
      <w:r>
        <w:rPr>
          <w:i/>
        </w:rPr>
        <w:t>Публичное акционерное общество</w:t>
      </w:r>
      <w:r w:rsidRPr="00501D52">
        <w:rPr>
          <w:i/>
        </w:rPr>
        <w:t xml:space="preserve"> «Межрегиональная распределительная сетевая компания Центра» (Филиал </w:t>
      </w:r>
      <w:r>
        <w:rPr>
          <w:i/>
        </w:rPr>
        <w:t>ПАО</w:t>
      </w:r>
      <w:r w:rsidRPr="00501D52">
        <w:rPr>
          <w:i/>
        </w:rPr>
        <w:t xml:space="preserve"> «МРСК Центра» - «__________________ </w:t>
      </w:r>
      <w:proofErr w:type="spellStart"/>
      <w:r w:rsidRPr="00501D52">
        <w:rPr>
          <w:i/>
        </w:rPr>
        <w:t>энерго</w:t>
      </w:r>
      <w:proofErr w:type="spellEnd"/>
      <w:r w:rsidRPr="00501D52">
        <w:rPr>
          <w:i/>
        </w:rPr>
        <w:t>»).</w:t>
      </w:r>
    </w:p>
  </w:footnote>
  <w:footnote w:id="3">
    <w:p w:rsidR="00C43595" w:rsidRPr="00501D52" w:rsidRDefault="00C43595" w:rsidP="005E1900">
      <w:pPr>
        <w:pStyle w:val="af8"/>
        <w:rPr>
          <w:i/>
          <w:szCs w:val="16"/>
        </w:rPr>
      </w:pPr>
      <w:r w:rsidRPr="00501D52">
        <w:rPr>
          <w:rStyle w:val="af7"/>
          <w:rFonts w:eastAsia="Calibri"/>
          <w:i/>
        </w:rPr>
        <w:footnoteRef/>
      </w:r>
      <w:r w:rsidRPr="00501D52">
        <w:rPr>
          <w:i/>
          <w:szCs w:val="16"/>
        </w:rPr>
        <w:t xml:space="preserve"> Необходимо указывать наименование, местонахождение и реквизиты филиала.</w:t>
      </w:r>
    </w:p>
    <w:p w:rsidR="00C43595" w:rsidRPr="007E5F41" w:rsidRDefault="00C43595" w:rsidP="005E1900">
      <w:pPr>
        <w:pStyle w:val="af8"/>
        <w:rPr>
          <w:sz w:val="16"/>
          <w:szCs w:val="16"/>
        </w:rPr>
      </w:pPr>
    </w:p>
  </w:footnote>
  <w:footnote w:id="4">
    <w:p w:rsidR="00C43595" w:rsidRPr="00491582" w:rsidRDefault="00C43595" w:rsidP="006C057C">
      <w:pPr>
        <w:pStyle w:val="af8"/>
      </w:pPr>
      <w:r>
        <w:rPr>
          <w:rStyle w:val="af7"/>
        </w:rPr>
        <w:footnoteRef/>
      </w:r>
      <w:r>
        <w:rPr>
          <w:i/>
        </w:rPr>
        <w:t>При наличии претензий и недостатков необходимо  отразить их в акте.</w:t>
      </w:r>
    </w:p>
  </w:footnote>
  <w:footnote w:id="5">
    <w:p w:rsidR="00C43595" w:rsidRPr="00491582" w:rsidRDefault="00C43595">
      <w:pPr>
        <w:pStyle w:val="af8"/>
      </w:pPr>
      <w:r>
        <w:rPr>
          <w:rStyle w:val="af7"/>
        </w:rPr>
        <w:footnoteRef/>
      </w:r>
      <w:r>
        <w:rPr>
          <w:i/>
        </w:rPr>
        <w:t>При наличии претензий и недостатков необходимо  отразить их в акте.</w:t>
      </w:r>
    </w:p>
  </w:footnote>
  <w:footnote w:id="6">
    <w:p w:rsidR="00C43595" w:rsidRPr="00491582" w:rsidRDefault="00C43595">
      <w:pPr>
        <w:pStyle w:val="af8"/>
      </w:pPr>
      <w:r>
        <w:rPr>
          <w:rStyle w:val="af7"/>
        </w:rPr>
        <w:footnoteRef/>
      </w:r>
      <w:r>
        <w:rPr>
          <w:i/>
        </w:rPr>
        <w:t>При наличии претензий и недостатков необходимо  отразить их в акте.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3595" w:rsidRDefault="00C43595">
    <w:pPr>
      <w:pStyle w:val="a5"/>
      <w:jc w:val="center"/>
    </w:pPr>
    <w:r>
      <w:fldChar w:fldCharType="begin"/>
    </w:r>
    <w:r>
      <w:instrText>PAGE   \* MERGEFORMAT</w:instrText>
    </w:r>
    <w:r>
      <w:fldChar w:fldCharType="separate"/>
    </w:r>
    <w:r w:rsidR="00B90972">
      <w:rPr>
        <w:noProof/>
      </w:rPr>
      <w:t>33</w:t>
    </w:r>
    <w:r>
      <w:rPr>
        <w:noProof/>
      </w:rPr>
      <w:fldChar w:fldCharType="end"/>
    </w:r>
  </w:p>
  <w:p w:rsidR="00C43595" w:rsidRDefault="00C43595">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3595" w:rsidRPr="00DE2C2C" w:rsidRDefault="00C43595">
    <w:pPr>
      <w:pStyle w:val="a5"/>
      <w:jc w:val="center"/>
      <w:rPr>
        <w:rFonts w:ascii="Times New Roman" w:hAnsi="Times New Roman"/>
      </w:rPr>
    </w:pPr>
    <w:r w:rsidRPr="00DE2C2C">
      <w:rPr>
        <w:rFonts w:ascii="Times New Roman" w:hAnsi="Times New Roman"/>
      </w:rPr>
      <w:fldChar w:fldCharType="begin"/>
    </w:r>
    <w:r w:rsidRPr="00DE2C2C">
      <w:rPr>
        <w:rFonts w:ascii="Times New Roman" w:hAnsi="Times New Roman"/>
      </w:rPr>
      <w:instrText>PAGE   \* MERGEFORMAT</w:instrText>
    </w:r>
    <w:r w:rsidRPr="00DE2C2C">
      <w:rPr>
        <w:rFonts w:ascii="Times New Roman" w:hAnsi="Times New Roman"/>
      </w:rPr>
      <w:fldChar w:fldCharType="separate"/>
    </w:r>
    <w:r w:rsidR="00B90972">
      <w:rPr>
        <w:rFonts w:ascii="Times New Roman" w:hAnsi="Times New Roman"/>
        <w:noProof/>
      </w:rPr>
      <w:t>37</w:t>
    </w:r>
    <w:r w:rsidRPr="00DE2C2C">
      <w:rPr>
        <w:rFonts w:ascii="Times New Roman" w:hAnsi="Times New Roman"/>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1">
    <w:nsid w:val="022C12CE"/>
    <w:multiLevelType w:val="hybridMultilevel"/>
    <w:tmpl w:val="2D78D6BA"/>
    <w:lvl w:ilvl="0" w:tplc="04190011">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
    <w:nsid w:val="064C5416"/>
    <w:multiLevelType w:val="hybridMultilevel"/>
    <w:tmpl w:val="2CD2C2A0"/>
    <w:lvl w:ilvl="0" w:tplc="15FE1A5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69D5230"/>
    <w:multiLevelType w:val="multilevel"/>
    <w:tmpl w:val="016A9BB4"/>
    <w:lvl w:ilvl="0">
      <w:start w:val="1"/>
      <w:numFmt w:val="decimal"/>
      <w:lvlText w:val="%1."/>
      <w:lvlJc w:val="left"/>
      <w:pPr>
        <w:ind w:left="1069" w:hanging="360"/>
      </w:pPr>
      <w:rPr>
        <w:rFonts w:hint="default"/>
      </w:rPr>
    </w:lvl>
    <w:lvl w:ilvl="1">
      <w:start w:val="1"/>
      <w:numFmt w:val="decimal"/>
      <w:isLgl/>
      <w:lvlText w:val="%1.%2"/>
      <w:lvlJc w:val="left"/>
      <w:pPr>
        <w:ind w:left="2153" w:hanging="375"/>
      </w:pPr>
      <w:rPr>
        <w:rFonts w:hint="default"/>
      </w:rPr>
    </w:lvl>
    <w:lvl w:ilvl="2">
      <w:start w:val="1"/>
      <w:numFmt w:val="decimal"/>
      <w:isLgl/>
      <w:lvlText w:val="%1.%2.%3"/>
      <w:lvlJc w:val="left"/>
      <w:pPr>
        <w:ind w:left="3567" w:hanging="720"/>
      </w:pPr>
      <w:rPr>
        <w:rFonts w:hint="default"/>
      </w:rPr>
    </w:lvl>
    <w:lvl w:ilvl="3">
      <w:start w:val="1"/>
      <w:numFmt w:val="decimal"/>
      <w:isLgl/>
      <w:lvlText w:val="%1.%2.%3.%4"/>
      <w:lvlJc w:val="left"/>
      <w:pPr>
        <w:ind w:left="4996" w:hanging="1080"/>
      </w:pPr>
      <w:rPr>
        <w:rFonts w:hint="default"/>
      </w:rPr>
    </w:lvl>
    <w:lvl w:ilvl="4">
      <w:start w:val="1"/>
      <w:numFmt w:val="decimal"/>
      <w:isLgl/>
      <w:lvlText w:val="%1.%2.%3.%4.%5"/>
      <w:lvlJc w:val="left"/>
      <w:pPr>
        <w:ind w:left="6065" w:hanging="1080"/>
      </w:pPr>
      <w:rPr>
        <w:rFonts w:hint="default"/>
      </w:rPr>
    </w:lvl>
    <w:lvl w:ilvl="5">
      <w:start w:val="1"/>
      <w:numFmt w:val="decimal"/>
      <w:isLgl/>
      <w:lvlText w:val="%1.%2.%3.%4.%5.%6"/>
      <w:lvlJc w:val="left"/>
      <w:pPr>
        <w:ind w:left="7494" w:hanging="1440"/>
      </w:pPr>
      <w:rPr>
        <w:rFonts w:hint="default"/>
      </w:rPr>
    </w:lvl>
    <w:lvl w:ilvl="6">
      <w:start w:val="1"/>
      <w:numFmt w:val="decimal"/>
      <w:isLgl/>
      <w:lvlText w:val="%1.%2.%3.%4.%5.%6.%7"/>
      <w:lvlJc w:val="left"/>
      <w:pPr>
        <w:ind w:left="8563" w:hanging="1440"/>
      </w:pPr>
      <w:rPr>
        <w:rFonts w:hint="default"/>
      </w:rPr>
    </w:lvl>
    <w:lvl w:ilvl="7">
      <w:start w:val="1"/>
      <w:numFmt w:val="decimal"/>
      <w:isLgl/>
      <w:lvlText w:val="%1.%2.%3.%4.%5.%6.%7.%8"/>
      <w:lvlJc w:val="left"/>
      <w:pPr>
        <w:ind w:left="9992" w:hanging="1800"/>
      </w:pPr>
      <w:rPr>
        <w:rFonts w:hint="default"/>
      </w:rPr>
    </w:lvl>
    <w:lvl w:ilvl="8">
      <w:start w:val="1"/>
      <w:numFmt w:val="decimal"/>
      <w:isLgl/>
      <w:lvlText w:val="%1.%2.%3.%4.%5.%6.%7.%8.%9"/>
      <w:lvlJc w:val="left"/>
      <w:pPr>
        <w:ind w:left="11421" w:hanging="2160"/>
      </w:pPr>
      <w:rPr>
        <w:rFonts w:hint="default"/>
      </w:rPr>
    </w:lvl>
  </w:abstractNum>
  <w:abstractNum w:abstractNumId="4">
    <w:nsid w:val="0DEF483A"/>
    <w:multiLevelType w:val="hybridMultilevel"/>
    <w:tmpl w:val="5F780EB2"/>
    <w:lvl w:ilvl="0" w:tplc="EBC471DA">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5">
    <w:nsid w:val="0F3816D3"/>
    <w:multiLevelType w:val="hybridMultilevel"/>
    <w:tmpl w:val="6218C8D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44670D0"/>
    <w:multiLevelType w:val="singleLevel"/>
    <w:tmpl w:val="4FA6ED50"/>
    <w:lvl w:ilvl="0">
      <w:start w:val="1"/>
      <w:numFmt w:val="decimal"/>
      <w:lvlText w:val="2.4.%1."/>
      <w:legacy w:legacy="1" w:legacySpace="0" w:legacyIndent="648"/>
      <w:lvlJc w:val="left"/>
      <w:rPr>
        <w:rFonts w:ascii="Times New Roman" w:hAnsi="Times New Roman" w:cs="Times New Roman" w:hint="default"/>
      </w:rPr>
    </w:lvl>
  </w:abstractNum>
  <w:abstractNum w:abstractNumId="7">
    <w:nsid w:val="167F3CAF"/>
    <w:multiLevelType w:val="hybridMultilevel"/>
    <w:tmpl w:val="9FB6B418"/>
    <w:lvl w:ilvl="0" w:tplc="17A0CE3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nsid w:val="192565F0"/>
    <w:multiLevelType w:val="hybridMultilevel"/>
    <w:tmpl w:val="E0EA14A6"/>
    <w:lvl w:ilvl="0" w:tplc="04190001">
      <w:start w:val="1"/>
      <w:numFmt w:val="russianLower"/>
      <w:lvlText w:val="%1."/>
      <w:lvlJc w:val="left"/>
      <w:pPr>
        <w:tabs>
          <w:tab w:val="num" w:pos="1329"/>
        </w:tabs>
        <w:ind w:left="1329" w:hanging="360"/>
      </w:pPr>
      <w:rPr>
        <w:rFonts w:hint="default"/>
      </w:rPr>
    </w:lvl>
    <w:lvl w:ilvl="1" w:tplc="04190003">
      <w:start w:val="1"/>
      <w:numFmt w:val="bullet"/>
      <w:lvlText w:val=""/>
      <w:lvlJc w:val="left"/>
      <w:pPr>
        <w:tabs>
          <w:tab w:val="num" w:pos="2409"/>
        </w:tabs>
        <w:ind w:left="2409" w:hanging="360"/>
      </w:pPr>
      <w:rPr>
        <w:rFonts w:ascii="Symbol" w:hAnsi="Symbol" w:hint="default"/>
      </w:rPr>
    </w:lvl>
    <w:lvl w:ilvl="2" w:tplc="04190005">
      <w:start w:val="1"/>
      <w:numFmt w:val="decimal"/>
      <w:lvlText w:val="%3."/>
      <w:lvlJc w:val="left"/>
      <w:pPr>
        <w:tabs>
          <w:tab w:val="num" w:pos="3309"/>
        </w:tabs>
        <w:ind w:left="3309" w:hanging="360"/>
      </w:pPr>
      <w:rPr>
        <w:rFonts w:hint="default"/>
      </w:rPr>
    </w:lvl>
    <w:lvl w:ilvl="3" w:tplc="04190001" w:tentative="1">
      <w:start w:val="1"/>
      <w:numFmt w:val="decimal"/>
      <w:lvlText w:val="%4."/>
      <w:lvlJc w:val="left"/>
      <w:pPr>
        <w:tabs>
          <w:tab w:val="num" w:pos="3849"/>
        </w:tabs>
        <w:ind w:left="3849" w:hanging="360"/>
      </w:pPr>
    </w:lvl>
    <w:lvl w:ilvl="4" w:tplc="04190003" w:tentative="1">
      <w:start w:val="1"/>
      <w:numFmt w:val="lowerLetter"/>
      <w:lvlText w:val="%5."/>
      <w:lvlJc w:val="left"/>
      <w:pPr>
        <w:tabs>
          <w:tab w:val="num" w:pos="4569"/>
        </w:tabs>
        <w:ind w:left="4569" w:hanging="360"/>
      </w:pPr>
    </w:lvl>
    <w:lvl w:ilvl="5" w:tplc="04190005" w:tentative="1">
      <w:start w:val="1"/>
      <w:numFmt w:val="lowerRoman"/>
      <w:lvlText w:val="%6."/>
      <w:lvlJc w:val="right"/>
      <w:pPr>
        <w:tabs>
          <w:tab w:val="num" w:pos="5289"/>
        </w:tabs>
        <w:ind w:left="5289" w:hanging="180"/>
      </w:pPr>
    </w:lvl>
    <w:lvl w:ilvl="6" w:tplc="04190001" w:tentative="1">
      <w:start w:val="1"/>
      <w:numFmt w:val="decimal"/>
      <w:lvlText w:val="%7."/>
      <w:lvlJc w:val="left"/>
      <w:pPr>
        <w:tabs>
          <w:tab w:val="num" w:pos="6009"/>
        </w:tabs>
        <w:ind w:left="6009" w:hanging="360"/>
      </w:pPr>
    </w:lvl>
    <w:lvl w:ilvl="7" w:tplc="04190003" w:tentative="1">
      <w:start w:val="1"/>
      <w:numFmt w:val="lowerLetter"/>
      <w:lvlText w:val="%8."/>
      <w:lvlJc w:val="left"/>
      <w:pPr>
        <w:tabs>
          <w:tab w:val="num" w:pos="6729"/>
        </w:tabs>
        <w:ind w:left="6729" w:hanging="360"/>
      </w:pPr>
    </w:lvl>
    <w:lvl w:ilvl="8" w:tplc="04190005" w:tentative="1">
      <w:start w:val="1"/>
      <w:numFmt w:val="lowerRoman"/>
      <w:lvlText w:val="%9."/>
      <w:lvlJc w:val="right"/>
      <w:pPr>
        <w:tabs>
          <w:tab w:val="num" w:pos="7449"/>
        </w:tabs>
        <w:ind w:left="7449" w:hanging="180"/>
      </w:pPr>
    </w:lvl>
  </w:abstractNum>
  <w:abstractNum w:abstractNumId="9">
    <w:nsid w:val="19906FE2"/>
    <w:multiLevelType w:val="hybridMultilevel"/>
    <w:tmpl w:val="FF2A9B3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B3C70F3"/>
    <w:multiLevelType w:val="hybridMultilevel"/>
    <w:tmpl w:val="6164C1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C686609"/>
    <w:multiLevelType w:val="multilevel"/>
    <w:tmpl w:val="75583A12"/>
    <w:lvl w:ilvl="0">
      <w:start w:val="1"/>
      <w:numFmt w:val="bullet"/>
      <w:lvlText w:val="-"/>
      <w:lvlJc w:val="left"/>
      <w:pPr>
        <w:ind w:left="1428" w:hanging="360"/>
      </w:pPr>
      <w:rPr>
        <w:rFonts w:ascii="Courier New" w:hAnsi="Courier New" w:hint="default"/>
      </w:rPr>
    </w:lvl>
    <w:lvl w:ilvl="1">
      <w:start w:val="1"/>
      <w:numFmt w:val="bullet"/>
      <w:lvlText w:val="-"/>
      <w:lvlJc w:val="left"/>
      <w:pPr>
        <w:ind w:left="2148" w:hanging="360"/>
      </w:pPr>
      <w:rPr>
        <w:rFonts w:ascii="Courier New" w:hAnsi="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hint="default"/>
      </w:rPr>
    </w:lvl>
    <w:lvl w:ilvl="8">
      <w:start w:val="1"/>
      <w:numFmt w:val="bullet"/>
      <w:lvlText w:val=""/>
      <w:lvlJc w:val="left"/>
      <w:pPr>
        <w:ind w:left="7188" w:hanging="360"/>
      </w:pPr>
      <w:rPr>
        <w:rFonts w:ascii="Wingdings" w:hAnsi="Wingdings" w:hint="default"/>
      </w:rPr>
    </w:lvl>
  </w:abstractNum>
  <w:abstractNum w:abstractNumId="12">
    <w:nsid w:val="1F5C572B"/>
    <w:multiLevelType w:val="hybridMultilevel"/>
    <w:tmpl w:val="A6744FC2"/>
    <w:lvl w:ilvl="0" w:tplc="121ACA66">
      <w:start w:val="1"/>
      <w:numFmt w:val="bullet"/>
      <w:lvlText w:val=""/>
      <w:lvlJc w:val="left"/>
      <w:pPr>
        <w:tabs>
          <w:tab w:val="num" w:pos="1101"/>
        </w:tabs>
        <w:ind w:left="1101" w:hanging="360"/>
      </w:pPr>
      <w:rPr>
        <w:rFonts w:ascii="Symbol" w:hAnsi="Symbol" w:hint="default"/>
      </w:rPr>
    </w:lvl>
    <w:lvl w:ilvl="1" w:tplc="04190019">
      <w:start w:val="1"/>
      <w:numFmt w:val="bullet"/>
      <w:lvlText w:val=""/>
      <w:lvlJc w:val="left"/>
      <w:pPr>
        <w:tabs>
          <w:tab w:val="num" w:pos="1101"/>
        </w:tabs>
        <w:ind w:left="1101" w:hanging="360"/>
      </w:pPr>
      <w:rPr>
        <w:rFonts w:ascii="Wingdings" w:hAnsi="Wingdings" w:hint="default"/>
      </w:rPr>
    </w:lvl>
    <w:lvl w:ilvl="2" w:tplc="0419001B" w:tentative="1">
      <w:start w:val="1"/>
      <w:numFmt w:val="bullet"/>
      <w:lvlText w:val=""/>
      <w:lvlJc w:val="left"/>
      <w:pPr>
        <w:tabs>
          <w:tab w:val="num" w:pos="1821"/>
        </w:tabs>
        <w:ind w:left="1821" w:hanging="360"/>
      </w:pPr>
      <w:rPr>
        <w:rFonts w:ascii="Wingdings" w:hAnsi="Wingdings" w:hint="default"/>
      </w:rPr>
    </w:lvl>
    <w:lvl w:ilvl="3" w:tplc="0419000F" w:tentative="1">
      <w:start w:val="1"/>
      <w:numFmt w:val="bullet"/>
      <w:lvlText w:val=""/>
      <w:lvlJc w:val="left"/>
      <w:pPr>
        <w:tabs>
          <w:tab w:val="num" w:pos="2541"/>
        </w:tabs>
        <w:ind w:left="2541" w:hanging="360"/>
      </w:pPr>
      <w:rPr>
        <w:rFonts w:ascii="Symbol" w:hAnsi="Symbol" w:hint="default"/>
      </w:rPr>
    </w:lvl>
    <w:lvl w:ilvl="4" w:tplc="04190019" w:tentative="1">
      <w:start w:val="1"/>
      <w:numFmt w:val="bullet"/>
      <w:lvlText w:val="o"/>
      <w:lvlJc w:val="left"/>
      <w:pPr>
        <w:tabs>
          <w:tab w:val="num" w:pos="3261"/>
        </w:tabs>
        <w:ind w:left="3261" w:hanging="360"/>
      </w:pPr>
      <w:rPr>
        <w:rFonts w:ascii="Courier New" w:hAnsi="Courier New" w:cs="Courier New" w:hint="default"/>
      </w:rPr>
    </w:lvl>
    <w:lvl w:ilvl="5" w:tplc="0419001B" w:tentative="1">
      <w:start w:val="1"/>
      <w:numFmt w:val="bullet"/>
      <w:lvlText w:val=""/>
      <w:lvlJc w:val="left"/>
      <w:pPr>
        <w:tabs>
          <w:tab w:val="num" w:pos="3981"/>
        </w:tabs>
        <w:ind w:left="3981" w:hanging="360"/>
      </w:pPr>
      <w:rPr>
        <w:rFonts w:ascii="Wingdings" w:hAnsi="Wingdings" w:hint="default"/>
      </w:rPr>
    </w:lvl>
    <w:lvl w:ilvl="6" w:tplc="0419000F" w:tentative="1">
      <w:start w:val="1"/>
      <w:numFmt w:val="bullet"/>
      <w:lvlText w:val=""/>
      <w:lvlJc w:val="left"/>
      <w:pPr>
        <w:tabs>
          <w:tab w:val="num" w:pos="4701"/>
        </w:tabs>
        <w:ind w:left="4701" w:hanging="360"/>
      </w:pPr>
      <w:rPr>
        <w:rFonts w:ascii="Symbol" w:hAnsi="Symbol" w:hint="default"/>
      </w:rPr>
    </w:lvl>
    <w:lvl w:ilvl="7" w:tplc="04190019" w:tentative="1">
      <w:start w:val="1"/>
      <w:numFmt w:val="bullet"/>
      <w:lvlText w:val="o"/>
      <w:lvlJc w:val="left"/>
      <w:pPr>
        <w:tabs>
          <w:tab w:val="num" w:pos="5421"/>
        </w:tabs>
        <w:ind w:left="5421" w:hanging="360"/>
      </w:pPr>
      <w:rPr>
        <w:rFonts w:ascii="Courier New" w:hAnsi="Courier New" w:cs="Courier New" w:hint="default"/>
      </w:rPr>
    </w:lvl>
    <w:lvl w:ilvl="8" w:tplc="0419001B" w:tentative="1">
      <w:start w:val="1"/>
      <w:numFmt w:val="bullet"/>
      <w:lvlText w:val=""/>
      <w:lvlJc w:val="left"/>
      <w:pPr>
        <w:tabs>
          <w:tab w:val="num" w:pos="6141"/>
        </w:tabs>
        <w:ind w:left="6141" w:hanging="360"/>
      </w:pPr>
      <w:rPr>
        <w:rFonts w:ascii="Wingdings" w:hAnsi="Wingdings" w:hint="default"/>
      </w:rPr>
    </w:lvl>
  </w:abstractNum>
  <w:abstractNum w:abstractNumId="13">
    <w:nsid w:val="22C777EF"/>
    <w:multiLevelType w:val="hybridMultilevel"/>
    <w:tmpl w:val="C4301EC2"/>
    <w:lvl w:ilvl="0" w:tplc="3E62852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25B30382"/>
    <w:multiLevelType w:val="hybridMultilevel"/>
    <w:tmpl w:val="82D49A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05A3859"/>
    <w:multiLevelType w:val="multilevel"/>
    <w:tmpl w:val="8460F17E"/>
    <w:lvl w:ilvl="0">
      <w:start w:val="1"/>
      <w:numFmt w:val="decimal"/>
      <w:lvlText w:val="%1."/>
      <w:lvlJc w:val="left"/>
      <w:pPr>
        <w:ind w:left="720" w:hanging="360"/>
      </w:pPr>
      <w:rPr>
        <w:rFonts w:hint="default"/>
      </w:rPr>
    </w:lvl>
    <w:lvl w:ilvl="1">
      <w:start w:val="1"/>
      <w:numFmt w:val="decimal"/>
      <w:isLgl/>
      <w:lvlText w:val="%1.%2."/>
      <w:lvlJc w:val="left"/>
      <w:pPr>
        <w:ind w:left="2528" w:hanging="1110"/>
      </w:pPr>
      <w:rPr>
        <w:rFonts w:hint="default"/>
        <w:b/>
      </w:rPr>
    </w:lvl>
    <w:lvl w:ilvl="2">
      <w:start w:val="1"/>
      <w:numFmt w:val="decimal"/>
      <w:isLgl/>
      <w:lvlText w:val="%1.%2.%3."/>
      <w:lvlJc w:val="left"/>
      <w:pPr>
        <w:ind w:left="1677" w:hanging="1110"/>
      </w:pPr>
      <w:rPr>
        <w:rFonts w:hint="default"/>
      </w:rPr>
    </w:lvl>
    <w:lvl w:ilvl="3">
      <w:start w:val="1"/>
      <w:numFmt w:val="decimal"/>
      <w:isLgl/>
      <w:lvlText w:val="%1.%2.%3.%4."/>
      <w:lvlJc w:val="left"/>
      <w:pPr>
        <w:ind w:left="2514" w:hanging="1110"/>
      </w:pPr>
      <w:rPr>
        <w:rFonts w:hint="default"/>
      </w:rPr>
    </w:lvl>
    <w:lvl w:ilvl="4">
      <w:start w:val="1"/>
      <w:numFmt w:val="decimal"/>
      <w:isLgl/>
      <w:lvlText w:val="%1.%2.%3.%4.%5."/>
      <w:lvlJc w:val="left"/>
      <w:pPr>
        <w:ind w:left="2862" w:hanging="1110"/>
      </w:pPr>
      <w:rPr>
        <w:rFonts w:hint="default"/>
      </w:rPr>
    </w:lvl>
    <w:lvl w:ilvl="5">
      <w:start w:val="1"/>
      <w:numFmt w:val="decimal"/>
      <w:isLgl/>
      <w:lvlText w:val="%1.%2.%3.%4.%5.%6."/>
      <w:lvlJc w:val="left"/>
      <w:pPr>
        <w:ind w:left="3210" w:hanging="111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6">
    <w:nsid w:val="30CB1E94"/>
    <w:multiLevelType w:val="hybridMultilevel"/>
    <w:tmpl w:val="79C862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18F084E"/>
    <w:multiLevelType w:val="hybridMultilevel"/>
    <w:tmpl w:val="80D880A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2786596"/>
    <w:multiLevelType w:val="multilevel"/>
    <w:tmpl w:val="73BC4D1C"/>
    <w:lvl w:ilvl="0">
      <w:start w:val="1"/>
      <w:numFmt w:val="decimal"/>
      <w:lvlText w:val="%1."/>
      <w:lvlJc w:val="left"/>
      <w:pPr>
        <w:ind w:left="720" w:hanging="360"/>
      </w:pPr>
      <w:rPr>
        <w:rFonts w:hint="default"/>
      </w:rPr>
    </w:lvl>
    <w:lvl w:ilvl="1">
      <w:start w:val="1"/>
      <w:numFmt w:val="decimal"/>
      <w:isLgl/>
      <w:lvlText w:val="%1.%2."/>
      <w:lvlJc w:val="left"/>
      <w:pPr>
        <w:ind w:left="1818" w:hanging="1110"/>
      </w:pPr>
      <w:rPr>
        <w:rFonts w:hint="default"/>
      </w:rPr>
    </w:lvl>
    <w:lvl w:ilvl="2">
      <w:start w:val="1"/>
      <w:numFmt w:val="decimal"/>
      <w:isLgl/>
      <w:lvlText w:val="%1.%2.%3."/>
      <w:lvlJc w:val="left"/>
      <w:pPr>
        <w:ind w:left="2166" w:hanging="1110"/>
      </w:pPr>
      <w:rPr>
        <w:rFonts w:hint="default"/>
      </w:rPr>
    </w:lvl>
    <w:lvl w:ilvl="3">
      <w:start w:val="1"/>
      <w:numFmt w:val="decimal"/>
      <w:isLgl/>
      <w:lvlText w:val="%1.%2.%3.%4."/>
      <w:lvlJc w:val="left"/>
      <w:pPr>
        <w:ind w:left="2514" w:hanging="1110"/>
      </w:pPr>
      <w:rPr>
        <w:rFonts w:hint="default"/>
      </w:rPr>
    </w:lvl>
    <w:lvl w:ilvl="4">
      <w:start w:val="1"/>
      <w:numFmt w:val="decimal"/>
      <w:isLgl/>
      <w:lvlText w:val="%1.%2.%3.%4.%5."/>
      <w:lvlJc w:val="left"/>
      <w:pPr>
        <w:ind w:left="2862" w:hanging="1110"/>
      </w:pPr>
      <w:rPr>
        <w:rFonts w:hint="default"/>
      </w:rPr>
    </w:lvl>
    <w:lvl w:ilvl="5">
      <w:start w:val="1"/>
      <w:numFmt w:val="decimal"/>
      <w:isLgl/>
      <w:lvlText w:val="%1.%2.%3.%4.%5.%6."/>
      <w:lvlJc w:val="left"/>
      <w:pPr>
        <w:ind w:left="3210" w:hanging="111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9">
    <w:nsid w:val="3297079F"/>
    <w:multiLevelType w:val="hybridMultilevel"/>
    <w:tmpl w:val="C61819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7E9263C"/>
    <w:multiLevelType w:val="hybridMultilevel"/>
    <w:tmpl w:val="0D62EAA8"/>
    <w:lvl w:ilvl="0" w:tplc="3E62852C">
      <w:start w:val="1"/>
      <w:numFmt w:val="bullet"/>
      <w:lvlText w:val=""/>
      <w:lvlJc w:val="left"/>
      <w:pPr>
        <w:ind w:left="108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A575E4D"/>
    <w:multiLevelType w:val="hybridMultilevel"/>
    <w:tmpl w:val="FF2A9B3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BDC3584"/>
    <w:multiLevelType w:val="hybridMultilevel"/>
    <w:tmpl w:val="8982CD1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3BE91CA7"/>
    <w:multiLevelType w:val="hybridMultilevel"/>
    <w:tmpl w:val="D4566B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EF32A32"/>
    <w:multiLevelType w:val="multilevel"/>
    <w:tmpl w:val="7D3CF428"/>
    <w:lvl w:ilvl="0">
      <w:start w:val="1"/>
      <w:numFmt w:val="decimal"/>
      <w:lvlText w:val="%1."/>
      <w:lvlJc w:val="left"/>
      <w:pPr>
        <w:ind w:left="1714" w:hanging="1005"/>
      </w:pPr>
      <w:rPr>
        <w:rFonts w:hint="default"/>
      </w:rPr>
    </w:lvl>
    <w:lvl w:ilvl="1">
      <w:start w:val="1"/>
      <w:numFmt w:val="decimal"/>
      <w:isLgl/>
      <w:lvlText w:val="%1.%2."/>
      <w:lvlJc w:val="left"/>
      <w:pPr>
        <w:ind w:left="1430" w:hanging="720"/>
      </w:pPr>
      <w:rPr>
        <w:rFonts w:hint="default"/>
      </w:rPr>
    </w:lvl>
    <w:lvl w:ilvl="2">
      <w:start w:val="1"/>
      <w:numFmt w:val="decimal"/>
      <w:lvlText w:val="2.%3."/>
      <w:lvlJc w:val="left"/>
      <w:pPr>
        <w:ind w:left="3439" w:hanging="720"/>
      </w:pPr>
      <w:rPr>
        <w:rFonts w:hint="default"/>
      </w:rPr>
    </w:lvl>
    <w:lvl w:ilvl="3">
      <w:start w:val="1"/>
      <w:numFmt w:val="decimal"/>
      <w:isLgl/>
      <w:lvlText w:val="%1.%2.%3.%4."/>
      <w:lvlJc w:val="left"/>
      <w:pPr>
        <w:ind w:left="4804" w:hanging="1080"/>
      </w:pPr>
      <w:rPr>
        <w:rFonts w:hint="default"/>
      </w:rPr>
    </w:lvl>
    <w:lvl w:ilvl="4">
      <w:start w:val="1"/>
      <w:numFmt w:val="decimal"/>
      <w:isLgl/>
      <w:lvlText w:val="%1.%2.%3.%4.%5."/>
      <w:lvlJc w:val="left"/>
      <w:pPr>
        <w:ind w:left="5809" w:hanging="1080"/>
      </w:pPr>
      <w:rPr>
        <w:rFonts w:hint="default"/>
      </w:rPr>
    </w:lvl>
    <w:lvl w:ilvl="5">
      <w:start w:val="1"/>
      <w:numFmt w:val="decimal"/>
      <w:isLgl/>
      <w:lvlText w:val="%1.%2.%3.%4.%5.%6."/>
      <w:lvlJc w:val="left"/>
      <w:pPr>
        <w:ind w:left="7174" w:hanging="1440"/>
      </w:pPr>
      <w:rPr>
        <w:rFonts w:hint="default"/>
      </w:rPr>
    </w:lvl>
    <w:lvl w:ilvl="6">
      <w:start w:val="1"/>
      <w:numFmt w:val="decimal"/>
      <w:isLgl/>
      <w:lvlText w:val="%1.%2.%3.%4.%5.%6.%7."/>
      <w:lvlJc w:val="left"/>
      <w:pPr>
        <w:ind w:left="8539" w:hanging="1800"/>
      </w:pPr>
      <w:rPr>
        <w:rFonts w:hint="default"/>
      </w:rPr>
    </w:lvl>
    <w:lvl w:ilvl="7">
      <w:start w:val="1"/>
      <w:numFmt w:val="decimal"/>
      <w:isLgl/>
      <w:lvlText w:val="%1.%2.%3.%4.%5.%6.%7.%8."/>
      <w:lvlJc w:val="left"/>
      <w:pPr>
        <w:ind w:left="9544" w:hanging="1800"/>
      </w:pPr>
      <w:rPr>
        <w:rFonts w:hint="default"/>
      </w:rPr>
    </w:lvl>
    <w:lvl w:ilvl="8">
      <w:start w:val="1"/>
      <w:numFmt w:val="decimal"/>
      <w:isLgl/>
      <w:lvlText w:val="%1.%2.%3.%4.%5.%6.%7.%8.%9."/>
      <w:lvlJc w:val="left"/>
      <w:pPr>
        <w:ind w:left="10909" w:hanging="2160"/>
      </w:pPr>
      <w:rPr>
        <w:rFonts w:hint="default"/>
      </w:rPr>
    </w:lvl>
  </w:abstractNum>
  <w:abstractNum w:abstractNumId="25">
    <w:nsid w:val="40373C7C"/>
    <w:multiLevelType w:val="hybridMultilevel"/>
    <w:tmpl w:val="8774D926"/>
    <w:lvl w:ilvl="0" w:tplc="0419000F">
      <w:start w:val="1"/>
      <w:numFmt w:val="decimal"/>
      <w:lvlText w:val="%1."/>
      <w:lvlJc w:val="left"/>
      <w:pPr>
        <w:tabs>
          <w:tab w:val="num" w:pos="5747"/>
        </w:tabs>
        <w:ind w:left="5747" w:hanging="360"/>
      </w:pPr>
      <w:rPr>
        <w:rFonts w:hint="default"/>
      </w:rPr>
    </w:lvl>
    <w:lvl w:ilvl="1" w:tplc="04190019">
      <w:start w:val="1"/>
      <w:numFmt w:val="lowerLetter"/>
      <w:lvlText w:val="%2."/>
      <w:lvlJc w:val="left"/>
      <w:pPr>
        <w:tabs>
          <w:tab w:val="num" w:pos="6467"/>
        </w:tabs>
        <w:ind w:left="6467" w:hanging="360"/>
      </w:pPr>
    </w:lvl>
    <w:lvl w:ilvl="2" w:tplc="0419001B">
      <w:start w:val="1"/>
      <w:numFmt w:val="lowerRoman"/>
      <w:lvlText w:val="%3."/>
      <w:lvlJc w:val="right"/>
      <w:pPr>
        <w:tabs>
          <w:tab w:val="num" w:pos="7187"/>
        </w:tabs>
        <w:ind w:left="7187" w:hanging="180"/>
      </w:pPr>
    </w:lvl>
    <w:lvl w:ilvl="3" w:tplc="0419000F" w:tentative="1">
      <w:start w:val="1"/>
      <w:numFmt w:val="decimal"/>
      <w:lvlText w:val="%4."/>
      <w:lvlJc w:val="left"/>
      <w:pPr>
        <w:tabs>
          <w:tab w:val="num" w:pos="7907"/>
        </w:tabs>
        <w:ind w:left="7907" w:hanging="360"/>
      </w:pPr>
    </w:lvl>
    <w:lvl w:ilvl="4" w:tplc="04190019" w:tentative="1">
      <w:start w:val="1"/>
      <w:numFmt w:val="lowerLetter"/>
      <w:lvlText w:val="%5."/>
      <w:lvlJc w:val="left"/>
      <w:pPr>
        <w:tabs>
          <w:tab w:val="num" w:pos="8627"/>
        </w:tabs>
        <w:ind w:left="8627" w:hanging="360"/>
      </w:pPr>
    </w:lvl>
    <w:lvl w:ilvl="5" w:tplc="0419001B" w:tentative="1">
      <w:start w:val="1"/>
      <w:numFmt w:val="lowerRoman"/>
      <w:lvlText w:val="%6."/>
      <w:lvlJc w:val="right"/>
      <w:pPr>
        <w:tabs>
          <w:tab w:val="num" w:pos="9347"/>
        </w:tabs>
        <w:ind w:left="9347" w:hanging="180"/>
      </w:pPr>
    </w:lvl>
    <w:lvl w:ilvl="6" w:tplc="0419000F" w:tentative="1">
      <w:start w:val="1"/>
      <w:numFmt w:val="decimal"/>
      <w:lvlText w:val="%7."/>
      <w:lvlJc w:val="left"/>
      <w:pPr>
        <w:tabs>
          <w:tab w:val="num" w:pos="10067"/>
        </w:tabs>
        <w:ind w:left="10067" w:hanging="360"/>
      </w:pPr>
    </w:lvl>
    <w:lvl w:ilvl="7" w:tplc="04190019" w:tentative="1">
      <w:start w:val="1"/>
      <w:numFmt w:val="lowerLetter"/>
      <w:lvlText w:val="%8."/>
      <w:lvlJc w:val="left"/>
      <w:pPr>
        <w:tabs>
          <w:tab w:val="num" w:pos="10787"/>
        </w:tabs>
        <w:ind w:left="10787" w:hanging="360"/>
      </w:pPr>
    </w:lvl>
    <w:lvl w:ilvl="8" w:tplc="0419001B" w:tentative="1">
      <w:start w:val="1"/>
      <w:numFmt w:val="lowerRoman"/>
      <w:lvlText w:val="%9."/>
      <w:lvlJc w:val="right"/>
      <w:pPr>
        <w:tabs>
          <w:tab w:val="num" w:pos="11507"/>
        </w:tabs>
        <w:ind w:left="11507" w:hanging="180"/>
      </w:pPr>
    </w:lvl>
  </w:abstractNum>
  <w:abstractNum w:abstractNumId="26">
    <w:nsid w:val="42D938EF"/>
    <w:multiLevelType w:val="hybridMultilevel"/>
    <w:tmpl w:val="B2B0B00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nsid w:val="44A9510A"/>
    <w:multiLevelType w:val="hybridMultilevel"/>
    <w:tmpl w:val="58F8A614"/>
    <w:lvl w:ilvl="0" w:tplc="04190001">
      <w:start w:val="1"/>
      <w:numFmt w:val="russianLower"/>
      <w:lvlText w:val="%1."/>
      <w:lvlJc w:val="left"/>
      <w:pPr>
        <w:tabs>
          <w:tab w:val="num" w:pos="360"/>
        </w:tabs>
        <w:ind w:left="360" w:hanging="360"/>
      </w:pPr>
      <w:rPr>
        <w:rFonts w:hint="default"/>
      </w:rPr>
    </w:lvl>
    <w:lvl w:ilvl="1" w:tplc="04190003">
      <w:start w:val="1"/>
      <w:numFmt w:val="lowerLetter"/>
      <w:lvlText w:val="%2."/>
      <w:lvlJc w:val="left"/>
      <w:pPr>
        <w:tabs>
          <w:tab w:val="num" w:pos="1080"/>
        </w:tabs>
        <w:ind w:left="1080" w:hanging="360"/>
      </w:pPr>
    </w:lvl>
    <w:lvl w:ilvl="2" w:tplc="04190005">
      <w:start w:val="1"/>
      <w:numFmt w:val="lowerRoman"/>
      <w:lvlText w:val="%3."/>
      <w:lvlJc w:val="right"/>
      <w:pPr>
        <w:tabs>
          <w:tab w:val="num" w:pos="1800"/>
        </w:tabs>
        <w:ind w:left="1800" w:hanging="180"/>
      </w:pPr>
    </w:lvl>
    <w:lvl w:ilvl="3" w:tplc="D67C12E8">
      <w:start w:val="7"/>
      <w:numFmt w:val="decimal"/>
      <w:lvlText w:val="%4."/>
      <w:lvlJc w:val="left"/>
      <w:pPr>
        <w:tabs>
          <w:tab w:val="num" w:pos="2520"/>
        </w:tabs>
        <w:ind w:left="2520" w:hanging="360"/>
      </w:pPr>
      <w:rPr>
        <w:rFonts w:hint="default"/>
      </w:rPr>
    </w:lvl>
    <w:lvl w:ilvl="4" w:tplc="04190003" w:tentative="1">
      <w:start w:val="1"/>
      <w:numFmt w:val="lowerLetter"/>
      <w:lvlText w:val="%5."/>
      <w:lvlJc w:val="left"/>
      <w:pPr>
        <w:tabs>
          <w:tab w:val="num" w:pos="3240"/>
        </w:tabs>
        <w:ind w:left="3240" w:hanging="360"/>
      </w:pPr>
    </w:lvl>
    <w:lvl w:ilvl="5" w:tplc="04190005" w:tentative="1">
      <w:start w:val="1"/>
      <w:numFmt w:val="lowerRoman"/>
      <w:lvlText w:val="%6."/>
      <w:lvlJc w:val="right"/>
      <w:pPr>
        <w:tabs>
          <w:tab w:val="num" w:pos="3960"/>
        </w:tabs>
        <w:ind w:left="3960" w:hanging="180"/>
      </w:pPr>
    </w:lvl>
    <w:lvl w:ilvl="6" w:tplc="04190001" w:tentative="1">
      <w:start w:val="1"/>
      <w:numFmt w:val="decimal"/>
      <w:lvlText w:val="%7."/>
      <w:lvlJc w:val="left"/>
      <w:pPr>
        <w:tabs>
          <w:tab w:val="num" w:pos="4680"/>
        </w:tabs>
        <w:ind w:left="4680" w:hanging="360"/>
      </w:pPr>
    </w:lvl>
    <w:lvl w:ilvl="7" w:tplc="04190003" w:tentative="1">
      <w:start w:val="1"/>
      <w:numFmt w:val="lowerLetter"/>
      <w:lvlText w:val="%8."/>
      <w:lvlJc w:val="left"/>
      <w:pPr>
        <w:tabs>
          <w:tab w:val="num" w:pos="5400"/>
        </w:tabs>
        <w:ind w:left="5400" w:hanging="360"/>
      </w:pPr>
    </w:lvl>
    <w:lvl w:ilvl="8" w:tplc="04190005" w:tentative="1">
      <w:start w:val="1"/>
      <w:numFmt w:val="lowerRoman"/>
      <w:lvlText w:val="%9."/>
      <w:lvlJc w:val="right"/>
      <w:pPr>
        <w:tabs>
          <w:tab w:val="num" w:pos="6120"/>
        </w:tabs>
        <w:ind w:left="6120" w:hanging="180"/>
      </w:pPr>
    </w:lvl>
  </w:abstractNum>
  <w:abstractNum w:abstractNumId="28">
    <w:nsid w:val="479857CB"/>
    <w:multiLevelType w:val="multilevel"/>
    <w:tmpl w:val="9522C356"/>
    <w:lvl w:ilvl="0">
      <w:start w:val="10"/>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ED91849"/>
    <w:multiLevelType w:val="multilevel"/>
    <w:tmpl w:val="40BE4C68"/>
    <w:lvl w:ilvl="0">
      <w:start w:val="1"/>
      <w:numFmt w:val="decimal"/>
      <w:lvlText w:val="%1."/>
      <w:lvlJc w:val="left"/>
      <w:pPr>
        <w:ind w:left="675" w:hanging="675"/>
      </w:pPr>
      <w:rPr>
        <w:rFonts w:ascii="Times New Roman" w:eastAsia="Times New Roman" w:hAnsi="Times New Roman" w:cs="Times New Roman"/>
      </w:rPr>
    </w:lvl>
    <w:lvl w:ilvl="1">
      <w:start w:val="1"/>
      <w:numFmt w:val="decimal"/>
      <w:lvlText w:val="%1.%2."/>
      <w:lvlJc w:val="left"/>
      <w:pPr>
        <w:ind w:left="1713"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0">
    <w:nsid w:val="52AA18A1"/>
    <w:multiLevelType w:val="hybridMultilevel"/>
    <w:tmpl w:val="52EE08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70D652E"/>
    <w:multiLevelType w:val="hybridMultilevel"/>
    <w:tmpl w:val="E626EA66"/>
    <w:lvl w:ilvl="0" w:tplc="D5CEEA5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7BF0F32"/>
    <w:multiLevelType w:val="multilevel"/>
    <w:tmpl w:val="5400DD70"/>
    <w:lvl w:ilvl="0">
      <w:start w:val="1"/>
      <w:numFmt w:val="decimal"/>
      <w:lvlText w:val="%1."/>
      <w:lvlJc w:val="left"/>
      <w:pPr>
        <w:tabs>
          <w:tab w:val="num" w:pos="420"/>
        </w:tabs>
        <w:ind w:left="420" w:hanging="360"/>
      </w:pPr>
      <w:rPr>
        <w:rFonts w:hint="default"/>
        <w:b/>
      </w:rPr>
    </w:lvl>
    <w:lvl w:ilvl="1">
      <w:start w:val="1"/>
      <w:numFmt w:val="decimal"/>
      <w:isLgl/>
      <w:lvlText w:val="%1.%2."/>
      <w:lvlJc w:val="left"/>
      <w:pPr>
        <w:tabs>
          <w:tab w:val="num" w:pos="495"/>
        </w:tabs>
        <w:ind w:left="495" w:hanging="435"/>
      </w:pPr>
      <w:rPr>
        <w:rFonts w:hint="default"/>
        <w:b w:val="0"/>
        <w:i w:val="0"/>
        <w:color w:val="auto"/>
      </w:rPr>
    </w:lvl>
    <w:lvl w:ilvl="2">
      <w:start w:val="1"/>
      <w:numFmt w:val="decimal"/>
      <w:isLgl/>
      <w:lvlText w:val="%1.%2.%3."/>
      <w:lvlJc w:val="left"/>
      <w:pPr>
        <w:tabs>
          <w:tab w:val="num" w:pos="780"/>
        </w:tabs>
        <w:ind w:left="780" w:hanging="720"/>
      </w:pPr>
      <w:rPr>
        <w:rFonts w:hint="default"/>
        <w:b/>
        <w:i w:val="0"/>
        <w:color w:val="auto"/>
      </w:rPr>
    </w:lvl>
    <w:lvl w:ilvl="3">
      <w:start w:val="1"/>
      <w:numFmt w:val="decimal"/>
      <w:isLgl/>
      <w:lvlText w:val="%1.%2.%3.%4."/>
      <w:lvlJc w:val="left"/>
      <w:pPr>
        <w:tabs>
          <w:tab w:val="num" w:pos="780"/>
        </w:tabs>
        <w:ind w:left="780" w:hanging="720"/>
      </w:pPr>
      <w:rPr>
        <w:rFonts w:hint="default"/>
      </w:rPr>
    </w:lvl>
    <w:lvl w:ilvl="4">
      <w:start w:val="1"/>
      <w:numFmt w:val="decimal"/>
      <w:isLgl/>
      <w:lvlText w:val="%1.%2.%3.%4.%5."/>
      <w:lvlJc w:val="left"/>
      <w:pPr>
        <w:tabs>
          <w:tab w:val="num" w:pos="1140"/>
        </w:tabs>
        <w:ind w:left="1140" w:hanging="1080"/>
      </w:pPr>
      <w:rPr>
        <w:rFonts w:hint="default"/>
      </w:rPr>
    </w:lvl>
    <w:lvl w:ilvl="5">
      <w:start w:val="1"/>
      <w:numFmt w:val="decimal"/>
      <w:isLgl/>
      <w:lvlText w:val="%1.%2.%3.%4.%5.%6."/>
      <w:lvlJc w:val="left"/>
      <w:pPr>
        <w:tabs>
          <w:tab w:val="num" w:pos="1140"/>
        </w:tabs>
        <w:ind w:left="1140" w:hanging="1080"/>
      </w:pPr>
      <w:rPr>
        <w:rFonts w:hint="default"/>
      </w:rPr>
    </w:lvl>
    <w:lvl w:ilvl="6">
      <w:start w:val="1"/>
      <w:numFmt w:val="decimal"/>
      <w:isLgl/>
      <w:lvlText w:val="%1.%2.%3.%4.%5.%6.%7."/>
      <w:lvlJc w:val="left"/>
      <w:pPr>
        <w:tabs>
          <w:tab w:val="num" w:pos="1500"/>
        </w:tabs>
        <w:ind w:left="1500" w:hanging="1440"/>
      </w:pPr>
      <w:rPr>
        <w:rFonts w:hint="default"/>
      </w:rPr>
    </w:lvl>
    <w:lvl w:ilvl="7">
      <w:start w:val="1"/>
      <w:numFmt w:val="none"/>
      <w:isLgl/>
      <w:lvlText w:val="1.1."/>
      <w:lvlJc w:val="left"/>
      <w:pPr>
        <w:tabs>
          <w:tab w:val="num" w:pos="1500"/>
        </w:tabs>
        <w:ind w:left="1500" w:hanging="1440"/>
      </w:pPr>
      <w:rPr>
        <w:rFonts w:hint="default"/>
      </w:rPr>
    </w:lvl>
    <w:lvl w:ilvl="8">
      <w:start w:val="1"/>
      <w:numFmt w:val="decimal"/>
      <w:lvlText w:val="%9."/>
      <w:lvlJc w:val="left"/>
      <w:pPr>
        <w:tabs>
          <w:tab w:val="num" w:pos="420"/>
        </w:tabs>
        <w:ind w:left="420" w:hanging="360"/>
      </w:pPr>
      <w:rPr>
        <w:rFonts w:hint="default"/>
      </w:rPr>
    </w:lvl>
  </w:abstractNum>
  <w:abstractNum w:abstractNumId="33">
    <w:nsid w:val="59A96DF7"/>
    <w:multiLevelType w:val="multilevel"/>
    <w:tmpl w:val="73BC4D1C"/>
    <w:lvl w:ilvl="0">
      <w:start w:val="1"/>
      <w:numFmt w:val="decimal"/>
      <w:lvlText w:val="%1."/>
      <w:lvlJc w:val="left"/>
      <w:pPr>
        <w:ind w:left="720" w:hanging="360"/>
      </w:pPr>
      <w:rPr>
        <w:rFonts w:hint="default"/>
      </w:rPr>
    </w:lvl>
    <w:lvl w:ilvl="1">
      <w:start w:val="1"/>
      <w:numFmt w:val="decimal"/>
      <w:isLgl/>
      <w:lvlText w:val="%1.%2."/>
      <w:lvlJc w:val="left"/>
      <w:pPr>
        <w:ind w:left="1818" w:hanging="1110"/>
      </w:pPr>
      <w:rPr>
        <w:rFonts w:hint="default"/>
      </w:rPr>
    </w:lvl>
    <w:lvl w:ilvl="2">
      <w:start w:val="1"/>
      <w:numFmt w:val="decimal"/>
      <w:isLgl/>
      <w:lvlText w:val="%1.%2.%3."/>
      <w:lvlJc w:val="left"/>
      <w:pPr>
        <w:ind w:left="2166" w:hanging="1110"/>
      </w:pPr>
      <w:rPr>
        <w:rFonts w:hint="default"/>
      </w:rPr>
    </w:lvl>
    <w:lvl w:ilvl="3">
      <w:start w:val="1"/>
      <w:numFmt w:val="decimal"/>
      <w:isLgl/>
      <w:lvlText w:val="%1.%2.%3.%4."/>
      <w:lvlJc w:val="left"/>
      <w:pPr>
        <w:ind w:left="2514" w:hanging="1110"/>
      </w:pPr>
      <w:rPr>
        <w:rFonts w:hint="default"/>
      </w:rPr>
    </w:lvl>
    <w:lvl w:ilvl="4">
      <w:start w:val="1"/>
      <w:numFmt w:val="decimal"/>
      <w:isLgl/>
      <w:lvlText w:val="%1.%2.%3.%4.%5."/>
      <w:lvlJc w:val="left"/>
      <w:pPr>
        <w:ind w:left="2862" w:hanging="1110"/>
      </w:pPr>
      <w:rPr>
        <w:rFonts w:hint="default"/>
      </w:rPr>
    </w:lvl>
    <w:lvl w:ilvl="5">
      <w:start w:val="1"/>
      <w:numFmt w:val="decimal"/>
      <w:isLgl/>
      <w:lvlText w:val="%1.%2.%3.%4.%5.%6."/>
      <w:lvlJc w:val="left"/>
      <w:pPr>
        <w:ind w:left="3210" w:hanging="111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34">
    <w:nsid w:val="59EA2EC3"/>
    <w:multiLevelType w:val="multilevel"/>
    <w:tmpl w:val="48AA1BB2"/>
    <w:lvl w:ilvl="0">
      <w:start w:val="8"/>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5">
    <w:nsid w:val="601E28A4"/>
    <w:multiLevelType w:val="multilevel"/>
    <w:tmpl w:val="73BC4D1C"/>
    <w:lvl w:ilvl="0">
      <w:start w:val="1"/>
      <w:numFmt w:val="decimal"/>
      <w:lvlText w:val="%1."/>
      <w:lvlJc w:val="left"/>
      <w:pPr>
        <w:ind w:left="720" w:hanging="360"/>
      </w:pPr>
      <w:rPr>
        <w:rFonts w:hint="default"/>
      </w:rPr>
    </w:lvl>
    <w:lvl w:ilvl="1">
      <w:start w:val="1"/>
      <w:numFmt w:val="decimal"/>
      <w:isLgl/>
      <w:lvlText w:val="%1.%2."/>
      <w:lvlJc w:val="left"/>
      <w:pPr>
        <w:ind w:left="1818" w:hanging="1110"/>
      </w:pPr>
      <w:rPr>
        <w:rFonts w:hint="default"/>
      </w:rPr>
    </w:lvl>
    <w:lvl w:ilvl="2">
      <w:start w:val="1"/>
      <w:numFmt w:val="decimal"/>
      <w:isLgl/>
      <w:lvlText w:val="%1.%2.%3."/>
      <w:lvlJc w:val="left"/>
      <w:pPr>
        <w:ind w:left="2166" w:hanging="1110"/>
      </w:pPr>
      <w:rPr>
        <w:rFonts w:hint="default"/>
      </w:rPr>
    </w:lvl>
    <w:lvl w:ilvl="3">
      <w:start w:val="1"/>
      <w:numFmt w:val="decimal"/>
      <w:isLgl/>
      <w:lvlText w:val="%1.%2.%3.%4."/>
      <w:lvlJc w:val="left"/>
      <w:pPr>
        <w:ind w:left="2514" w:hanging="1110"/>
      </w:pPr>
      <w:rPr>
        <w:rFonts w:hint="default"/>
      </w:rPr>
    </w:lvl>
    <w:lvl w:ilvl="4">
      <w:start w:val="1"/>
      <w:numFmt w:val="decimal"/>
      <w:isLgl/>
      <w:lvlText w:val="%1.%2.%3.%4.%5."/>
      <w:lvlJc w:val="left"/>
      <w:pPr>
        <w:ind w:left="2862" w:hanging="1110"/>
      </w:pPr>
      <w:rPr>
        <w:rFonts w:hint="default"/>
      </w:rPr>
    </w:lvl>
    <w:lvl w:ilvl="5">
      <w:start w:val="1"/>
      <w:numFmt w:val="decimal"/>
      <w:isLgl/>
      <w:lvlText w:val="%1.%2.%3.%4.%5.%6."/>
      <w:lvlJc w:val="left"/>
      <w:pPr>
        <w:ind w:left="3210" w:hanging="111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36">
    <w:nsid w:val="618E4CEA"/>
    <w:multiLevelType w:val="hybridMultilevel"/>
    <w:tmpl w:val="F4B437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3BD2125"/>
    <w:multiLevelType w:val="hybridMultilevel"/>
    <w:tmpl w:val="91420F74"/>
    <w:lvl w:ilvl="0" w:tplc="15FE1A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5181239"/>
    <w:multiLevelType w:val="multilevel"/>
    <w:tmpl w:val="584E0CCC"/>
    <w:lvl w:ilvl="0">
      <w:start w:val="1"/>
      <w:numFmt w:val="decimal"/>
      <w:lvlText w:val="%1."/>
      <w:lvlJc w:val="left"/>
      <w:pPr>
        <w:tabs>
          <w:tab w:val="num" w:pos="3780"/>
        </w:tabs>
        <w:ind w:left="3780" w:hanging="360"/>
      </w:pPr>
      <w:rPr>
        <w:rFonts w:hint="default"/>
      </w:rPr>
    </w:lvl>
    <w:lvl w:ilvl="1">
      <w:start w:val="2"/>
      <w:numFmt w:val="decimal"/>
      <w:isLgl/>
      <w:lvlText w:val="%1.%2"/>
      <w:lvlJc w:val="left"/>
      <w:pPr>
        <w:tabs>
          <w:tab w:val="num" w:pos="3769"/>
        </w:tabs>
        <w:ind w:left="3769" w:hanging="360"/>
      </w:pPr>
      <w:rPr>
        <w:rFonts w:hint="default"/>
      </w:rPr>
    </w:lvl>
    <w:lvl w:ilvl="2">
      <w:start w:val="1"/>
      <w:numFmt w:val="decimal"/>
      <w:isLgl/>
      <w:lvlText w:val="%1.%2.%3"/>
      <w:lvlJc w:val="left"/>
      <w:pPr>
        <w:tabs>
          <w:tab w:val="num" w:pos="4129"/>
        </w:tabs>
        <w:ind w:left="4129" w:hanging="720"/>
      </w:pPr>
      <w:rPr>
        <w:rFonts w:hint="default"/>
      </w:rPr>
    </w:lvl>
    <w:lvl w:ilvl="3">
      <w:start w:val="1"/>
      <w:numFmt w:val="decimal"/>
      <w:isLgl/>
      <w:lvlText w:val="%1.%2.%3.%4"/>
      <w:lvlJc w:val="left"/>
      <w:pPr>
        <w:tabs>
          <w:tab w:val="num" w:pos="4129"/>
        </w:tabs>
        <w:ind w:left="4129" w:hanging="720"/>
      </w:pPr>
      <w:rPr>
        <w:rFonts w:hint="default"/>
      </w:rPr>
    </w:lvl>
    <w:lvl w:ilvl="4">
      <w:start w:val="1"/>
      <w:numFmt w:val="decimal"/>
      <w:isLgl/>
      <w:lvlText w:val="%1.%2.%3.%4.%5"/>
      <w:lvlJc w:val="left"/>
      <w:pPr>
        <w:tabs>
          <w:tab w:val="num" w:pos="4489"/>
        </w:tabs>
        <w:ind w:left="4489" w:hanging="1080"/>
      </w:pPr>
      <w:rPr>
        <w:rFonts w:hint="default"/>
      </w:rPr>
    </w:lvl>
    <w:lvl w:ilvl="5">
      <w:start w:val="1"/>
      <w:numFmt w:val="decimal"/>
      <w:isLgl/>
      <w:lvlText w:val="%1.%2.%3.%4.%5.%6"/>
      <w:lvlJc w:val="left"/>
      <w:pPr>
        <w:tabs>
          <w:tab w:val="num" w:pos="4489"/>
        </w:tabs>
        <w:ind w:left="4489" w:hanging="1080"/>
      </w:pPr>
      <w:rPr>
        <w:rFonts w:hint="default"/>
      </w:rPr>
    </w:lvl>
    <w:lvl w:ilvl="6">
      <w:start w:val="1"/>
      <w:numFmt w:val="decimal"/>
      <w:isLgl/>
      <w:lvlText w:val="%1.%2.%3.%4.%5.%6.%7"/>
      <w:lvlJc w:val="left"/>
      <w:pPr>
        <w:tabs>
          <w:tab w:val="num" w:pos="4849"/>
        </w:tabs>
        <w:ind w:left="4849" w:hanging="1440"/>
      </w:pPr>
      <w:rPr>
        <w:rFonts w:hint="default"/>
      </w:rPr>
    </w:lvl>
    <w:lvl w:ilvl="7">
      <w:start w:val="1"/>
      <w:numFmt w:val="decimal"/>
      <w:isLgl/>
      <w:lvlText w:val="%1.%2.%3.%4.%5.%6.%7.%8"/>
      <w:lvlJc w:val="left"/>
      <w:pPr>
        <w:tabs>
          <w:tab w:val="num" w:pos="4849"/>
        </w:tabs>
        <w:ind w:left="4849" w:hanging="1440"/>
      </w:pPr>
      <w:rPr>
        <w:rFonts w:hint="default"/>
      </w:rPr>
    </w:lvl>
    <w:lvl w:ilvl="8">
      <w:start w:val="1"/>
      <w:numFmt w:val="decimal"/>
      <w:isLgl/>
      <w:lvlText w:val="%1.%2.%3.%4.%5.%6.%7.%8.%9"/>
      <w:lvlJc w:val="left"/>
      <w:pPr>
        <w:tabs>
          <w:tab w:val="num" w:pos="5209"/>
        </w:tabs>
        <w:ind w:left="5209" w:hanging="1800"/>
      </w:pPr>
      <w:rPr>
        <w:rFonts w:hint="default"/>
      </w:rPr>
    </w:lvl>
  </w:abstractNum>
  <w:abstractNum w:abstractNumId="39">
    <w:nsid w:val="66EA6397"/>
    <w:multiLevelType w:val="hybridMultilevel"/>
    <w:tmpl w:val="1F16FD7A"/>
    <w:lvl w:ilvl="0" w:tplc="0C0ECC94">
      <w:start w:val="1"/>
      <w:numFmt w:val="bullet"/>
      <w:pStyle w:val="a"/>
      <w:lvlText w:val=""/>
      <w:lvlJc w:val="left"/>
      <w:pPr>
        <w:ind w:left="2811" w:hanging="360"/>
      </w:pPr>
      <w:rPr>
        <w:rFonts w:ascii="Symbol" w:hAnsi="Symbol" w:hint="default"/>
      </w:rPr>
    </w:lvl>
    <w:lvl w:ilvl="1" w:tplc="F5EE4F1C" w:tentative="1">
      <w:start w:val="1"/>
      <w:numFmt w:val="bullet"/>
      <w:lvlText w:val="o"/>
      <w:lvlJc w:val="left"/>
      <w:pPr>
        <w:ind w:left="3531" w:hanging="360"/>
      </w:pPr>
      <w:rPr>
        <w:rFonts w:ascii="Courier New" w:hAnsi="Courier New" w:cs="Courier New" w:hint="default"/>
      </w:rPr>
    </w:lvl>
    <w:lvl w:ilvl="2" w:tplc="3A8466B0">
      <w:start w:val="1"/>
      <w:numFmt w:val="bullet"/>
      <w:lvlText w:val=""/>
      <w:lvlJc w:val="left"/>
      <w:pPr>
        <w:ind w:left="4251" w:hanging="360"/>
      </w:pPr>
      <w:rPr>
        <w:rFonts w:ascii="Wingdings" w:hAnsi="Wingdings" w:hint="default"/>
      </w:rPr>
    </w:lvl>
    <w:lvl w:ilvl="3" w:tplc="C36453E0" w:tentative="1">
      <w:start w:val="1"/>
      <w:numFmt w:val="bullet"/>
      <w:lvlText w:val=""/>
      <w:lvlJc w:val="left"/>
      <w:pPr>
        <w:ind w:left="4971" w:hanging="360"/>
      </w:pPr>
      <w:rPr>
        <w:rFonts w:ascii="Symbol" w:hAnsi="Symbol" w:hint="default"/>
      </w:rPr>
    </w:lvl>
    <w:lvl w:ilvl="4" w:tplc="4FD29DE4" w:tentative="1">
      <w:start w:val="1"/>
      <w:numFmt w:val="bullet"/>
      <w:lvlText w:val="o"/>
      <w:lvlJc w:val="left"/>
      <w:pPr>
        <w:ind w:left="5691" w:hanging="360"/>
      </w:pPr>
      <w:rPr>
        <w:rFonts w:ascii="Courier New" w:hAnsi="Courier New" w:cs="Courier New" w:hint="default"/>
      </w:rPr>
    </w:lvl>
    <w:lvl w:ilvl="5" w:tplc="AB26601E" w:tentative="1">
      <w:start w:val="1"/>
      <w:numFmt w:val="bullet"/>
      <w:lvlText w:val=""/>
      <w:lvlJc w:val="left"/>
      <w:pPr>
        <w:ind w:left="6411" w:hanging="360"/>
      </w:pPr>
      <w:rPr>
        <w:rFonts w:ascii="Wingdings" w:hAnsi="Wingdings" w:hint="default"/>
      </w:rPr>
    </w:lvl>
    <w:lvl w:ilvl="6" w:tplc="F4AAAF8E" w:tentative="1">
      <w:start w:val="1"/>
      <w:numFmt w:val="bullet"/>
      <w:lvlText w:val=""/>
      <w:lvlJc w:val="left"/>
      <w:pPr>
        <w:ind w:left="7131" w:hanging="360"/>
      </w:pPr>
      <w:rPr>
        <w:rFonts w:ascii="Symbol" w:hAnsi="Symbol" w:hint="default"/>
      </w:rPr>
    </w:lvl>
    <w:lvl w:ilvl="7" w:tplc="4942E8A0" w:tentative="1">
      <w:start w:val="1"/>
      <w:numFmt w:val="bullet"/>
      <w:lvlText w:val="o"/>
      <w:lvlJc w:val="left"/>
      <w:pPr>
        <w:ind w:left="7851" w:hanging="360"/>
      </w:pPr>
      <w:rPr>
        <w:rFonts w:ascii="Courier New" w:hAnsi="Courier New" w:cs="Courier New" w:hint="default"/>
      </w:rPr>
    </w:lvl>
    <w:lvl w:ilvl="8" w:tplc="ED4E78F6" w:tentative="1">
      <w:start w:val="1"/>
      <w:numFmt w:val="bullet"/>
      <w:lvlText w:val=""/>
      <w:lvlJc w:val="left"/>
      <w:pPr>
        <w:ind w:left="8571" w:hanging="360"/>
      </w:pPr>
      <w:rPr>
        <w:rFonts w:ascii="Wingdings" w:hAnsi="Wingdings" w:hint="default"/>
      </w:rPr>
    </w:lvl>
  </w:abstractNum>
  <w:abstractNum w:abstractNumId="40">
    <w:nsid w:val="67062550"/>
    <w:multiLevelType w:val="hybridMultilevel"/>
    <w:tmpl w:val="E626EA66"/>
    <w:lvl w:ilvl="0" w:tplc="D5CEEA58">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8C52561"/>
    <w:multiLevelType w:val="multilevel"/>
    <w:tmpl w:val="6A84CCF0"/>
    <w:lvl w:ilvl="0">
      <w:start w:val="1"/>
      <w:numFmt w:val="decimal"/>
      <w:lvlText w:val="%1."/>
      <w:lvlJc w:val="left"/>
      <w:pPr>
        <w:ind w:left="675" w:hanging="675"/>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2">
    <w:nsid w:val="6CF70BC1"/>
    <w:multiLevelType w:val="multilevel"/>
    <w:tmpl w:val="BA1C539E"/>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407"/>
        </w:tabs>
        <w:ind w:left="1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nsid w:val="6E755D90"/>
    <w:multiLevelType w:val="hybridMultilevel"/>
    <w:tmpl w:val="2CC4A908"/>
    <w:lvl w:ilvl="0" w:tplc="15FE1A5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70815285"/>
    <w:multiLevelType w:val="hybridMultilevel"/>
    <w:tmpl w:val="7610A6CE"/>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5">
    <w:nsid w:val="73031BBC"/>
    <w:multiLevelType w:val="hybridMultilevel"/>
    <w:tmpl w:val="81225D7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6">
    <w:nsid w:val="73F24D39"/>
    <w:multiLevelType w:val="hybridMultilevel"/>
    <w:tmpl w:val="8354C68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7">
    <w:nsid w:val="74D01EB5"/>
    <w:multiLevelType w:val="hybridMultilevel"/>
    <w:tmpl w:val="942A89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7AC4F2B"/>
    <w:multiLevelType w:val="hybridMultilevel"/>
    <w:tmpl w:val="CD3C2506"/>
    <w:lvl w:ilvl="0" w:tplc="04190011">
      <w:start w:val="1"/>
      <w:numFmt w:val="decimal"/>
      <w:lvlText w:val="%1)"/>
      <w:lvlJc w:val="left"/>
      <w:pPr>
        <w:ind w:left="786"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9">
    <w:nsid w:val="78A81E85"/>
    <w:multiLevelType w:val="singleLevel"/>
    <w:tmpl w:val="25D83B9A"/>
    <w:lvl w:ilvl="0">
      <w:start w:val="1"/>
      <w:numFmt w:val="decimal"/>
      <w:lvlText w:val="1.3.%1."/>
      <w:legacy w:legacy="1" w:legacySpace="0" w:legacyIndent="636"/>
      <w:lvlJc w:val="left"/>
      <w:rPr>
        <w:rFonts w:ascii="Times New Roman" w:hAnsi="Times New Roman" w:cs="Times New Roman" w:hint="default"/>
      </w:rPr>
    </w:lvl>
  </w:abstractNum>
  <w:abstractNum w:abstractNumId="50">
    <w:nsid w:val="7D934913"/>
    <w:multiLevelType w:val="singleLevel"/>
    <w:tmpl w:val="3FE6C312"/>
    <w:lvl w:ilvl="0">
      <w:start w:val="1"/>
      <w:numFmt w:val="decimal"/>
      <w:lvlText w:val="2.3.%1."/>
      <w:legacy w:legacy="1" w:legacySpace="0" w:legacyIndent="684"/>
      <w:lvlJc w:val="left"/>
      <w:rPr>
        <w:rFonts w:ascii="Times New Roman" w:hAnsi="Times New Roman" w:cs="Times New Roman" w:hint="default"/>
      </w:rPr>
    </w:lvl>
  </w:abstractNum>
  <w:abstractNum w:abstractNumId="51">
    <w:nsid w:val="7DF86537"/>
    <w:multiLevelType w:val="multilevel"/>
    <w:tmpl w:val="AD4A73A2"/>
    <w:lvl w:ilvl="0">
      <w:start w:val="1"/>
      <w:numFmt w:val="decimal"/>
      <w:lvlText w:val="%1."/>
      <w:lvlJc w:val="left"/>
      <w:pPr>
        <w:ind w:left="1885" w:hanging="1176"/>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24"/>
  </w:num>
  <w:num w:numId="2">
    <w:abstractNumId w:val="41"/>
  </w:num>
  <w:num w:numId="3">
    <w:abstractNumId w:val="40"/>
  </w:num>
  <w:num w:numId="4">
    <w:abstractNumId w:val="31"/>
  </w:num>
  <w:num w:numId="5">
    <w:abstractNumId w:val="9"/>
  </w:num>
  <w:num w:numId="6">
    <w:abstractNumId w:val="10"/>
  </w:num>
  <w:num w:numId="7">
    <w:abstractNumId w:val="21"/>
  </w:num>
  <w:num w:numId="8">
    <w:abstractNumId w:val="3"/>
  </w:num>
  <w:num w:numId="9">
    <w:abstractNumId w:val="36"/>
  </w:num>
  <w:num w:numId="10">
    <w:abstractNumId w:val="29"/>
  </w:num>
  <w:num w:numId="11">
    <w:abstractNumId w:val="11"/>
  </w:num>
  <w:num w:numId="12">
    <w:abstractNumId w:val="15"/>
  </w:num>
  <w:num w:numId="13">
    <w:abstractNumId w:val="25"/>
  </w:num>
  <w:num w:numId="14">
    <w:abstractNumId w:val="42"/>
  </w:num>
  <w:num w:numId="15">
    <w:abstractNumId w:val="42"/>
    <w:lvlOverride w:ilvl="0">
      <w:startOverride w:val="3"/>
    </w:lvlOverride>
    <w:lvlOverride w:ilvl="1">
      <w:startOverride w:val="4"/>
    </w:lvlOverride>
    <w:lvlOverride w:ilvl="2">
      <w:startOverride w:val="3"/>
    </w:lvlOverride>
  </w:num>
  <w:num w:numId="16">
    <w:abstractNumId w:val="42"/>
    <w:lvlOverride w:ilvl="0">
      <w:startOverride w:val="3"/>
    </w:lvlOverride>
    <w:lvlOverride w:ilvl="1">
      <w:startOverride w:val="6"/>
    </w:lvlOverride>
    <w:lvlOverride w:ilvl="2">
      <w:startOverride w:val="4"/>
    </w:lvlOverride>
  </w:num>
  <w:num w:numId="17">
    <w:abstractNumId w:val="27"/>
  </w:num>
  <w:num w:numId="18">
    <w:abstractNumId w:val="8"/>
  </w:num>
  <w:num w:numId="19">
    <w:abstractNumId w:val="12"/>
  </w:num>
  <w:num w:numId="20">
    <w:abstractNumId w:val="0"/>
  </w:num>
  <w:num w:numId="21">
    <w:abstractNumId w:val="39"/>
  </w:num>
  <w:num w:numId="22">
    <w:abstractNumId w:val="16"/>
  </w:num>
  <w:num w:numId="23">
    <w:abstractNumId w:val="22"/>
  </w:num>
  <w:num w:numId="24">
    <w:abstractNumId w:val="14"/>
  </w:num>
  <w:num w:numId="25">
    <w:abstractNumId w:val="28"/>
  </w:num>
  <w:num w:numId="26">
    <w:abstractNumId w:val="49"/>
  </w:num>
  <w:num w:numId="27">
    <w:abstractNumId w:val="50"/>
  </w:num>
  <w:num w:numId="28">
    <w:abstractNumId w:val="6"/>
  </w:num>
  <w:num w:numId="29">
    <w:abstractNumId w:val="13"/>
  </w:num>
  <w:num w:numId="30">
    <w:abstractNumId w:val="20"/>
  </w:num>
  <w:num w:numId="31">
    <w:abstractNumId w:val="23"/>
  </w:num>
  <w:num w:numId="32">
    <w:abstractNumId w:val="30"/>
  </w:num>
  <w:num w:numId="33">
    <w:abstractNumId w:val="38"/>
  </w:num>
  <w:num w:numId="34">
    <w:abstractNumId w:val="47"/>
  </w:num>
  <w:num w:numId="35">
    <w:abstractNumId w:val="33"/>
  </w:num>
  <w:num w:numId="36">
    <w:abstractNumId w:val="32"/>
  </w:num>
  <w:num w:numId="37">
    <w:abstractNumId w:val="35"/>
  </w:num>
  <w:num w:numId="38">
    <w:abstractNumId w:val="45"/>
  </w:num>
  <w:num w:numId="39">
    <w:abstractNumId w:val="26"/>
  </w:num>
  <w:num w:numId="40">
    <w:abstractNumId w:val="48"/>
  </w:num>
  <w:num w:numId="41">
    <w:abstractNumId w:val="46"/>
  </w:num>
  <w:num w:numId="42">
    <w:abstractNumId w:val="18"/>
  </w:num>
  <w:num w:numId="43">
    <w:abstractNumId w:val="5"/>
  </w:num>
  <w:num w:numId="44">
    <w:abstractNumId w:val="44"/>
  </w:num>
  <w:num w:numId="45">
    <w:abstractNumId w:val="7"/>
  </w:num>
  <w:num w:numId="46">
    <w:abstractNumId w:val="34"/>
  </w:num>
  <w:num w:numId="47">
    <w:abstractNumId w:val="4"/>
  </w:num>
  <w:num w:numId="48">
    <w:abstractNumId w:val="51"/>
  </w:num>
  <w:num w:numId="49">
    <w:abstractNumId w:val="19"/>
  </w:num>
  <w:num w:numId="50">
    <w:abstractNumId w:val="43"/>
  </w:num>
  <w:num w:numId="51">
    <w:abstractNumId w:val="37"/>
  </w:num>
  <w:num w:numId="52">
    <w:abstractNumId w:val="17"/>
  </w:num>
  <w:num w:numId="53">
    <w:abstractNumId w:val="1"/>
  </w:num>
  <w:num w:numId="54">
    <w:abstractNumId w:val="2"/>
  </w:num>
  <w:numIdMacAtCleanup w:val="5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Завалин Иван Сергеевич">
    <w15:presenceInfo w15:providerId="AD" w15:userId="S-1-5-21-1264035209-2472686174-2146618077-113574"/>
  </w15:person>
  <w15:person w15:author="Завалин Иван Сергеевич [2]">
    <w15:presenceInfo w15:providerId="None" w15:userId="Завалин Иван Сергееви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518"/>
    <w:rsid w:val="000005CF"/>
    <w:rsid w:val="00000787"/>
    <w:rsid w:val="000007EF"/>
    <w:rsid w:val="00000F4F"/>
    <w:rsid w:val="00001035"/>
    <w:rsid w:val="0000212A"/>
    <w:rsid w:val="0000242D"/>
    <w:rsid w:val="00002B16"/>
    <w:rsid w:val="000037E8"/>
    <w:rsid w:val="00003B40"/>
    <w:rsid w:val="00003C0E"/>
    <w:rsid w:val="00003E55"/>
    <w:rsid w:val="00004237"/>
    <w:rsid w:val="000053CD"/>
    <w:rsid w:val="0000549C"/>
    <w:rsid w:val="00005585"/>
    <w:rsid w:val="00005A53"/>
    <w:rsid w:val="000060CC"/>
    <w:rsid w:val="00006682"/>
    <w:rsid w:val="00006F6B"/>
    <w:rsid w:val="0000705D"/>
    <w:rsid w:val="00007278"/>
    <w:rsid w:val="0000779D"/>
    <w:rsid w:val="00007B33"/>
    <w:rsid w:val="00007BC3"/>
    <w:rsid w:val="00007CEA"/>
    <w:rsid w:val="00010865"/>
    <w:rsid w:val="00010AB9"/>
    <w:rsid w:val="00010AC1"/>
    <w:rsid w:val="000115EA"/>
    <w:rsid w:val="000121D0"/>
    <w:rsid w:val="00012232"/>
    <w:rsid w:val="000129A1"/>
    <w:rsid w:val="00012BD3"/>
    <w:rsid w:val="00012F52"/>
    <w:rsid w:val="0001325D"/>
    <w:rsid w:val="00013900"/>
    <w:rsid w:val="00013D5B"/>
    <w:rsid w:val="0001539F"/>
    <w:rsid w:val="000157F7"/>
    <w:rsid w:val="00015AF4"/>
    <w:rsid w:val="00015D4E"/>
    <w:rsid w:val="00015FB6"/>
    <w:rsid w:val="00016153"/>
    <w:rsid w:val="00016537"/>
    <w:rsid w:val="000168D2"/>
    <w:rsid w:val="00016BCA"/>
    <w:rsid w:val="00016C21"/>
    <w:rsid w:val="00016CD8"/>
    <w:rsid w:val="00017286"/>
    <w:rsid w:val="00017334"/>
    <w:rsid w:val="00017C16"/>
    <w:rsid w:val="00017CF0"/>
    <w:rsid w:val="00017DA0"/>
    <w:rsid w:val="00017F1F"/>
    <w:rsid w:val="0002089B"/>
    <w:rsid w:val="00020C82"/>
    <w:rsid w:val="0002188E"/>
    <w:rsid w:val="00021A36"/>
    <w:rsid w:val="00022561"/>
    <w:rsid w:val="000227DA"/>
    <w:rsid w:val="0002295B"/>
    <w:rsid w:val="000233B6"/>
    <w:rsid w:val="000236D2"/>
    <w:rsid w:val="00023DAF"/>
    <w:rsid w:val="00024ACD"/>
    <w:rsid w:val="00024BD1"/>
    <w:rsid w:val="00024C67"/>
    <w:rsid w:val="00025BB0"/>
    <w:rsid w:val="00025CFA"/>
    <w:rsid w:val="00026020"/>
    <w:rsid w:val="000260F7"/>
    <w:rsid w:val="00027DC7"/>
    <w:rsid w:val="00027FF1"/>
    <w:rsid w:val="000300BD"/>
    <w:rsid w:val="00030384"/>
    <w:rsid w:val="000306CA"/>
    <w:rsid w:val="00030731"/>
    <w:rsid w:val="000307D4"/>
    <w:rsid w:val="00030D08"/>
    <w:rsid w:val="00030D99"/>
    <w:rsid w:val="00030E8D"/>
    <w:rsid w:val="00031444"/>
    <w:rsid w:val="00031798"/>
    <w:rsid w:val="000317A8"/>
    <w:rsid w:val="00031B3E"/>
    <w:rsid w:val="00031D5F"/>
    <w:rsid w:val="00032D2B"/>
    <w:rsid w:val="000331D8"/>
    <w:rsid w:val="00033CBA"/>
    <w:rsid w:val="00034700"/>
    <w:rsid w:val="000348DB"/>
    <w:rsid w:val="00034CC2"/>
    <w:rsid w:val="00034F95"/>
    <w:rsid w:val="00035368"/>
    <w:rsid w:val="000356D2"/>
    <w:rsid w:val="00035A88"/>
    <w:rsid w:val="00035B97"/>
    <w:rsid w:val="00035D07"/>
    <w:rsid w:val="00035E75"/>
    <w:rsid w:val="000362C9"/>
    <w:rsid w:val="00036347"/>
    <w:rsid w:val="00036880"/>
    <w:rsid w:val="00036BCA"/>
    <w:rsid w:val="00036FC3"/>
    <w:rsid w:val="00036FE2"/>
    <w:rsid w:val="0003739D"/>
    <w:rsid w:val="0003776A"/>
    <w:rsid w:val="00037A48"/>
    <w:rsid w:val="00040076"/>
    <w:rsid w:val="00040494"/>
    <w:rsid w:val="000413B4"/>
    <w:rsid w:val="00041727"/>
    <w:rsid w:val="0004178A"/>
    <w:rsid w:val="000418F3"/>
    <w:rsid w:val="00041F42"/>
    <w:rsid w:val="00042145"/>
    <w:rsid w:val="000427B0"/>
    <w:rsid w:val="00042ECC"/>
    <w:rsid w:val="0004333B"/>
    <w:rsid w:val="00043531"/>
    <w:rsid w:val="000438D7"/>
    <w:rsid w:val="00043974"/>
    <w:rsid w:val="00043E34"/>
    <w:rsid w:val="00044BF7"/>
    <w:rsid w:val="00045062"/>
    <w:rsid w:val="000451AC"/>
    <w:rsid w:val="0004537C"/>
    <w:rsid w:val="00045693"/>
    <w:rsid w:val="00045847"/>
    <w:rsid w:val="00045E41"/>
    <w:rsid w:val="0004788C"/>
    <w:rsid w:val="000501BF"/>
    <w:rsid w:val="00050905"/>
    <w:rsid w:val="0005150E"/>
    <w:rsid w:val="0005163E"/>
    <w:rsid w:val="0005190E"/>
    <w:rsid w:val="00051BD5"/>
    <w:rsid w:val="0005230E"/>
    <w:rsid w:val="000525E9"/>
    <w:rsid w:val="00052B20"/>
    <w:rsid w:val="00052B4D"/>
    <w:rsid w:val="00053AFF"/>
    <w:rsid w:val="00053C2C"/>
    <w:rsid w:val="00053C5B"/>
    <w:rsid w:val="000543B9"/>
    <w:rsid w:val="00055D0B"/>
    <w:rsid w:val="00055E1E"/>
    <w:rsid w:val="00055EB0"/>
    <w:rsid w:val="00055EB2"/>
    <w:rsid w:val="00056623"/>
    <w:rsid w:val="0005669A"/>
    <w:rsid w:val="000567DA"/>
    <w:rsid w:val="0005708A"/>
    <w:rsid w:val="00057B4F"/>
    <w:rsid w:val="000600F3"/>
    <w:rsid w:val="0006017F"/>
    <w:rsid w:val="0006032A"/>
    <w:rsid w:val="00060F28"/>
    <w:rsid w:val="00061129"/>
    <w:rsid w:val="000617AB"/>
    <w:rsid w:val="00061AB8"/>
    <w:rsid w:val="00061AE0"/>
    <w:rsid w:val="00061F00"/>
    <w:rsid w:val="00062018"/>
    <w:rsid w:val="00063AC5"/>
    <w:rsid w:val="00064C62"/>
    <w:rsid w:val="00064CB2"/>
    <w:rsid w:val="000656FB"/>
    <w:rsid w:val="00065F5D"/>
    <w:rsid w:val="00065FD9"/>
    <w:rsid w:val="000667EB"/>
    <w:rsid w:val="00067429"/>
    <w:rsid w:val="000676D9"/>
    <w:rsid w:val="00067FD8"/>
    <w:rsid w:val="000701AE"/>
    <w:rsid w:val="000708C6"/>
    <w:rsid w:val="000712DB"/>
    <w:rsid w:val="00071885"/>
    <w:rsid w:val="00072191"/>
    <w:rsid w:val="000721B8"/>
    <w:rsid w:val="00072AAD"/>
    <w:rsid w:val="00072F89"/>
    <w:rsid w:val="00073AE5"/>
    <w:rsid w:val="00073F93"/>
    <w:rsid w:val="000743A1"/>
    <w:rsid w:val="00074456"/>
    <w:rsid w:val="00074775"/>
    <w:rsid w:val="000747EB"/>
    <w:rsid w:val="00075871"/>
    <w:rsid w:val="00075937"/>
    <w:rsid w:val="00075E7C"/>
    <w:rsid w:val="00075F3E"/>
    <w:rsid w:val="00076C86"/>
    <w:rsid w:val="00077642"/>
    <w:rsid w:val="00077DB6"/>
    <w:rsid w:val="000803E3"/>
    <w:rsid w:val="00080566"/>
    <w:rsid w:val="00080EC6"/>
    <w:rsid w:val="0008187D"/>
    <w:rsid w:val="000824BA"/>
    <w:rsid w:val="00082DD8"/>
    <w:rsid w:val="00082E3E"/>
    <w:rsid w:val="00082F33"/>
    <w:rsid w:val="000831C5"/>
    <w:rsid w:val="00083395"/>
    <w:rsid w:val="000838FA"/>
    <w:rsid w:val="00083963"/>
    <w:rsid w:val="000839D6"/>
    <w:rsid w:val="00084093"/>
    <w:rsid w:val="0008473C"/>
    <w:rsid w:val="00084ED8"/>
    <w:rsid w:val="00086227"/>
    <w:rsid w:val="00086686"/>
    <w:rsid w:val="00086940"/>
    <w:rsid w:val="000875CD"/>
    <w:rsid w:val="0009123C"/>
    <w:rsid w:val="0009171A"/>
    <w:rsid w:val="00091B64"/>
    <w:rsid w:val="00091FDC"/>
    <w:rsid w:val="00092061"/>
    <w:rsid w:val="00092650"/>
    <w:rsid w:val="000927DA"/>
    <w:rsid w:val="000927F9"/>
    <w:rsid w:val="00092FCA"/>
    <w:rsid w:val="00093213"/>
    <w:rsid w:val="00093609"/>
    <w:rsid w:val="0009379E"/>
    <w:rsid w:val="000937E3"/>
    <w:rsid w:val="000938B0"/>
    <w:rsid w:val="000941E5"/>
    <w:rsid w:val="000944EF"/>
    <w:rsid w:val="000948D7"/>
    <w:rsid w:val="00094A40"/>
    <w:rsid w:val="000955A7"/>
    <w:rsid w:val="00096013"/>
    <w:rsid w:val="00096150"/>
    <w:rsid w:val="000963CF"/>
    <w:rsid w:val="00096462"/>
    <w:rsid w:val="000968F9"/>
    <w:rsid w:val="00096B0A"/>
    <w:rsid w:val="000976EF"/>
    <w:rsid w:val="00097771"/>
    <w:rsid w:val="000978A9"/>
    <w:rsid w:val="00097EC6"/>
    <w:rsid w:val="000A08D8"/>
    <w:rsid w:val="000A0A82"/>
    <w:rsid w:val="000A1CF2"/>
    <w:rsid w:val="000A2038"/>
    <w:rsid w:val="000A2067"/>
    <w:rsid w:val="000A24EE"/>
    <w:rsid w:val="000A2500"/>
    <w:rsid w:val="000A323A"/>
    <w:rsid w:val="000A32C8"/>
    <w:rsid w:val="000A34A3"/>
    <w:rsid w:val="000A3EDB"/>
    <w:rsid w:val="000A4669"/>
    <w:rsid w:val="000A475B"/>
    <w:rsid w:val="000A49C3"/>
    <w:rsid w:val="000A5C25"/>
    <w:rsid w:val="000A6024"/>
    <w:rsid w:val="000A6061"/>
    <w:rsid w:val="000A65F7"/>
    <w:rsid w:val="000A6A58"/>
    <w:rsid w:val="000A7FE4"/>
    <w:rsid w:val="000B11E8"/>
    <w:rsid w:val="000B194D"/>
    <w:rsid w:val="000B24D8"/>
    <w:rsid w:val="000B32AD"/>
    <w:rsid w:val="000B3DF9"/>
    <w:rsid w:val="000B4739"/>
    <w:rsid w:val="000B4DA1"/>
    <w:rsid w:val="000B5321"/>
    <w:rsid w:val="000B55AF"/>
    <w:rsid w:val="000B59DC"/>
    <w:rsid w:val="000B5E3A"/>
    <w:rsid w:val="000B6173"/>
    <w:rsid w:val="000B61CA"/>
    <w:rsid w:val="000B7DD4"/>
    <w:rsid w:val="000C0ECE"/>
    <w:rsid w:val="000C108D"/>
    <w:rsid w:val="000C1189"/>
    <w:rsid w:val="000C1215"/>
    <w:rsid w:val="000C1E7D"/>
    <w:rsid w:val="000C266E"/>
    <w:rsid w:val="000C3554"/>
    <w:rsid w:val="000C376D"/>
    <w:rsid w:val="000C4625"/>
    <w:rsid w:val="000C47FA"/>
    <w:rsid w:val="000C55B5"/>
    <w:rsid w:val="000C5BAE"/>
    <w:rsid w:val="000C5C86"/>
    <w:rsid w:val="000C5CB0"/>
    <w:rsid w:val="000C6399"/>
    <w:rsid w:val="000C6626"/>
    <w:rsid w:val="000C736C"/>
    <w:rsid w:val="000C7414"/>
    <w:rsid w:val="000C75C5"/>
    <w:rsid w:val="000C7DFE"/>
    <w:rsid w:val="000C7E79"/>
    <w:rsid w:val="000D0189"/>
    <w:rsid w:val="000D0C7D"/>
    <w:rsid w:val="000D3D0B"/>
    <w:rsid w:val="000D3DD9"/>
    <w:rsid w:val="000D3EC7"/>
    <w:rsid w:val="000D47BE"/>
    <w:rsid w:val="000D47D8"/>
    <w:rsid w:val="000D5043"/>
    <w:rsid w:val="000D5149"/>
    <w:rsid w:val="000D5567"/>
    <w:rsid w:val="000D5D53"/>
    <w:rsid w:val="000D6A7F"/>
    <w:rsid w:val="000D6EB2"/>
    <w:rsid w:val="000D6F34"/>
    <w:rsid w:val="000D719B"/>
    <w:rsid w:val="000D7864"/>
    <w:rsid w:val="000D7A9C"/>
    <w:rsid w:val="000D7B79"/>
    <w:rsid w:val="000D7C28"/>
    <w:rsid w:val="000E01D7"/>
    <w:rsid w:val="000E0485"/>
    <w:rsid w:val="000E09AD"/>
    <w:rsid w:val="000E09F9"/>
    <w:rsid w:val="000E15AE"/>
    <w:rsid w:val="000E2807"/>
    <w:rsid w:val="000E2923"/>
    <w:rsid w:val="000E2C3A"/>
    <w:rsid w:val="000E30EB"/>
    <w:rsid w:val="000E441A"/>
    <w:rsid w:val="000E45E5"/>
    <w:rsid w:val="000E4D60"/>
    <w:rsid w:val="000E4DEF"/>
    <w:rsid w:val="000E4EAC"/>
    <w:rsid w:val="000E5720"/>
    <w:rsid w:val="000E5F33"/>
    <w:rsid w:val="000E60ED"/>
    <w:rsid w:val="000E64B1"/>
    <w:rsid w:val="000E6827"/>
    <w:rsid w:val="000F0225"/>
    <w:rsid w:val="000F06B4"/>
    <w:rsid w:val="000F14FA"/>
    <w:rsid w:val="000F1E4E"/>
    <w:rsid w:val="000F21A4"/>
    <w:rsid w:val="000F25E2"/>
    <w:rsid w:val="000F2B73"/>
    <w:rsid w:val="000F41BA"/>
    <w:rsid w:val="000F4764"/>
    <w:rsid w:val="000F47C9"/>
    <w:rsid w:val="000F4A46"/>
    <w:rsid w:val="000F4AB6"/>
    <w:rsid w:val="000F4B4E"/>
    <w:rsid w:val="000F4C7F"/>
    <w:rsid w:val="000F533B"/>
    <w:rsid w:val="000F5A1C"/>
    <w:rsid w:val="000F66EA"/>
    <w:rsid w:val="000F69D6"/>
    <w:rsid w:val="000F69E7"/>
    <w:rsid w:val="000F721A"/>
    <w:rsid w:val="000F7889"/>
    <w:rsid w:val="0010049E"/>
    <w:rsid w:val="0010118A"/>
    <w:rsid w:val="001012BA"/>
    <w:rsid w:val="0010240A"/>
    <w:rsid w:val="0010246A"/>
    <w:rsid w:val="00102749"/>
    <w:rsid w:val="001030A0"/>
    <w:rsid w:val="001042B4"/>
    <w:rsid w:val="00104420"/>
    <w:rsid w:val="00104A19"/>
    <w:rsid w:val="00104B7F"/>
    <w:rsid w:val="001050BE"/>
    <w:rsid w:val="00105475"/>
    <w:rsid w:val="00105EA4"/>
    <w:rsid w:val="00106351"/>
    <w:rsid w:val="00106AED"/>
    <w:rsid w:val="00107364"/>
    <w:rsid w:val="00107599"/>
    <w:rsid w:val="00107EBC"/>
    <w:rsid w:val="00110323"/>
    <w:rsid w:val="001107B1"/>
    <w:rsid w:val="00111756"/>
    <w:rsid w:val="00111850"/>
    <w:rsid w:val="00111993"/>
    <w:rsid w:val="00111A22"/>
    <w:rsid w:val="00111C65"/>
    <w:rsid w:val="0011312B"/>
    <w:rsid w:val="00114A90"/>
    <w:rsid w:val="00114B5F"/>
    <w:rsid w:val="00114F99"/>
    <w:rsid w:val="0011555F"/>
    <w:rsid w:val="00115B81"/>
    <w:rsid w:val="00115B96"/>
    <w:rsid w:val="00115CA5"/>
    <w:rsid w:val="00115E8D"/>
    <w:rsid w:val="001164C2"/>
    <w:rsid w:val="0011711C"/>
    <w:rsid w:val="001172A0"/>
    <w:rsid w:val="00117395"/>
    <w:rsid w:val="00117D00"/>
    <w:rsid w:val="00120143"/>
    <w:rsid w:val="001225ED"/>
    <w:rsid w:val="00122711"/>
    <w:rsid w:val="00122C74"/>
    <w:rsid w:val="00123733"/>
    <w:rsid w:val="0012377C"/>
    <w:rsid w:val="001237F0"/>
    <w:rsid w:val="00123C69"/>
    <w:rsid w:val="00123DB2"/>
    <w:rsid w:val="00123F88"/>
    <w:rsid w:val="0012451D"/>
    <w:rsid w:val="0012457C"/>
    <w:rsid w:val="0012497C"/>
    <w:rsid w:val="00124D62"/>
    <w:rsid w:val="0012589D"/>
    <w:rsid w:val="00125A30"/>
    <w:rsid w:val="00126075"/>
    <w:rsid w:val="0012610A"/>
    <w:rsid w:val="00126D0E"/>
    <w:rsid w:val="00126F90"/>
    <w:rsid w:val="00127094"/>
    <w:rsid w:val="001273F2"/>
    <w:rsid w:val="0012758C"/>
    <w:rsid w:val="00127599"/>
    <w:rsid w:val="001301C5"/>
    <w:rsid w:val="0013035C"/>
    <w:rsid w:val="0013038B"/>
    <w:rsid w:val="00130D7B"/>
    <w:rsid w:val="001312C2"/>
    <w:rsid w:val="00131582"/>
    <w:rsid w:val="00131670"/>
    <w:rsid w:val="0013173F"/>
    <w:rsid w:val="00132573"/>
    <w:rsid w:val="001327D0"/>
    <w:rsid w:val="0013295B"/>
    <w:rsid w:val="0013343D"/>
    <w:rsid w:val="00133983"/>
    <w:rsid w:val="00133B09"/>
    <w:rsid w:val="00134499"/>
    <w:rsid w:val="001344F0"/>
    <w:rsid w:val="00134554"/>
    <w:rsid w:val="0013464B"/>
    <w:rsid w:val="0013475E"/>
    <w:rsid w:val="00134B1C"/>
    <w:rsid w:val="00134D82"/>
    <w:rsid w:val="00134E3D"/>
    <w:rsid w:val="0013582E"/>
    <w:rsid w:val="00135B86"/>
    <w:rsid w:val="00135E84"/>
    <w:rsid w:val="0013605E"/>
    <w:rsid w:val="00136093"/>
    <w:rsid w:val="001361B7"/>
    <w:rsid w:val="00136231"/>
    <w:rsid w:val="001362A3"/>
    <w:rsid w:val="00136C61"/>
    <w:rsid w:val="00137427"/>
    <w:rsid w:val="00137A03"/>
    <w:rsid w:val="00137C0B"/>
    <w:rsid w:val="00140256"/>
    <w:rsid w:val="00140B52"/>
    <w:rsid w:val="00140C93"/>
    <w:rsid w:val="0014159A"/>
    <w:rsid w:val="0014191B"/>
    <w:rsid w:val="001436CF"/>
    <w:rsid w:val="0014381C"/>
    <w:rsid w:val="001439E4"/>
    <w:rsid w:val="00143DA2"/>
    <w:rsid w:val="0014420B"/>
    <w:rsid w:val="001447FC"/>
    <w:rsid w:val="0014482E"/>
    <w:rsid w:val="00145D54"/>
    <w:rsid w:val="00145FBB"/>
    <w:rsid w:val="00146107"/>
    <w:rsid w:val="0014622B"/>
    <w:rsid w:val="00146655"/>
    <w:rsid w:val="001468E4"/>
    <w:rsid w:val="0014694A"/>
    <w:rsid w:val="00146971"/>
    <w:rsid w:val="00146C15"/>
    <w:rsid w:val="00146DB1"/>
    <w:rsid w:val="00146F2D"/>
    <w:rsid w:val="00146F3C"/>
    <w:rsid w:val="001470A5"/>
    <w:rsid w:val="001475A8"/>
    <w:rsid w:val="00147EA6"/>
    <w:rsid w:val="001501E3"/>
    <w:rsid w:val="0015050E"/>
    <w:rsid w:val="0015071F"/>
    <w:rsid w:val="00150817"/>
    <w:rsid w:val="00150E90"/>
    <w:rsid w:val="0015126D"/>
    <w:rsid w:val="00151C84"/>
    <w:rsid w:val="00152126"/>
    <w:rsid w:val="001525F1"/>
    <w:rsid w:val="001531B4"/>
    <w:rsid w:val="001533CB"/>
    <w:rsid w:val="00153837"/>
    <w:rsid w:val="0015401A"/>
    <w:rsid w:val="001543C9"/>
    <w:rsid w:val="00154DCE"/>
    <w:rsid w:val="00154EEC"/>
    <w:rsid w:val="001552B3"/>
    <w:rsid w:val="00155681"/>
    <w:rsid w:val="0015570D"/>
    <w:rsid w:val="00155B03"/>
    <w:rsid w:val="0015607B"/>
    <w:rsid w:val="00156228"/>
    <w:rsid w:val="00156728"/>
    <w:rsid w:val="00156897"/>
    <w:rsid w:val="001574F4"/>
    <w:rsid w:val="00157605"/>
    <w:rsid w:val="00157BAF"/>
    <w:rsid w:val="0016004B"/>
    <w:rsid w:val="0016079D"/>
    <w:rsid w:val="00160BAC"/>
    <w:rsid w:val="0016234F"/>
    <w:rsid w:val="00162F69"/>
    <w:rsid w:val="0016306C"/>
    <w:rsid w:val="001633D6"/>
    <w:rsid w:val="0016368F"/>
    <w:rsid w:val="0016415A"/>
    <w:rsid w:val="0016430E"/>
    <w:rsid w:val="00164852"/>
    <w:rsid w:val="00164949"/>
    <w:rsid w:val="00164A4C"/>
    <w:rsid w:val="00164B7C"/>
    <w:rsid w:val="00164F92"/>
    <w:rsid w:val="0016559A"/>
    <w:rsid w:val="001655C5"/>
    <w:rsid w:val="001655FB"/>
    <w:rsid w:val="00165630"/>
    <w:rsid w:val="001659E1"/>
    <w:rsid w:val="00165C58"/>
    <w:rsid w:val="00165D97"/>
    <w:rsid w:val="00166459"/>
    <w:rsid w:val="00166AB9"/>
    <w:rsid w:val="00166DD8"/>
    <w:rsid w:val="00167EBF"/>
    <w:rsid w:val="00170115"/>
    <w:rsid w:val="0017101B"/>
    <w:rsid w:val="001714F2"/>
    <w:rsid w:val="00171E80"/>
    <w:rsid w:val="001724FA"/>
    <w:rsid w:val="0017311A"/>
    <w:rsid w:val="001731F6"/>
    <w:rsid w:val="00173C10"/>
    <w:rsid w:val="0017478A"/>
    <w:rsid w:val="00175295"/>
    <w:rsid w:val="00175681"/>
    <w:rsid w:val="00176A2F"/>
    <w:rsid w:val="00176A49"/>
    <w:rsid w:val="00176EBC"/>
    <w:rsid w:val="00176EE4"/>
    <w:rsid w:val="001772AA"/>
    <w:rsid w:val="0017795B"/>
    <w:rsid w:val="00177F65"/>
    <w:rsid w:val="0018073F"/>
    <w:rsid w:val="001808E0"/>
    <w:rsid w:val="00180D3A"/>
    <w:rsid w:val="00180DB6"/>
    <w:rsid w:val="00181673"/>
    <w:rsid w:val="001817B8"/>
    <w:rsid w:val="001826EE"/>
    <w:rsid w:val="00182D3E"/>
    <w:rsid w:val="00182D7E"/>
    <w:rsid w:val="00183881"/>
    <w:rsid w:val="00183B8B"/>
    <w:rsid w:val="00184A5A"/>
    <w:rsid w:val="00185284"/>
    <w:rsid w:val="00185446"/>
    <w:rsid w:val="00185AB0"/>
    <w:rsid w:val="00185E3E"/>
    <w:rsid w:val="00186042"/>
    <w:rsid w:val="00186409"/>
    <w:rsid w:val="00187077"/>
    <w:rsid w:val="0018767A"/>
    <w:rsid w:val="00190025"/>
    <w:rsid w:val="00190607"/>
    <w:rsid w:val="00191161"/>
    <w:rsid w:val="001918CF"/>
    <w:rsid w:val="00191B81"/>
    <w:rsid w:val="00191D29"/>
    <w:rsid w:val="00191DCE"/>
    <w:rsid w:val="001925A5"/>
    <w:rsid w:val="00193647"/>
    <w:rsid w:val="0019366F"/>
    <w:rsid w:val="001938AE"/>
    <w:rsid w:val="00193942"/>
    <w:rsid w:val="00195BFB"/>
    <w:rsid w:val="00195E5B"/>
    <w:rsid w:val="00195F81"/>
    <w:rsid w:val="001963F1"/>
    <w:rsid w:val="001965E8"/>
    <w:rsid w:val="00196648"/>
    <w:rsid w:val="00196886"/>
    <w:rsid w:val="0019709F"/>
    <w:rsid w:val="00197143"/>
    <w:rsid w:val="0019730B"/>
    <w:rsid w:val="001979EB"/>
    <w:rsid w:val="001A000C"/>
    <w:rsid w:val="001A06C0"/>
    <w:rsid w:val="001A097D"/>
    <w:rsid w:val="001A0D86"/>
    <w:rsid w:val="001A0EEF"/>
    <w:rsid w:val="001A1169"/>
    <w:rsid w:val="001A131D"/>
    <w:rsid w:val="001A1D05"/>
    <w:rsid w:val="001A22AC"/>
    <w:rsid w:val="001A2C0A"/>
    <w:rsid w:val="001A2D8E"/>
    <w:rsid w:val="001A346C"/>
    <w:rsid w:val="001A3636"/>
    <w:rsid w:val="001A3662"/>
    <w:rsid w:val="001A3C74"/>
    <w:rsid w:val="001A446B"/>
    <w:rsid w:val="001A549D"/>
    <w:rsid w:val="001A585E"/>
    <w:rsid w:val="001A6ADE"/>
    <w:rsid w:val="001A71E6"/>
    <w:rsid w:val="001A7294"/>
    <w:rsid w:val="001A73F5"/>
    <w:rsid w:val="001B09F1"/>
    <w:rsid w:val="001B0AA0"/>
    <w:rsid w:val="001B13E9"/>
    <w:rsid w:val="001B235E"/>
    <w:rsid w:val="001B246B"/>
    <w:rsid w:val="001B2F6B"/>
    <w:rsid w:val="001B36F7"/>
    <w:rsid w:val="001B3789"/>
    <w:rsid w:val="001B378E"/>
    <w:rsid w:val="001B39BA"/>
    <w:rsid w:val="001B44EF"/>
    <w:rsid w:val="001B4793"/>
    <w:rsid w:val="001B4916"/>
    <w:rsid w:val="001B4B26"/>
    <w:rsid w:val="001B549B"/>
    <w:rsid w:val="001B6644"/>
    <w:rsid w:val="001B67A6"/>
    <w:rsid w:val="001B689B"/>
    <w:rsid w:val="001B6A50"/>
    <w:rsid w:val="001B6D19"/>
    <w:rsid w:val="001B70AA"/>
    <w:rsid w:val="001B7552"/>
    <w:rsid w:val="001B7BCE"/>
    <w:rsid w:val="001B7D9D"/>
    <w:rsid w:val="001B7DEF"/>
    <w:rsid w:val="001C0450"/>
    <w:rsid w:val="001C0E01"/>
    <w:rsid w:val="001C16AC"/>
    <w:rsid w:val="001C20D9"/>
    <w:rsid w:val="001C226B"/>
    <w:rsid w:val="001C2558"/>
    <w:rsid w:val="001C289F"/>
    <w:rsid w:val="001C36C3"/>
    <w:rsid w:val="001C3767"/>
    <w:rsid w:val="001C39AD"/>
    <w:rsid w:val="001C43A3"/>
    <w:rsid w:val="001C4A69"/>
    <w:rsid w:val="001C4CB6"/>
    <w:rsid w:val="001C5CC2"/>
    <w:rsid w:val="001C5D49"/>
    <w:rsid w:val="001C635D"/>
    <w:rsid w:val="001C781D"/>
    <w:rsid w:val="001C7A9F"/>
    <w:rsid w:val="001D024D"/>
    <w:rsid w:val="001D0751"/>
    <w:rsid w:val="001D0A0C"/>
    <w:rsid w:val="001D0B0A"/>
    <w:rsid w:val="001D0D1A"/>
    <w:rsid w:val="001D0F56"/>
    <w:rsid w:val="001D13E3"/>
    <w:rsid w:val="001D1612"/>
    <w:rsid w:val="001D185A"/>
    <w:rsid w:val="001D18FA"/>
    <w:rsid w:val="001D3249"/>
    <w:rsid w:val="001D36CD"/>
    <w:rsid w:val="001D3730"/>
    <w:rsid w:val="001D417C"/>
    <w:rsid w:val="001D4427"/>
    <w:rsid w:val="001D6AF5"/>
    <w:rsid w:val="001D6B01"/>
    <w:rsid w:val="001D6C3A"/>
    <w:rsid w:val="001D6FF7"/>
    <w:rsid w:val="001D79FE"/>
    <w:rsid w:val="001D7A91"/>
    <w:rsid w:val="001D7AC4"/>
    <w:rsid w:val="001D7C7B"/>
    <w:rsid w:val="001E05EF"/>
    <w:rsid w:val="001E0735"/>
    <w:rsid w:val="001E07E9"/>
    <w:rsid w:val="001E1353"/>
    <w:rsid w:val="001E1781"/>
    <w:rsid w:val="001E2286"/>
    <w:rsid w:val="001E233E"/>
    <w:rsid w:val="001E2F22"/>
    <w:rsid w:val="001E3CFB"/>
    <w:rsid w:val="001E4424"/>
    <w:rsid w:val="001E4968"/>
    <w:rsid w:val="001E4E8E"/>
    <w:rsid w:val="001E52D4"/>
    <w:rsid w:val="001E52F9"/>
    <w:rsid w:val="001E6073"/>
    <w:rsid w:val="001E765D"/>
    <w:rsid w:val="001E78DC"/>
    <w:rsid w:val="001F1448"/>
    <w:rsid w:val="001F1706"/>
    <w:rsid w:val="001F17DA"/>
    <w:rsid w:val="001F1913"/>
    <w:rsid w:val="001F1A55"/>
    <w:rsid w:val="001F2676"/>
    <w:rsid w:val="001F275D"/>
    <w:rsid w:val="001F2789"/>
    <w:rsid w:val="001F2C38"/>
    <w:rsid w:val="001F3504"/>
    <w:rsid w:val="001F3E9B"/>
    <w:rsid w:val="001F47B6"/>
    <w:rsid w:val="001F49ED"/>
    <w:rsid w:val="001F5039"/>
    <w:rsid w:val="001F528C"/>
    <w:rsid w:val="001F5375"/>
    <w:rsid w:val="001F565C"/>
    <w:rsid w:val="001F625C"/>
    <w:rsid w:val="001F6465"/>
    <w:rsid w:val="001F6AF7"/>
    <w:rsid w:val="001F6CC6"/>
    <w:rsid w:val="001F6E3B"/>
    <w:rsid w:val="001F7037"/>
    <w:rsid w:val="001F7150"/>
    <w:rsid w:val="001F7C9E"/>
    <w:rsid w:val="00200000"/>
    <w:rsid w:val="0020049B"/>
    <w:rsid w:val="00200A01"/>
    <w:rsid w:val="00201AFE"/>
    <w:rsid w:val="00203CAD"/>
    <w:rsid w:val="00203DE6"/>
    <w:rsid w:val="00204332"/>
    <w:rsid w:val="002059C9"/>
    <w:rsid w:val="00205A11"/>
    <w:rsid w:val="00205A26"/>
    <w:rsid w:val="00205AD6"/>
    <w:rsid w:val="00205BD8"/>
    <w:rsid w:val="00205FD6"/>
    <w:rsid w:val="0020618A"/>
    <w:rsid w:val="0020756C"/>
    <w:rsid w:val="00207644"/>
    <w:rsid w:val="00207D07"/>
    <w:rsid w:val="002108B0"/>
    <w:rsid w:val="00210D60"/>
    <w:rsid w:val="0021188D"/>
    <w:rsid w:val="00211F15"/>
    <w:rsid w:val="00212544"/>
    <w:rsid w:val="00212F42"/>
    <w:rsid w:val="002131B5"/>
    <w:rsid w:val="00213449"/>
    <w:rsid w:val="0021371D"/>
    <w:rsid w:val="00213858"/>
    <w:rsid w:val="00213B19"/>
    <w:rsid w:val="00213D44"/>
    <w:rsid w:val="00213ED0"/>
    <w:rsid w:val="00213FD9"/>
    <w:rsid w:val="002144CB"/>
    <w:rsid w:val="00214F2B"/>
    <w:rsid w:val="00215123"/>
    <w:rsid w:val="00215228"/>
    <w:rsid w:val="00215694"/>
    <w:rsid w:val="00215742"/>
    <w:rsid w:val="0021586E"/>
    <w:rsid w:val="00216010"/>
    <w:rsid w:val="00216670"/>
    <w:rsid w:val="00216FF4"/>
    <w:rsid w:val="00217181"/>
    <w:rsid w:val="00217DF6"/>
    <w:rsid w:val="0022008E"/>
    <w:rsid w:val="002200B5"/>
    <w:rsid w:val="00221195"/>
    <w:rsid w:val="002221C6"/>
    <w:rsid w:val="00222D1C"/>
    <w:rsid w:val="0022324A"/>
    <w:rsid w:val="0022352D"/>
    <w:rsid w:val="0022359F"/>
    <w:rsid w:val="002237E7"/>
    <w:rsid w:val="00223961"/>
    <w:rsid w:val="00224115"/>
    <w:rsid w:val="002243F2"/>
    <w:rsid w:val="00225384"/>
    <w:rsid w:val="00225851"/>
    <w:rsid w:val="00225CCD"/>
    <w:rsid w:val="00226328"/>
    <w:rsid w:val="00226BD6"/>
    <w:rsid w:val="00226C03"/>
    <w:rsid w:val="00226C0F"/>
    <w:rsid w:val="00226F53"/>
    <w:rsid w:val="002270D5"/>
    <w:rsid w:val="00227726"/>
    <w:rsid w:val="00227FD5"/>
    <w:rsid w:val="00230B3C"/>
    <w:rsid w:val="00230CC7"/>
    <w:rsid w:val="00231136"/>
    <w:rsid w:val="0023182A"/>
    <w:rsid w:val="00232D30"/>
    <w:rsid w:val="00232FAF"/>
    <w:rsid w:val="00233EDF"/>
    <w:rsid w:val="00234AF0"/>
    <w:rsid w:val="00234E56"/>
    <w:rsid w:val="00235DDB"/>
    <w:rsid w:val="00236346"/>
    <w:rsid w:val="00236354"/>
    <w:rsid w:val="00236C49"/>
    <w:rsid w:val="00237429"/>
    <w:rsid w:val="00237431"/>
    <w:rsid w:val="00237692"/>
    <w:rsid w:val="002404B0"/>
    <w:rsid w:val="002405F2"/>
    <w:rsid w:val="00240A5A"/>
    <w:rsid w:val="00240C39"/>
    <w:rsid w:val="00240D67"/>
    <w:rsid w:val="002413EF"/>
    <w:rsid w:val="0024143F"/>
    <w:rsid w:val="0024206E"/>
    <w:rsid w:val="00242483"/>
    <w:rsid w:val="00242EA1"/>
    <w:rsid w:val="002436C9"/>
    <w:rsid w:val="00243A17"/>
    <w:rsid w:val="00244235"/>
    <w:rsid w:val="002449C2"/>
    <w:rsid w:val="00244B9F"/>
    <w:rsid w:val="00244D93"/>
    <w:rsid w:val="00244EF9"/>
    <w:rsid w:val="00246441"/>
    <w:rsid w:val="00246DDE"/>
    <w:rsid w:val="002475AE"/>
    <w:rsid w:val="002475CB"/>
    <w:rsid w:val="00247ECE"/>
    <w:rsid w:val="0025014D"/>
    <w:rsid w:val="002501A6"/>
    <w:rsid w:val="002504C4"/>
    <w:rsid w:val="0025088E"/>
    <w:rsid w:val="00250EEA"/>
    <w:rsid w:val="002510EB"/>
    <w:rsid w:val="002511B2"/>
    <w:rsid w:val="0025183E"/>
    <w:rsid w:val="0025233D"/>
    <w:rsid w:val="00252EAD"/>
    <w:rsid w:val="00252F3A"/>
    <w:rsid w:val="00253197"/>
    <w:rsid w:val="002539AB"/>
    <w:rsid w:val="00254767"/>
    <w:rsid w:val="00254EE1"/>
    <w:rsid w:val="002557E0"/>
    <w:rsid w:val="00255B42"/>
    <w:rsid w:val="00255F55"/>
    <w:rsid w:val="002564D0"/>
    <w:rsid w:val="00257137"/>
    <w:rsid w:val="002574BB"/>
    <w:rsid w:val="002576EE"/>
    <w:rsid w:val="00260366"/>
    <w:rsid w:val="0026064C"/>
    <w:rsid w:val="00260D03"/>
    <w:rsid w:val="00260FE3"/>
    <w:rsid w:val="0026173A"/>
    <w:rsid w:val="00261902"/>
    <w:rsid w:val="002619B7"/>
    <w:rsid w:val="00261A1E"/>
    <w:rsid w:val="00262432"/>
    <w:rsid w:val="002627B9"/>
    <w:rsid w:val="00263698"/>
    <w:rsid w:val="00263860"/>
    <w:rsid w:val="00263C11"/>
    <w:rsid w:val="002647DF"/>
    <w:rsid w:val="00265B03"/>
    <w:rsid w:val="002679E2"/>
    <w:rsid w:val="00270FF0"/>
    <w:rsid w:val="00271123"/>
    <w:rsid w:val="0027176A"/>
    <w:rsid w:val="00271872"/>
    <w:rsid w:val="00271A10"/>
    <w:rsid w:val="00271ED5"/>
    <w:rsid w:val="0027218A"/>
    <w:rsid w:val="00272685"/>
    <w:rsid w:val="0027285C"/>
    <w:rsid w:val="00272B98"/>
    <w:rsid w:val="00272DA2"/>
    <w:rsid w:val="00273363"/>
    <w:rsid w:val="002734F1"/>
    <w:rsid w:val="002738BC"/>
    <w:rsid w:val="00273C67"/>
    <w:rsid w:val="00273CA1"/>
    <w:rsid w:val="00274112"/>
    <w:rsid w:val="00274371"/>
    <w:rsid w:val="00274CC2"/>
    <w:rsid w:val="00274D9D"/>
    <w:rsid w:val="002754A5"/>
    <w:rsid w:val="00275962"/>
    <w:rsid w:val="00275F06"/>
    <w:rsid w:val="00276601"/>
    <w:rsid w:val="00276A07"/>
    <w:rsid w:val="00276C91"/>
    <w:rsid w:val="0027791E"/>
    <w:rsid w:val="00277A84"/>
    <w:rsid w:val="0028012B"/>
    <w:rsid w:val="002802DD"/>
    <w:rsid w:val="00280AC9"/>
    <w:rsid w:val="00280DD5"/>
    <w:rsid w:val="00281596"/>
    <w:rsid w:val="0028191C"/>
    <w:rsid w:val="00281C43"/>
    <w:rsid w:val="00281D42"/>
    <w:rsid w:val="00281DE2"/>
    <w:rsid w:val="00282777"/>
    <w:rsid w:val="00282859"/>
    <w:rsid w:val="00282A45"/>
    <w:rsid w:val="00282FEA"/>
    <w:rsid w:val="00283458"/>
    <w:rsid w:val="00283533"/>
    <w:rsid w:val="0028353C"/>
    <w:rsid w:val="00283DB7"/>
    <w:rsid w:val="002843A3"/>
    <w:rsid w:val="002843EB"/>
    <w:rsid w:val="00284520"/>
    <w:rsid w:val="00285E6B"/>
    <w:rsid w:val="002871C5"/>
    <w:rsid w:val="0028774F"/>
    <w:rsid w:val="00287A3D"/>
    <w:rsid w:val="00287A81"/>
    <w:rsid w:val="002904D3"/>
    <w:rsid w:val="002908B4"/>
    <w:rsid w:val="00290C49"/>
    <w:rsid w:val="00291EA3"/>
    <w:rsid w:val="002929FA"/>
    <w:rsid w:val="00292BD7"/>
    <w:rsid w:val="0029311B"/>
    <w:rsid w:val="00293147"/>
    <w:rsid w:val="0029364E"/>
    <w:rsid w:val="00293DD5"/>
    <w:rsid w:val="00293ED9"/>
    <w:rsid w:val="00294535"/>
    <w:rsid w:val="00294B02"/>
    <w:rsid w:val="00294D0C"/>
    <w:rsid w:val="00294F50"/>
    <w:rsid w:val="002950E8"/>
    <w:rsid w:val="002960D7"/>
    <w:rsid w:val="002960F4"/>
    <w:rsid w:val="00296178"/>
    <w:rsid w:val="0029673A"/>
    <w:rsid w:val="00296B05"/>
    <w:rsid w:val="002971B7"/>
    <w:rsid w:val="0029722D"/>
    <w:rsid w:val="002977E7"/>
    <w:rsid w:val="00297D74"/>
    <w:rsid w:val="002A0094"/>
    <w:rsid w:val="002A0257"/>
    <w:rsid w:val="002A02E7"/>
    <w:rsid w:val="002A0DFF"/>
    <w:rsid w:val="002A13D2"/>
    <w:rsid w:val="002A14D0"/>
    <w:rsid w:val="002A14DD"/>
    <w:rsid w:val="002A1D0A"/>
    <w:rsid w:val="002A1D75"/>
    <w:rsid w:val="002A2085"/>
    <w:rsid w:val="002A27A4"/>
    <w:rsid w:val="002A2911"/>
    <w:rsid w:val="002A2C88"/>
    <w:rsid w:val="002A2E35"/>
    <w:rsid w:val="002A3610"/>
    <w:rsid w:val="002A3628"/>
    <w:rsid w:val="002A36B2"/>
    <w:rsid w:val="002A3BB4"/>
    <w:rsid w:val="002A3CAC"/>
    <w:rsid w:val="002A3D96"/>
    <w:rsid w:val="002A4923"/>
    <w:rsid w:val="002A4955"/>
    <w:rsid w:val="002A4AB4"/>
    <w:rsid w:val="002A514F"/>
    <w:rsid w:val="002A5737"/>
    <w:rsid w:val="002A5DF6"/>
    <w:rsid w:val="002A6482"/>
    <w:rsid w:val="002A6C26"/>
    <w:rsid w:val="002A6F92"/>
    <w:rsid w:val="002A718D"/>
    <w:rsid w:val="002A73B6"/>
    <w:rsid w:val="002A76C6"/>
    <w:rsid w:val="002B071B"/>
    <w:rsid w:val="002B115B"/>
    <w:rsid w:val="002B1228"/>
    <w:rsid w:val="002B16C4"/>
    <w:rsid w:val="002B1FB0"/>
    <w:rsid w:val="002B2306"/>
    <w:rsid w:val="002B2311"/>
    <w:rsid w:val="002B2512"/>
    <w:rsid w:val="002B2A9E"/>
    <w:rsid w:val="002B2F4E"/>
    <w:rsid w:val="002B3D57"/>
    <w:rsid w:val="002B3E8F"/>
    <w:rsid w:val="002B4609"/>
    <w:rsid w:val="002B5D95"/>
    <w:rsid w:val="002B675B"/>
    <w:rsid w:val="002B6F65"/>
    <w:rsid w:val="002B78E6"/>
    <w:rsid w:val="002C0744"/>
    <w:rsid w:val="002C1AA7"/>
    <w:rsid w:val="002C1BBD"/>
    <w:rsid w:val="002C1D4A"/>
    <w:rsid w:val="002C1DB8"/>
    <w:rsid w:val="002C1DBE"/>
    <w:rsid w:val="002C206C"/>
    <w:rsid w:val="002C273A"/>
    <w:rsid w:val="002C27E2"/>
    <w:rsid w:val="002C2AC9"/>
    <w:rsid w:val="002C2DC3"/>
    <w:rsid w:val="002C3BA3"/>
    <w:rsid w:val="002C5143"/>
    <w:rsid w:val="002C56BD"/>
    <w:rsid w:val="002C59C1"/>
    <w:rsid w:val="002C6277"/>
    <w:rsid w:val="002C6733"/>
    <w:rsid w:val="002C68D5"/>
    <w:rsid w:val="002C6E22"/>
    <w:rsid w:val="002C7102"/>
    <w:rsid w:val="002C73BA"/>
    <w:rsid w:val="002C7442"/>
    <w:rsid w:val="002C7BE5"/>
    <w:rsid w:val="002D0B13"/>
    <w:rsid w:val="002D1ABF"/>
    <w:rsid w:val="002D2125"/>
    <w:rsid w:val="002D22AE"/>
    <w:rsid w:val="002D23B9"/>
    <w:rsid w:val="002D2782"/>
    <w:rsid w:val="002D4A80"/>
    <w:rsid w:val="002D54AB"/>
    <w:rsid w:val="002D5E57"/>
    <w:rsid w:val="002D64CE"/>
    <w:rsid w:val="002D6553"/>
    <w:rsid w:val="002D6818"/>
    <w:rsid w:val="002D6F8B"/>
    <w:rsid w:val="002D761A"/>
    <w:rsid w:val="002D78A5"/>
    <w:rsid w:val="002E00BD"/>
    <w:rsid w:val="002E0A1C"/>
    <w:rsid w:val="002E0CDC"/>
    <w:rsid w:val="002E0E4D"/>
    <w:rsid w:val="002E106E"/>
    <w:rsid w:val="002E17A8"/>
    <w:rsid w:val="002E1A95"/>
    <w:rsid w:val="002E1DE2"/>
    <w:rsid w:val="002E2E72"/>
    <w:rsid w:val="002E308E"/>
    <w:rsid w:val="002E3F19"/>
    <w:rsid w:val="002E50D5"/>
    <w:rsid w:val="002E5C2F"/>
    <w:rsid w:val="002E6780"/>
    <w:rsid w:val="002E6978"/>
    <w:rsid w:val="002E6D37"/>
    <w:rsid w:val="002E725B"/>
    <w:rsid w:val="002E751D"/>
    <w:rsid w:val="002E7CB2"/>
    <w:rsid w:val="002E7DD7"/>
    <w:rsid w:val="002E7F43"/>
    <w:rsid w:val="002F02FC"/>
    <w:rsid w:val="002F0A94"/>
    <w:rsid w:val="002F0DF4"/>
    <w:rsid w:val="002F1CC3"/>
    <w:rsid w:val="002F1F53"/>
    <w:rsid w:val="002F2603"/>
    <w:rsid w:val="002F2930"/>
    <w:rsid w:val="002F2ABC"/>
    <w:rsid w:val="002F3354"/>
    <w:rsid w:val="002F3379"/>
    <w:rsid w:val="002F3C6E"/>
    <w:rsid w:val="002F6012"/>
    <w:rsid w:val="002F61DC"/>
    <w:rsid w:val="002F6501"/>
    <w:rsid w:val="002F691E"/>
    <w:rsid w:val="002F6D17"/>
    <w:rsid w:val="002F7930"/>
    <w:rsid w:val="002F7E70"/>
    <w:rsid w:val="003000F5"/>
    <w:rsid w:val="00300283"/>
    <w:rsid w:val="00300399"/>
    <w:rsid w:val="00300712"/>
    <w:rsid w:val="00301057"/>
    <w:rsid w:val="00301813"/>
    <w:rsid w:val="00301C39"/>
    <w:rsid w:val="00301D6F"/>
    <w:rsid w:val="00302B12"/>
    <w:rsid w:val="00302E29"/>
    <w:rsid w:val="00303225"/>
    <w:rsid w:val="003034FF"/>
    <w:rsid w:val="0030372A"/>
    <w:rsid w:val="003039DB"/>
    <w:rsid w:val="00303C70"/>
    <w:rsid w:val="003054C0"/>
    <w:rsid w:val="00305505"/>
    <w:rsid w:val="00306390"/>
    <w:rsid w:val="003066CD"/>
    <w:rsid w:val="00306C37"/>
    <w:rsid w:val="0030704F"/>
    <w:rsid w:val="0030731E"/>
    <w:rsid w:val="00307BE6"/>
    <w:rsid w:val="00310641"/>
    <w:rsid w:val="003133C2"/>
    <w:rsid w:val="00313B00"/>
    <w:rsid w:val="00313B6D"/>
    <w:rsid w:val="003143D5"/>
    <w:rsid w:val="0031484C"/>
    <w:rsid w:val="003149B3"/>
    <w:rsid w:val="00314B58"/>
    <w:rsid w:val="00314D5F"/>
    <w:rsid w:val="003150BA"/>
    <w:rsid w:val="00315786"/>
    <w:rsid w:val="00315815"/>
    <w:rsid w:val="00315B30"/>
    <w:rsid w:val="00315D28"/>
    <w:rsid w:val="00315F36"/>
    <w:rsid w:val="00315FEE"/>
    <w:rsid w:val="003169FA"/>
    <w:rsid w:val="00316B45"/>
    <w:rsid w:val="00316C0A"/>
    <w:rsid w:val="00316F68"/>
    <w:rsid w:val="00317088"/>
    <w:rsid w:val="003176B1"/>
    <w:rsid w:val="003178FF"/>
    <w:rsid w:val="00317A0D"/>
    <w:rsid w:val="00320CB4"/>
    <w:rsid w:val="00320EC7"/>
    <w:rsid w:val="00321411"/>
    <w:rsid w:val="00321F0C"/>
    <w:rsid w:val="00322B13"/>
    <w:rsid w:val="003230F1"/>
    <w:rsid w:val="00323150"/>
    <w:rsid w:val="003249D0"/>
    <w:rsid w:val="00324CFE"/>
    <w:rsid w:val="00326ABD"/>
    <w:rsid w:val="003271BF"/>
    <w:rsid w:val="00327765"/>
    <w:rsid w:val="00327C54"/>
    <w:rsid w:val="00330496"/>
    <w:rsid w:val="00330E17"/>
    <w:rsid w:val="00330EEE"/>
    <w:rsid w:val="00331D56"/>
    <w:rsid w:val="00332090"/>
    <w:rsid w:val="003320E4"/>
    <w:rsid w:val="00332D3A"/>
    <w:rsid w:val="0033391E"/>
    <w:rsid w:val="003339BF"/>
    <w:rsid w:val="00333FCD"/>
    <w:rsid w:val="0033437C"/>
    <w:rsid w:val="0033438D"/>
    <w:rsid w:val="0033446C"/>
    <w:rsid w:val="003350BD"/>
    <w:rsid w:val="003352D7"/>
    <w:rsid w:val="00335702"/>
    <w:rsid w:val="00335ED4"/>
    <w:rsid w:val="00336606"/>
    <w:rsid w:val="003366F9"/>
    <w:rsid w:val="003371AB"/>
    <w:rsid w:val="00337443"/>
    <w:rsid w:val="0033780C"/>
    <w:rsid w:val="0033789B"/>
    <w:rsid w:val="003378A1"/>
    <w:rsid w:val="00337AB6"/>
    <w:rsid w:val="00340002"/>
    <w:rsid w:val="00340B80"/>
    <w:rsid w:val="003427BA"/>
    <w:rsid w:val="0034385F"/>
    <w:rsid w:val="00343F77"/>
    <w:rsid w:val="00345478"/>
    <w:rsid w:val="003459AE"/>
    <w:rsid w:val="00347182"/>
    <w:rsid w:val="00347195"/>
    <w:rsid w:val="003474C8"/>
    <w:rsid w:val="00347DD1"/>
    <w:rsid w:val="003504B8"/>
    <w:rsid w:val="00350617"/>
    <w:rsid w:val="00350691"/>
    <w:rsid w:val="00350834"/>
    <w:rsid w:val="00350A19"/>
    <w:rsid w:val="003518FA"/>
    <w:rsid w:val="00351C75"/>
    <w:rsid w:val="00351E43"/>
    <w:rsid w:val="00351E9C"/>
    <w:rsid w:val="00352306"/>
    <w:rsid w:val="0035259A"/>
    <w:rsid w:val="00352C4A"/>
    <w:rsid w:val="00352C72"/>
    <w:rsid w:val="00353152"/>
    <w:rsid w:val="003532AB"/>
    <w:rsid w:val="003539F2"/>
    <w:rsid w:val="00354A6D"/>
    <w:rsid w:val="003557E4"/>
    <w:rsid w:val="00356ACC"/>
    <w:rsid w:val="003574CC"/>
    <w:rsid w:val="00357791"/>
    <w:rsid w:val="00357AD5"/>
    <w:rsid w:val="00360F81"/>
    <w:rsid w:val="003616E2"/>
    <w:rsid w:val="00361F1F"/>
    <w:rsid w:val="00361FE1"/>
    <w:rsid w:val="003620AD"/>
    <w:rsid w:val="003620AF"/>
    <w:rsid w:val="00362884"/>
    <w:rsid w:val="00362C56"/>
    <w:rsid w:val="003632A3"/>
    <w:rsid w:val="003632BD"/>
    <w:rsid w:val="00363824"/>
    <w:rsid w:val="003648D3"/>
    <w:rsid w:val="00364967"/>
    <w:rsid w:val="003651AA"/>
    <w:rsid w:val="003658C1"/>
    <w:rsid w:val="00365D23"/>
    <w:rsid w:val="003661C1"/>
    <w:rsid w:val="00367374"/>
    <w:rsid w:val="0036739A"/>
    <w:rsid w:val="00367697"/>
    <w:rsid w:val="00367CF2"/>
    <w:rsid w:val="00371C2C"/>
    <w:rsid w:val="00372150"/>
    <w:rsid w:val="00372756"/>
    <w:rsid w:val="00372B6E"/>
    <w:rsid w:val="00372FD2"/>
    <w:rsid w:val="00373E5A"/>
    <w:rsid w:val="00373F98"/>
    <w:rsid w:val="00374022"/>
    <w:rsid w:val="0037508A"/>
    <w:rsid w:val="00376076"/>
    <w:rsid w:val="00376BE6"/>
    <w:rsid w:val="00376D5F"/>
    <w:rsid w:val="00376D89"/>
    <w:rsid w:val="00376F69"/>
    <w:rsid w:val="00377185"/>
    <w:rsid w:val="003773FE"/>
    <w:rsid w:val="003774D9"/>
    <w:rsid w:val="003778B8"/>
    <w:rsid w:val="00377D39"/>
    <w:rsid w:val="003801AD"/>
    <w:rsid w:val="00380439"/>
    <w:rsid w:val="00380731"/>
    <w:rsid w:val="0038102D"/>
    <w:rsid w:val="00381859"/>
    <w:rsid w:val="00381A38"/>
    <w:rsid w:val="00381A9D"/>
    <w:rsid w:val="00381E13"/>
    <w:rsid w:val="003821E1"/>
    <w:rsid w:val="00382D96"/>
    <w:rsid w:val="00382E61"/>
    <w:rsid w:val="00382F80"/>
    <w:rsid w:val="003830FD"/>
    <w:rsid w:val="00383491"/>
    <w:rsid w:val="00383660"/>
    <w:rsid w:val="003838D4"/>
    <w:rsid w:val="00383BD3"/>
    <w:rsid w:val="003847DB"/>
    <w:rsid w:val="00384C16"/>
    <w:rsid w:val="00384FD7"/>
    <w:rsid w:val="0038566D"/>
    <w:rsid w:val="00385779"/>
    <w:rsid w:val="00385966"/>
    <w:rsid w:val="00385EC1"/>
    <w:rsid w:val="00386293"/>
    <w:rsid w:val="003865CC"/>
    <w:rsid w:val="0038673E"/>
    <w:rsid w:val="003875A9"/>
    <w:rsid w:val="00387D57"/>
    <w:rsid w:val="00390BE3"/>
    <w:rsid w:val="003913C8"/>
    <w:rsid w:val="00391644"/>
    <w:rsid w:val="003918DC"/>
    <w:rsid w:val="0039192B"/>
    <w:rsid w:val="00391E38"/>
    <w:rsid w:val="003923AC"/>
    <w:rsid w:val="00392455"/>
    <w:rsid w:val="00392D48"/>
    <w:rsid w:val="00392E41"/>
    <w:rsid w:val="003936AB"/>
    <w:rsid w:val="003937A1"/>
    <w:rsid w:val="0039398D"/>
    <w:rsid w:val="00394541"/>
    <w:rsid w:val="0039459D"/>
    <w:rsid w:val="00394848"/>
    <w:rsid w:val="0039487C"/>
    <w:rsid w:val="00394A6C"/>
    <w:rsid w:val="00396460"/>
    <w:rsid w:val="00396EFC"/>
    <w:rsid w:val="00397988"/>
    <w:rsid w:val="00397D92"/>
    <w:rsid w:val="003A0183"/>
    <w:rsid w:val="003A0458"/>
    <w:rsid w:val="003A049E"/>
    <w:rsid w:val="003A0755"/>
    <w:rsid w:val="003A1585"/>
    <w:rsid w:val="003A1FE6"/>
    <w:rsid w:val="003A201D"/>
    <w:rsid w:val="003A2951"/>
    <w:rsid w:val="003A3F09"/>
    <w:rsid w:val="003A3FF8"/>
    <w:rsid w:val="003A42AA"/>
    <w:rsid w:val="003A42E5"/>
    <w:rsid w:val="003A4728"/>
    <w:rsid w:val="003A4D3A"/>
    <w:rsid w:val="003A568A"/>
    <w:rsid w:val="003A5AB9"/>
    <w:rsid w:val="003A5AC5"/>
    <w:rsid w:val="003A661B"/>
    <w:rsid w:val="003A67A3"/>
    <w:rsid w:val="003A73F5"/>
    <w:rsid w:val="003A7784"/>
    <w:rsid w:val="003A7B93"/>
    <w:rsid w:val="003A7E8A"/>
    <w:rsid w:val="003B039B"/>
    <w:rsid w:val="003B0947"/>
    <w:rsid w:val="003B0D37"/>
    <w:rsid w:val="003B12CD"/>
    <w:rsid w:val="003B16F5"/>
    <w:rsid w:val="003B3010"/>
    <w:rsid w:val="003B3070"/>
    <w:rsid w:val="003B3832"/>
    <w:rsid w:val="003B3AF5"/>
    <w:rsid w:val="003B4183"/>
    <w:rsid w:val="003B494F"/>
    <w:rsid w:val="003B4AA7"/>
    <w:rsid w:val="003B4C23"/>
    <w:rsid w:val="003B4C5E"/>
    <w:rsid w:val="003B4EC6"/>
    <w:rsid w:val="003B51D4"/>
    <w:rsid w:val="003B63DB"/>
    <w:rsid w:val="003B6930"/>
    <w:rsid w:val="003B6D0D"/>
    <w:rsid w:val="003B6F38"/>
    <w:rsid w:val="003B72E7"/>
    <w:rsid w:val="003B7605"/>
    <w:rsid w:val="003B7CD4"/>
    <w:rsid w:val="003C0473"/>
    <w:rsid w:val="003C10FE"/>
    <w:rsid w:val="003C14D0"/>
    <w:rsid w:val="003C151C"/>
    <w:rsid w:val="003C2603"/>
    <w:rsid w:val="003C29CB"/>
    <w:rsid w:val="003C3349"/>
    <w:rsid w:val="003C3547"/>
    <w:rsid w:val="003C3977"/>
    <w:rsid w:val="003C3F8A"/>
    <w:rsid w:val="003C4399"/>
    <w:rsid w:val="003C594C"/>
    <w:rsid w:val="003C5CEC"/>
    <w:rsid w:val="003C6B08"/>
    <w:rsid w:val="003C6DA0"/>
    <w:rsid w:val="003C71C5"/>
    <w:rsid w:val="003C74D2"/>
    <w:rsid w:val="003C7A30"/>
    <w:rsid w:val="003D0030"/>
    <w:rsid w:val="003D00B1"/>
    <w:rsid w:val="003D062E"/>
    <w:rsid w:val="003D0A68"/>
    <w:rsid w:val="003D0B2E"/>
    <w:rsid w:val="003D11FE"/>
    <w:rsid w:val="003D121F"/>
    <w:rsid w:val="003D1F2D"/>
    <w:rsid w:val="003D203B"/>
    <w:rsid w:val="003D217D"/>
    <w:rsid w:val="003D2CA8"/>
    <w:rsid w:val="003D3416"/>
    <w:rsid w:val="003D3AA6"/>
    <w:rsid w:val="003D4764"/>
    <w:rsid w:val="003D4DB5"/>
    <w:rsid w:val="003D4F04"/>
    <w:rsid w:val="003D544D"/>
    <w:rsid w:val="003D58AA"/>
    <w:rsid w:val="003D59DA"/>
    <w:rsid w:val="003D6744"/>
    <w:rsid w:val="003D6A46"/>
    <w:rsid w:val="003D6B0C"/>
    <w:rsid w:val="003D743D"/>
    <w:rsid w:val="003D7C8C"/>
    <w:rsid w:val="003D7F0E"/>
    <w:rsid w:val="003E02BB"/>
    <w:rsid w:val="003E0BB4"/>
    <w:rsid w:val="003E2013"/>
    <w:rsid w:val="003E2043"/>
    <w:rsid w:val="003E2166"/>
    <w:rsid w:val="003E219F"/>
    <w:rsid w:val="003E21A4"/>
    <w:rsid w:val="003E297D"/>
    <w:rsid w:val="003E2A30"/>
    <w:rsid w:val="003E2F32"/>
    <w:rsid w:val="003E3665"/>
    <w:rsid w:val="003E4736"/>
    <w:rsid w:val="003E4C7A"/>
    <w:rsid w:val="003E4EC6"/>
    <w:rsid w:val="003E59C8"/>
    <w:rsid w:val="003E6103"/>
    <w:rsid w:val="003E6111"/>
    <w:rsid w:val="003E616E"/>
    <w:rsid w:val="003E628F"/>
    <w:rsid w:val="003E639A"/>
    <w:rsid w:val="003E64E1"/>
    <w:rsid w:val="003E6728"/>
    <w:rsid w:val="003E6864"/>
    <w:rsid w:val="003E6C90"/>
    <w:rsid w:val="003E769A"/>
    <w:rsid w:val="003E7BAC"/>
    <w:rsid w:val="003F0A85"/>
    <w:rsid w:val="003F0E6C"/>
    <w:rsid w:val="003F175A"/>
    <w:rsid w:val="003F1FF0"/>
    <w:rsid w:val="003F274F"/>
    <w:rsid w:val="003F27FC"/>
    <w:rsid w:val="003F301D"/>
    <w:rsid w:val="003F39E8"/>
    <w:rsid w:val="003F4603"/>
    <w:rsid w:val="003F47FF"/>
    <w:rsid w:val="003F4F26"/>
    <w:rsid w:val="003F51EA"/>
    <w:rsid w:val="003F5323"/>
    <w:rsid w:val="003F54DA"/>
    <w:rsid w:val="003F5EF7"/>
    <w:rsid w:val="003F6063"/>
    <w:rsid w:val="003F62C3"/>
    <w:rsid w:val="003F6955"/>
    <w:rsid w:val="003F70BA"/>
    <w:rsid w:val="003F7EC0"/>
    <w:rsid w:val="00400052"/>
    <w:rsid w:val="0040024D"/>
    <w:rsid w:val="004011FB"/>
    <w:rsid w:val="0040217E"/>
    <w:rsid w:val="00402783"/>
    <w:rsid w:val="00403EA9"/>
    <w:rsid w:val="00404330"/>
    <w:rsid w:val="00404CAD"/>
    <w:rsid w:val="0040536F"/>
    <w:rsid w:val="00405450"/>
    <w:rsid w:val="0040587A"/>
    <w:rsid w:val="00405F31"/>
    <w:rsid w:val="00406527"/>
    <w:rsid w:val="00406FA7"/>
    <w:rsid w:val="004073C3"/>
    <w:rsid w:val="00410FDA"/>
    <w:rsid w:val="00411140"/>
    <w:rsid w:val="00411151"/>
    <w:rsid w:val="00411B74"/>
    <w:rsid w:val="00412C67"/>
    <w:rsid w:val="00412DE6"/>
    <w:rsid w:val="00413694"/>
    <w:rsid w:val="00413F97"/>
    <w:rsid w:val="00414084"/>
    <w:rsid w:val="00414CAE"/>
    <w:rsid w:val="00414EFB"/>
    <w:rsid w:val="004164A6"/>
    <w:rsid w:val="004164B6"/>
    <w:rsid w:val="00417E54"/>
    <w:rsid w:val="004204E4"/>
    <w:rsid w:val="00420548"/>
    <w:rsid w:val="00420835"/>
    <w:rsid w:val="00420BC7"/>
    <w:rsid w:val="00421518"/>
    <w:rsid w:val="004215AE"/>
    <w:rsid w:val="00422339"/>
    <w:rsid w:val="00422362"/>
    <w:rsid w:val="004234E7"/>
    <w:rsid w:val="004235E1"/>
    <w:rsid w:val="00423812"/>
    <w:rsid w:val="00423FBA"/>
    <w:rsid w:val="004241C4"/>
    <w:rsid w:val="00424527"/>
    <w:rsid w:val="004246F4"/>
    <w:rsid w:val="00424858"/>
    <w:rsid w:val="00424C56"/>
    <w:rsid w:val="00424E80"/>
    <w:rsid w:val="00424F83"/>
    <w:rsid w:val="0042537F"/>
    <w:rsid w:val="004258DB"/>
    <w:rsid w:val="00426211"/>
    <w:rsid w:val="004264D4"/>
    <w:rsid w:val="00427293"/>
    <w:rsid w:val="00427310"/>
    <w:rsid w:val="004274E0"/>
    <w:rsid w:val="00427730"/>
    <w:rsid w:val="004278DB"/>
    <w:rsid w:val="00427AE3"/>
    <w:rsid w:val="00430B5F"/>
    <w:rsid w:val="004313E4"/>
    <w:rsid w:val="0043162B"/>
    <w:rsid w:val="00431CD8"/>
    <w:rsid w:val="00431E28"/>
    <w:rsid w:val="004323EF"/>
    <w:rsid w:val="004326C6"/>
    <w:rsid w:val="0043272D"/>
    <w:rsid w:val="0043277E"/>
    <w:rsid w:val="0043291F"/>
    <w:rsid w:val="00432AB4"/>
    <w:rsid w:val="0043381E"/>
    <w:rsid w:val="00433A65"/>
    <w:rsid w:val="00433B03"/>
    <w:rsid w:val="00433F4A"/>
    <w:rsid w:val="00434173"/>
    <w:rsid w:val="004341DF"/>
    <w:rsid w:val="0043430F"/>
    <w:rsid w:val="00434714"/>
    <w:rsid w:val="00435452"/>
    <w:rsid w:val="004357BF"/>
    <w:rsid w:val="00435907"/>
    <w:rsid w:val="00435B81"/>
    <w:rsid w:val="00436544"/>
    <w:rsid w:val="00437D7D"/>
    <w:rsid w:val="004409D9"/>
    <w:rsid w:val="00441562"/>
    <w:rsid w:val="00441BB7"/>
    <w:rsid w:val="00441CEB"/>
    <w:rsid w:val="00442244"/>
    <w:rsid w:val="004423B0"/>
    <w:rsid w:val="00442751"/>
    <w:rsid w:val="00442F1A"/>
    <w:rsid w:val="004439BB"/>
    <w:rsid w:val="00443A6C"/>
    <w:rsid w:val="00443AC5"/>
    <w:rsid w:val="00443BFD"/>
    <w:rsid w:val="004451D8"/>
    <w:rsid w:val="00445223"/>
    <w:rsid w:val="004454BD"/>
    <w:rsid w:val="004456CF"/>
    <w:rsid w:val="00445C52"/>
    <w:rsid w:val="00446150"/>
    <w:rsid w:val="00446A4C"/>
    <w:rsid w:val="00446C49"/>
    <w:rsid w:val="00446F1D"/>
    <w:rsid w:val="00447467"/>
    <w:rsid w:val="00447BA4"/>
    <w:rsid w:val="00447F1A"/>
    <w:rsid w:val="00447F66"/>
    <w:rsid w:val="0045019E"/>
    <w:rsid w:val="004503D9"/>
    <w:rsid w:val="00450460"/>
    <w:rsid w:val="004516A7"/>
    <w:rsid w:val="00451ADE"/>
    <w:rsid w:val="00451CA0"/>
    <w:rsid w:val="00451CEA"/>
    <w:rsid w:val="004528CC"/>
    <w:rsid w:val="00452A79"/>
    <w:rsid w:val="0045314D"/>
    <w:rsid w:val="004533A9"/>
    <w:rsid w:val="00453481"/>
    <w:rsid w:val="004547C2"/>
    <w:rsid w:val="00454C93"/>
    <w:rsid w:val="00454D1E"/>
    <w:rsid w:val="00455860"/>
    <w:rsid w:val="0045605A"/>
    <w:rsid w:val="0045638B"/>
    <w:rsid w:val="004573D4"/>
    <w:rsid w:val="004577D6"/>
    <w:rsid w:val="00457952"/>
    <w:rsid w:val="00457AB0"/>
    <w:rsid w:val="00457C70"/>
    <w:rsid w:val="00457D4A"/>
    <w:rsid w:val="00457EF6"/>
    <w:rsid w:val="00457F90"/>
    <w:rsid w:val="0046039C"/>
    <w:rsid w:val="004609AB"/>
    <w:rsid w:val="00460A81"/>
    <w:rsid w:val="00460AE8"/>
    <w:rsid w:val="0046135B"/>
    <w:rsid w:val="00461C60"/>
    <w:rsid w:val="00461C95"/>
    <w:rsid w:val="00461D16"/>
    <w:rsid w:val="004629A1"/>
    <w:rsid w:val="00462AF6"/>
    <w:rsid w:val="00462C6F"/>
    <w:rsid w:val="00462FE9"/>
    <w:rsid w:val="004633A4"/>
    <w:rsid w:val="0046374B"/>
    <w:rsid w:val="00463A84"/>
    <w:rsid w:val="00463BAD"/>
    <w:rsid w:val="004648FF"/>
    <w:rsid w:val="00464B05"/>
    <w:rsid w:val="0046503B"/>
    <w:rsid w:val="004650A9"/>
    <w:rsid w:val="00465296"/>
    <w:rsid w:val="0046530D"/>
    <w:rsid w:val="00465B4C"/>
    <w:rsid w:val="00465FB6"/>
    <w:rsid w:val="004668EA"/>
    <w:rsid w:val="00466A62"/>
    <w:rsid w:val="004673A3"/>
    <w:rsid w:val="00467E28"/>
    <w:rsid w:val="00467F94"/>
    <w:rsid w:val="00470AAA"/>
    <w:rsid w:val="0047118A"/>
    <w:rsid w:val="00471EB8"/>
    <w:rsid w:val="00472141"/>
    <w:rsid w:val="004722AC"/>
    <w:rsid w:val="004723F5"/>
    <w:rsid w:val="00472D76"/>
    <w:rsid w:val="00473551"/>
    <w:rsid w:val="00473BC5"/>
    <w:rsid w:val="00473F96"/>
    <w:rsid w:val="00474737"/>
    <w:rsid w:val="00474BA8"/>
    <w:rsid w:val="004755AB"/>
    <w:rsid w:val="00475751"/>
    <w:rsid w:val="004759AE"/>
    <w:rsid w:val="00476426"/>
    <w:rsid w:val="004769D8"/>
    <w:rsid w:val="00476B47"/>
    <w:rsid w:val="00476DA5"/>
    <w:rsid w:val="00477127"/>
    <w:rsid w:val="004772E4"/>
    <w:rsid w:val="00477984"/>
    <w:rsid w:val="00480791"/>
    <w:rsid w:val="00480A0B"/>
    <w:rsid w:val="0048140C"/>
    <w:rsid w:val="004821AB"/>
    <w:rsid w:val="00482F4C"/>
    <w:rsid w:val="00483AAA"/>
    <w:rsid w:val="00484400"/>
    <w:rsid w:val="00484893"/>
    <w:rsid w:val="00484C58"/>
    <w:rsid w:val="00484D29"/>
    <w:rsid w:val="00484FD2"/>
    <w:rsid w:val="004855F5"/>
    <w:rsid w:val="00485767"/>
    <w:rsid w:val="004859EB"/>
    <w:rsid w:val="0048624E"/>
    <w:rsid w:val="004867F8"/>
    <w:rsid w:val="00486F84"/>
    <w:rsid w:val="004870C9"/>
    <w:rsid w:val="00487609"/>
    <w:rsid w:val="0048764B"/>
    <w:rsid w:val="00487889"/>
    <w:rsid w:val="004879B6"/>
    <w:rsid w:val="00487A62"/>
    <w:rsid w:val="00487AC1"/>
    <w:rsid w:val="00487F70"/>
    <w:rsid w:val="00491582"/>
    <w:rsid w:val="004915BB"/>
    <w:rsid w:val="0049260B"/>
    <w:rsid w:val="00492B2D"/>
    <w:rsid w:val="00493716"/>
    <w:rsid w:val="00493953"/>
    <w:rsid w:val="00493A37"/>
    <w:rsid w:val="00493AA7"/>
    <w:rsid w:val="00494DD8"/>
    <w:rsid w:val="00495022"/>
    <w:rsid w:val="0049533E"/>
    <w:rsid w:val="0049539E"/>
    <w:rsid w:val="00495579"/>
    <w:rsid w:val="004957E6"/>
    <w:rsid w:val="00495EDC"/>
    <w:rsid w:val="00496C45"/>
    <w:rsid w:val="00497474"/>
    <w:rsid w:val="0049749A"/>
    <w:rsid w:val="0049771C"/>
    <w:rsid w:val="004A0154"/>
    <w:rsid w:val="004A0930"/>
    <w:rsid w:val="004A1A71"/>
    <w:rsid w:val="004A20C4"/>
    <w:rsid w:val="004A2A27"/>
    <w:rsid w:val="004A49DC"/>
    <w:rsid w:val="004A4ADB"/>
    <w:rsid w:val="004A4B52"/>
    <w:rsid w:val="004A4E6E"/>
    <w:rsid w:val="004A4FAD"/>
    <w:rsid w:val="004A57C0"/>
    <w:rsid w:val="004A57CC"/>
    <w:rsid w:val="004A5BB0"/>
    <w:rsid w:val="004A5DD0"/>
    <w:rsid w:val="004A5E28"/>
    <w:rsid w:val="004A6571"/>
    <w:rsid w:val="004A6679"/>
    <w:rsid w:val="004A669F"/>
    <w:rsid w:val="004A6CE6"/>
    <w:rsid w:val="004A6D50"/>
    <w:rsid w:val="004A75F8"/>
    <w:rsid w:val="004A77D9"/>
    <w:rsid w:val="004A7BCC"/>
    <w:rsid w:val="004A7E98"/>
    <w:rsid w:val="004B038D"/>
    <w:rsid w:val="004B06D1"/>
    <w:rsid w:val="004B0815"/>
    <w:rsid w:val="004B1144"/>
    <w:rsid w:val="004B2934"/>
    <w:rsid w:val="004B3229"/>
    <w:rsid w:val="004B3886"/>
    <w:rsid w:val="004B40CE"/>
    <w:rsid w:val="004B488C"/>
    <w:rsid w:val="004B4B82"/>
    <w:rsid w:val="004B4E21"/>
    <w:rsid w:val="004B4E6A"/>
    <w:rsid w:val="004B5179"/>
    <w:rsid w:val="004B55B4"/>
    <w:rsid w:val="004B5ECB"/>
    <w:rsid w:val="004B60DA"/>
    <w:rsid w:val="004B6C90"/>
    <w:rsid w:val="004B6F73"/>
    <w:rsid w:val="004B74AB"/>
    <w:rsid w:val="004C00E8"/>
    <w:rsid w:val="004C05C2"/>
    <w:rsid w:val="004C0BA8"/>
    <w:rsid w:val="004C0DFB"/>
    <w:rsid w:val="004C2078"/>
    <w:rsid w:val="004C20E1"/>
    <w:rsid w:val="004C26DC"/>
    <w:rsid w:val="004C2C3C"/>
    <w:rsid w:val="004C2C74"/>
    <w:rsid w:val="004C3055"/>
    <w:rsid w:val="004C31E1"/>
    <w:rsid w:val="004C3506"/>
    <w:rsid w:val="004C364D"/>
    <w:rsid w:val="004C3838"/>
    <w:rsid w:val="004C3A95"/>
    <w:rsid w:val="004C4470"/>
    <w:rsid w:val="004C44B6"/>
    <w:rsid w:val="004C4A04"/>
    <w:rsid w:val="004C4ABA"/>
    <w:rsid w:val="004C4C0F"/>
    <w:rsid w:val="004C54E5"/>
    <w:rsid w:val="004C552B"/>
    <w:rsid w:val="004C556D"/>
    <w:rsid w:val="004C580F"/>
    <w:rsid w:val="004C5B85"/>
    <w:rsid w:val="004C5D89"/>
    <w:rsid w:val="004C6674"/>
    <w:rsid w:val="004C67BA"/>
    <w:rsid w:val="004C6F08"/>
    <w:rsid w:val="004C7350"/>
    <w:rsid w:val="004C7418"/>
    <w:rsid w:val="004C76D1"/>
    <w:rsid w:val="004C7A10"/>
    <w:rsid w:val="004C7C74"/>
    <w:rsid w:val="004D0842"/>
    <w:rsid w:val="004D102E"/>
    <w:rsid w:val="004D1291"/>
    <w:rsid w:val="004D15A7"/>
    <w:rsid w:val="004D1B27"/>
    <w:rsid w:val="004D1D94"/>
    <w:rsid w:val="004D293F"/>
    <w:rsid w:val="004D29D5"/>
    <w:rsid w:val="004D40E3"/>
    <w:rsid w:val="004D43D8"/>
    <w:rsid w:val="004D5151"/>
    <w:rsid w:val="004D52C4"/>
    <w:rsid w:val="004D5349"/>
    <w:rsid w:val="004D6370"/>
    <w:rsid w:val="004D7227"/>
    <w:rsid w:val="004D7332"/>
    <w:rsid w:val="004D7F20"/>
    <w:rsid w:val="004E03AD"/>
    <w:rsid w:val="004E07CC"/>
    <w:rsid w:val="004E0E8B"/>
    <w:rsid w:val="004E1B9A"/>
    <w:rsid w:val="004E1DAC"/>
    <w:rsid w:val="004E240C"/>
    <w:rsid w:val="004E2499"/>
    <w:rsid w:val="004E2A6C"/>
    <w:rsid w:val="004E2B87"/>
    <w:rsid w:val="004E2E74"/>
    <w:rsid w:val="004E38F4"/>
    <w:rsid w:val="004E3964"/>
    <w:rsid w:val="004E3AE4"/>
    <w:rsid w:val="004E409E"/>
    <w:rsid w:val="004E4641"/>
    <w:rsid w:val="004E46B3"/>
    <w:rsid w:val="004E47C2"/>
    <w:rsid w:val="004E4944"/>
    <w:rsid w:val="004E4C87"/>
    <w:rsid w:val="004E50D6"/>
    <w:rsid w:val="004E5112"/>
    <w:rsid w:val="004E5734"/>
    <w:rsid w:val="004E58FF"/>
    <w:rsid w:val="004E5C5D"/>
    <w:rsid w:val="004E5D5D"/>
    <w:rsid w:val="004E65D4"/>
    <w:rsid w:val="004E65EC"/>
    <w:rsid w:val="004E6DF6"/>
    <w:rsid w:val="004E72C2"/>
    <w:rsid w:val="004E72FC"/>
    <w:rsid w:val="004E7ACC"/>
    <w:rsid w:val="004E7D23"/>
    <w:rsid w:val="004F0236"/>
    <w:rsid w:val="004F0237"/>
    <w:rsid w:val="004F0456"/>
    <w:rsid w:val="004F08CC"/>
    <w:rsid w:val="004F0E0C"/>
    <w:rsid w:val="004F20A3"/>
    <w:rsid w:val="004F3404"/>
    <w:rsid w:val="004F3A54"/>
    <w:rsid w:val="004F3EB5"/>
    <w:rsid w:val="004F424C"/>
    <w:rsid w:val="004F4E2C"/>
    <w:rsid w:val="004F4EBE"/>
    <w:rsid w:val="004F51E1"/>
    <w:rsid w:val="004F5366"/>
    <w:rsid w:val="004F5378"/>
    <w:rsid w:val="004F620C"/>
    <w:rsid w:val="004F6541"/>
    <w:rsid w:val="004F6CD6"/>
    <w:rsid w:val="004F7218"/>
    <w:rsid w:val="004F74CB"/>
    <w:rsid w:val="004F7AAE"/>
    <w:rsid w:val="004F7FF9"/>
    <w:rsid w:val="00500A93"/>
    <w:rsid w:val="00501575"/>
    <w:rsid w:val="00501A11"/>
    <w:rsid w:val="00502AFA"/>
    <w:rsid w:val="00503082"/>
    <w:rsid w:val="005037B8"/>
    <w:rsid w:val="00503EEC"/>
    <w:rsid w:val="00504373"/>
    <w:rsid w:val="00504712"/>
    <w:rsid w:val="00504804"/>
    <w:rsid w:val="00504A58"/>
    <w:rsid w:val="00504DA8"/>
    <w:rsid w:val="00504E9C"/>
    <w:rsid w:val="0050638B"/>
    <w:rsid w:val="005069C9"/>
    <w:rsid w:val="00506F73"/>
    <w:rsid w:val="00507B55"/>
    <w:rsid w:val="00507DCD"/>
    <w:rsid w:val="00510064"/>
    <w:rsid w:val="005102B9"/>
    <w:rsid w:val="005104C4"/>
    <w:rsid w:val="00510B35"/>
    <w:rsid w:val="00510B4D"/>
    <w:rsid w:val="00511839"/>
    <w:rsid w:val="00511858"/>
    <w:rsid w:val="0051285B"/>
    <w:rsid w:val="00512CD8"/>
    <w:rsid w:val="00513EA7"/>
    <w:rsid w:val="00513EF2"/>
    <w:rsid w:val="0051475C"/>
    <w:rsid w:val="005147E6"/>
    <w:rsid w:val="00514985"/>
    <w:rsid w:val="005149F1"/>
    <w:rsid w:val="00515103"/>
    <w:rsid w:val="00515331"/>
    <w:rsid w:val="00515943"/>
    <w:rsid w:val="00515B8F"/>
    <w:rsid w:val="005161B3"/>
    <w:rsid w:val="005164FF"/>
    <w:rsid w:val="005170BD"/>
    <w:rsid w:val="00517756"/>
    <w:rsid w:val="005178AD"/>
    <w:rsid w:val="00520547"/>
    <w:rsid w:val="00520B1F"/>
    <w:rsid w:val="00521700"/>
    <w:rsid w:val="005217F0"/>
    <w:rsid w:val="00521913"/>
    <w:rsid w:val="0052206A"/>
    <w:rsid w:val="0052235F"/>
    <w:rsid w:val="00522384"/>
    <w:rsid w:val="0052241F"/>
    <w:rsid w:val="00522E4E"/>
    <w:rsid w:val="00523AC4"/>
    <w:rsid w:val="0052429A"/>
    <w:rsid w:val="00524385"/>
    <w:rsid w:val="00524585"/>
    <w:rsid w:val="0052484E"/>
    <w:rsid w:val="005248B1"/>
    <w:rsid w:val="0052491F"/>
    <w:rsid w:val="00524DF3"/>
    <w:rsid w:val="00525AC1"/>
    <w:rsid w:val="0052698A"/>
    <w:rsid w:val="005269E3"/>
    <w:rsid w:val="00526B0A"/>
    <w:rsid w:val="0052775F"/>
    <w:rsid w:val="005306AA"/>
    <w:rsid w:val="00530770"/>
    <w:rsid w:val="005307F0"/>
    <w:rsid w:val="00530825"/>
    <w:rsid w:val="00531416"/>
    <w:rsid w:val="005316B7"/>
    <w:rsid w:val="005317EE"/>
    <w:rsid w:val="00532351"/>
    <w:rsid w:val="00532769"/>
    <w:rsid w:val="00532CE2"/>
    <w:rsid w:val="00532EDF"/>
    <w:rsid w:val="0053355F"/>
    <w:rsid w:val="00533712"/>
    <w:rsid w:val="0053393E"/>
    <w:rsid w:val="00533D1D"/>
    <w:rsid w:val="005341CD"/>
    <w:rsid w:val="00534A6D"/>
    <w:rsid w:val="00535934"/>
    <w:rsid w:val="00535D16"/>
    <w:rsid w:val="005369D3"/>
    <w:rsid w:val="00537213"/>
    <w:rsid w:val="00537B6B"/>
    <w:rsid w:val="00537DF4"/>
    <w:rsid w:val="00540040"/>
    <w:rsid w:val="005400AE"/>
    <w:rsid w:val="005404EC"/>
    <w:rsid w:val="00540ADE"/>
    <w:rsid w:val="00540EE8"/>
    <w:rsid w:val="00540F64"/>
    <w:rsid w:val="0054105F"/>
    <w:rsid w:val="005410F1"/>
    <w:rsid w:val="005426ED"/>
    <w:rsid w:val="005430A0"/>
    <w:rsid w:val="005434E5"/>
    <w:rsid w:val="005439D9"/>
    <w:rsid w:val="005445F2"/>
    <w:rsid w:val="00544B61"/>
    <w:rsid w:val="00544D25"/>
    <w:rsid w:val="00544E62"/>
    <w:rsid w:val="0054548D"/>
    <w:rsid w:val="00545820"/>
    <w:rsid w:val="005466B4"/>
    <w:rsid w:val="00546946"/>
    <w:rsid w:val="0054697A"/>
    <w:rsid w:val="005469EB"/>
    <w:rsid w:val="005502C7"/>
    <w:rsid w:val="0055079F"/>
    <w:rsid w:val="00551E4C"/>
    <w:rsid w:val="00552204"/>
    <w:rsid w:val="0055225A"/>
    <w:rsid w:val="005522A5"/>
    <w:rsid w:val="0055237E"/>
    <w:rsid w:val="00553257"/>
    <w:rsid w:val="00553476"/>
    <w:rsid w:val="00553754"/>
    <w:rsid w:val="0055392C"/>
    <w:rsid w:val="00553A2D"/>
    <w:rsid w:val="00553A4A"/>
    <w:rsid w:val="00553F2C"/>
    <w:rsid w:val="00554694"/>
    <w:rsid w:val="0055474F"/>
    <w:rsid w:val="00554896"/>
    <w:rsid w:val="005549F4"/>
    <w:rsid w:val="00554AC5"/>
    <w:rsid w:val="00554C85"/>
    <w:rsid w:val="00554EF8"/>
    <w:rsid w:val="0055517A"/>
    <w:rsid w:val="00555B72"/>
    <w:rsid w:val="00555BA7"/>
    <w:rsid w:val="00555F31"/>
    <w:rsid w:val="00556129"/>
    <w:rsid w:val="005567D8"/>
    <w:rsid w:val="00556A46"/>
    <w:rsid w:val="005571C8"/>
    <w:rsid w:val="005577AD"/>
    <w:rsid w:val="005600B6"/>
    <w:rsid w:val="0056083B"/>
    <w:rsid w:val="00560EB8"/>
    <w:rsid w:val="005610CC"/>
    <w:rsid w:val="00561B89"/>
    <w:rsid w:val="00561BD2"/>
    <w:rsid w:val="00561C25"/>
    <w:rsid w:val="00562741"/>
    <w:rsid w:val="00562EE9"/>
    <w:rsid w:val="0056317C"/>
    <w:rsid w:val="0056326F"/>
    <w:rsid w:val="0056329F"/>
    <w:rsid w:val="0056371C"/>
    <w:rsid w:val="00564041"/>
    <w:rsid w:val="005644F4"/>
    <w:rsid w:val="00564B31"/>
    <w:rsid w:val="00565108"/>
    <w:rsid w:val="0056537E"/>
    <w:rsid w:val="005659AE"/>
    <w:rsid w:val="00565BF4"/>
    <w:rsid w:val="00565DFF"/>
    <w:rsid w:val="00565E31"/>
    <w:rsid w:val="005662A2"/>
    <w:rsid w:val="0056673C"/>
    <w:rsid w:val="00566AC7"/>
    <w:rsid w:val="00567282"/>
    <w:rsid w:val="00567376"/>
    <w:rsid w:val="005674B9"/>
    <w:rsid w:val="00567AA5"/>
    <w:rsid w:val="005712B9"/>
    <w:rsid w:val="00571F18"/>
    <w:rsid w:val="00572289"/>
    <w:rsid w:val="00572383"/>
    <w:rsid w:val="00572BCB"/>
    <w:rsid w:val="00572CBA"/>
    <w:rsid w:val="00572EC6"/>
    <w:rsid w:val="00572EE1"/>
    <w:rsid w:val="00574AAC"/>
    <w:rsid w:val="00574C39"/>
    <w:rsid w:val="00574C3E"/>
    <w:rsid w:val="0057505F"/>
    <w:rsid w:val="0057671F"/>
    <w:rsid w:val="00576CAE"/>
    <w:rsid w:val="005774E9"/>
    <w:rsid w:val="005776E8"/>
    <w:rsid w:val="00577A80"/>
    <w:rsid w:val="00577BE8"/>
    <w:rsid w:val="0058008E"/>
    <w:rsid w:val="00580758"/>
    <w:rsid w:val="00580836"/>
    <w:rsid w:val="00580E40"/>
    <w:rsid w:val="005811DF"/>
    <w:rsid w:val="00581241"/>
    <w:rsid w:val="005812E9"/>
    <w:rsid w:val="00581AF9"/>
    <w:rsid w:val="005828E7"/>
    <w:rsid w:val="00582EC8"/>
    <w:rsid w:val="00583329"/>
    <w:rsid w:val="005834D9"/>
    <w:rsid w:val="00583888"/>
    <w:rsid w:val="00583D00"/>
    <w:rsid w:val="00586197"/>
    <w:rsid w:val="005863B2"/>
    <w:rsid w:val="0058652F"/>
    <w:rsid w:val="00586F61"/>
    <w:rsid w:val="00587288"/>
    <w:rsid w:val="00587311"/>
    <w:rsid w:val="00587836"/>
    <w:rsid w:val="00587EA1"/>
    <w:rsid w:val="00590441"/>
    <w:rsid w:val="0059097D"/>
    <w:rsid w:val="00590CE2"/>
    <w:rsid w:val="00590F6E"/>
    <w:rsid w:val="00591140"/>
    <w:rsid w:val="005919C5"/>
    <w:rsid w:val="00591F8D"/>
    <w:rsid w:val="0059269D"/>
    <w:rsid w:val="0059308B"/>
    <w:rsid w:val="00593373"/>
    <w:rsid w:val="00593393"/>
    <w:rsid w:val="005933A9"/>
    <w:rsid w:val="0059343E"/>
    <w:rsid w:val="0059373E"/>
    <w:rsid w:val="00593A86"/>
    <w:rsid w:val="00593B17"/>
    <w:rsid w:val="00593C8D"/>
    <w:rsid w:val="005941C5"/>
    <w:rsid w:val="005947E5"/>
    <w:rsid w:val="00594C99"/>
    <w:rsid w:val="00595733"/>
    <w:rsid w:val="0059586E"/>
    <w:rsid w:val="0059591F"/>
    <w:rsid w:val="00595BDE"/>
    <w:rsid w:val="00596F91"/>
    <w:rsid w:val="00596FC0"/>
    <w:rsid w:val="00597638"/>
    <w:rsid w:val="00597DC1"/>
    <w:rsid w:val="005A0076"/>
    <w:rsid w:val="005A02B3"/>
    <w:rsid w:val="005A0AA5"/>
    <w:rsid w:val="005A0CC6"/>
    <w:rsid w:val="005A1610"/>
    <w:rsid w:val="005A2BDE"/>
    <w:rsid w:val="005A30D0"/>
    <w:rsid w:val="005A36AF"/>
    <w:rsid w:val="005A377B"/>
    <w:rsid w:val="005A3E67"/>
    <w:rsid w:val="005A43DD"/>
    <w:rsid w:val="005A4486"/>
    <w:rsid w:val="005A4531"/>
    <w:rsid w:val="005A457D"/>
    <w:rsid w:val="005A622F"/>
    <w:rsid w:val="005A63E2"/>
    <w:rsid w:val="005A676A"/>
    <w:rsid w:val="005A68D0"/>
    <w:rsid w:val="005A6ACB"/>
    <w:rsid w:val="005A6C4C"/>
    <w:rsid w:val="005A7C89"/>
    <w:rsid w:val="005B01EC"/>
    <w:rsid w:val="005B0632"/>
    <w:rsid w:val="005B0B83"/>
    <w:rsid w:val="005B0C9B"/>
    <w:rsid w:val="005B1812"/>
    <w:rsid w:val="005B20CF"/>
    <w:rsid w:val="005B20D5"/>
    <w:rsid w:val="005B2206"/>
    <w:rsid w:val="005B25B6"/>
    <w:rsid w:val="005B279B"/>
    <w:rsid w:val="005B2B88"/>
    <w:rsid w:val="005B3448"/>
    <w:rsid w:val="005B3610"/>
    <w:rsid w:val="005B3C08"/>
    <w:rsid w:val="005B3D3D"/>
    <w:rsid w:val="005B474C"/>
    <w:rsid w:val="005B4C4D"/>
    <w:rsid w:val="005B4C6D"/>
    <w:rsid w:val="005B58F2"/>
    <w:rsid w:val="005B6248"/>
    <w:rsid w:val="005B64CC"/>
    <w:rsid w:val="005B68E2"/>
    <w:rsid w:val="005B7DB2"/>
    <w:rsid w:val="005C026B"/>
    <w:rsid w:val="005C02F7"/>
    <w:rsid w:val="005C0C6A"/>
    <w:rsid w:val="005C12F6"/>
    <w:rsid w:val="005C14B0"/>
    <w:rsid w:val="005C1D52"/>
    <w:rsid w:val="005C2448"/>
    <w:rsid w:val="005C2471"/>
    <w:rsid w:val="005C2552"/>
    <w:rsid w:val="005C2C04"/>
    <w:rsid w:val="005C2DF8"/>
    <w:rsid w:val="005C32C9"/>
    <w:rsid w:val="005C36CA"/>
    <w:rsid w:val="005C45D4"/>
    <w:rsid w:val="005C4AFB"/>
    <w:rsid w:val="005C4C7C"/>
    <w:rsid w:val="005C4CEF"/>
    <w:rsid w:val="005C4DCC"/>
    <w:rsid w:val="005C4EF7"/>
    <w:rsid w:val="005C6340"/>
    <w:rsid w:val="005C681F"/>
    <w:rsid w:val="005C6CCE"/>
    <w:rsid w:val="005C7AC9"/>
    <w:rsid w:val="005C7C27"/>
    <w:rsid w:val="005C7F6A"/>
    <w:rsid w:val="005D031A"/>
    <w:rsid w:val="005D0B9E"/>
    <w:rsid w:val="005D0CA8"/>
    <w:rsid w:val="005D19CB"/>
    <w:rsid w:val="005D1A8C"/>
    <w:rsid w:val="005D1DB9"/>
    <w:rsid w:val="005D2710"/>
    <w:rsid w:val="005D2BE2"/>
    <w:rsid w:val="005D2CF1"/>
    <w:rsid w:val="005D2D6C"/>
    <w:rsid w:val="005D307C"/>
    <w:rsid w:val="005D3500"/>
    <w:rsid w:val="005D363F"/>
    <w:rsid w:val="005D47E1"/>
    <w:rsid w:val="005D4A3B"/>
    <w:rsid w:val="005D4A9C"/>
    <w:rsid w:val="005D5171"/>
    <w:rsid w:val="005D5A45"/>
    <w:rsid w:val="005D5C3C"/>
    <w:rsid w:val="005D6141"/>
    <w:rsid w:val="005D7945"/>
    <w:rsid w:val="005D7D28"/>
    <w:rsid w:val="005E00C4"/>
    <w:rsid w:val="005E02CC"/>
    <w:rsid w:val="005E0862"/>
    <w:rsid w:val="005E0DA5"/>
    <w:rsid w:val="005E1305"/>
    <w:rsid w:val="005E15EC"/>
    <w:rsid w:val="005E1900"/>
    <w:rsid w:val="005E1922"/>
    <w:rsid w:val="005E20EF"/>
    <w:rsid w:val="005E2D25"/>
    <w:rsid w:val="005E2DBE"/>
    <w:rsid w:val="005E35D3"/>
    <w:rsid w:val="005E3E70"/>
    <w:rsid w:val="005E437A"/>
    <w:rsid w:val="005E43A2"/>
    <w:rsid w:val="005E49A8"/>
    <w:rsid w:val="005E4C84"/>
    <w:rsid w:val="005E4D40"/>
    <w:rsid w:val="005E5662"/>
    <w:rsid w:val="005E5999"/>
    <w:rsid w:val="005E5B17"/>
    <w:rsid w:val="005E6224"/>
    <w:rsid w:val="005E6BD0"/>
    <w:rsid w:val="005E6D86"/>
    <w:rsid w:val="005E77BD"/>
    <w:rsid w:val="005E791B"/>
    <w:rsid w:val="005F07F3"/>
    <w:rsid w:val="005F0800"/>
    <w:rsid w:val="005F09D8"/>
    <w:rsid w:val="005F0D2C"/>
    <w:rsid w:val="005F1229"/>
    <w:rsid w:val="005F1BAF"/>
    <w:rsid w:val="005F1ECF"/>
    <w:rsid w:val="005F1F6D"/>
    <w:rsid w:val="005F26DD"/>
    <w:rsid w:val="005F2ED9"/>
    <w:rsid w:val="005F2F2C"/>
    <w:rsid w:val="005F328A"/>
    <w:rsid w:val="005F3E4D"/>
    <w:rsid w:val="005F42B5"/>
    <w:rsid w:val="005F432C"/>
    <w:rsid w:val="005F435D"/>
    <w:rsid w:val="005F4D93"/>
    <w:rsid w:val="005F4F13"/>
    <w:rsid w:val="005F504E"/>
    <w:rsid w:val="005F5279"/>
    <w:rsid w:val="005F5919"/>
    <w:rsid w:val="005F5D35"/>
    <w:rsid w:val="005F6675"/>
    <w:rsid w:val="005F7460"/>
    <w:rsid w:val="005F7D1E"/>
    <w:rsid w:val="005F7F82"/>
    <w:rsid w:val="0060005B"/>
    <w:rsid w:val="0060038F"/>
    <w:rsid w:val="00600BA3"/>
    <w:rsid w:val="00602719"/>
    <w:rsid w:val="00602CC7"/>
    <w:rsid w:val="00602DE9"/>
    <w:rsid w:val="00603821"/>
    <w:rsid w:val="00604058"/>
    <w:rsid w:val="006044FA"/>
    <w:rsid w:val="00604BC9"/>
    <w:rsid w:val="00604D6F"/>
    <w:rsid w:val="00604E39"/>
    <w:rsid w:val="00605908"/>
    <w:rsid w:val="00605FCB"/>
    <w:rsid w:val="00606532"/>
    <w:rsid w:val="00607882"/>
    <w:rsid w:val="00610688"/>
    <w:rsid w:val="00610C6B"/>
    <w:rsid w:val="00610CE2"/>
    <w:rsid w:val="00611239"/>
    <w:rsid w:val="006112B0"/>
    <w:rsid w:val="006115EE"/>
    <w:rsid w:val="006119DF"/>
    <w:rsid w:val="00611D3A"/>
    <w:rsid w:val="0061241C"/>
    <w:rsid w:val="00613456"/>
    <w:rsid w:val="006135B3"/>
    <w:rsid w:val="0061393B"/>
    <w:rsid w:val="00613C82"/>
    <w:rsid w:val="0061419A"/>
    <w:rsid w:val="00614A79"/>
    <w:rsid w:val="00614C00"/>
    <w:rsid w:val="00615635"/>
    <w:rsid w:val="00615742"/>
    <w:rsid w:val="0061651E"/>
    <w:rsid w:val="00616C3A"/>
    <w:rsid w:val="00616F15"/>
    <w:rsid w:val="00617179"/>
    <w:rsid w:val="00617C63"/>
    <w:rsid w:val="00620919"/>
    <w:rsid w:val="00620DC4"/>
    <w:rsid w:val="0062135E"/>
    <w:rsid w:val="0062264C"/>
    <w:rsid w:val="006227FF"/>
    <w:rsid w:val="006228EE"/>
    <w:rsid w:val="00622A93"/>
    <w:rsid w:val="006234F1"/>
    <w:rsid w:val="00623DC6"/>
    <w:rsid w:val="00623E89"/>
    <w:rsid w:val="00623F06"/>
    <w:rsid w:val="00624073"/>
    <w:rsid w:val="00624E94"/>
    <w:rsid w:val="00625813"/>
    <w:rsid w:val="00625F76"/>
    <w:rsid w:val="0062612E"/>
    <w:rsid w:val="00626320"/>
    <w:rsid w:val="00627169"/>
    <w:rsid w:val="006271F2"/>
    <w:rsid w:val="0062721E"/>
    <w:rsid w:val="00627472"/>
    <w:rsid w:val="0062774C"/>
    <w:rsid w:val="00627792"/>
    <w:rsid w:val="00630391"/>
    <w:rsid w:val="006303EB"/>
    <w:rsid w:val="0063059F"/>
    <w:rsid w:val="0063064C"/>
    <w:rsid w:val="00630CB9"/>
    <w:rsid w:val="006311A8"/>
    <w:rsid w:val="006316B7"/>
    <w:rsid w:val="00631930"/>
    <w:rsid w:val="00631DD4"/>
    <w:rsid w:val="00631E40"/>
    <w:rsid w:val="00632150"/>
    <w:rsid w:val="006326CE"/>
    <w:rsid w:val="00632C1E"/>
    <w:rsid w:val="00632FAF"/>
    <w:rsid w:val="006333A7"/>
    <w:rsid w:val="0063438B"/>
    <w:rsid w:val="0063453A"/>
    <w:rsid w:val="006345F6"/>
    <w:rsid w:val="00634674"/>
    <w:rsid w:val="0063490E"/>
    <w:rsid w:val="006351EF"/>
    <w:rsid w:val="0063535B"/>
    <w:rsid w:val="006357A1"/>
    <w:rsid w:val="00635A1B"/>
    <w:rsid w:val="00635E92"/>
    <w:rsid w:val="006364DC"/>
    <w:rsid w:val="00636929"/>
    <w:rsid w:val="00636A8C"/>
    <w:rsid w:val="00637A5E"/>
    <w:rsid w:val="00637B09"/>
    <w:rsid w:val="006422B1"/>
    <w:rsid w:val="00642401"/>
    <w:rsid w:val="00642CF3"/>
    <w:rsid w:val="00642E67"/>
    <w:rsid w:val="00643458"/>
    <w:rsid w:val="00643610"/>
    <w:rsid w:val="00644069"/>
    <w:rsid w:val="00644BDD"/>
    <w:rsid w:val="00644E0B"/>
    <w:rsid w:val="00645323"/>
    <w:rsid w:val="00645522"/>
    <w:rsid w:val="0064567C"/>
    <w:rsid w:val="00645CA1"/>
    <w:rsid w:val="006466B0"/>
    <w:rsid w:val="00646F5C"/>
    <w:rsid w:val="0064763B"/>
    <w:rsid w:val="006476F7"/>
    <w:rsid w:val="00647A12"/>
    <w:rsid w:val="00647FB1"/>
    <w:rsid w:val="0065095B"/>
    <w:rsid w:val="006510CD"/>
    <w:rsid w:val="00651848"/>
    <w:rsid w:val="006519A3"/>
    <w:rsid w:val="00651BD9"/>
    <w:rsid w:val="00651C94"/>
    <w:rsid w:val="00651CFD"/>
    <w:rsid w:val="00651F9F"/>
    <w:rsid w:val="00652531"/>
    <w:rsid w:val="006529B6"/>
    <w:rsid w:val="00652A21"/>
    <w:rsid w:val="00652F45"/>
    <w:rsid w:val="00653071"/>
    <w:rsid w:val="00653977"/>
    <w:rsid w:val="00653EC9"/>
    <w:rsid w:val="0065408D"/>
    <w:rsid w:val="0065536D"/>
    <w:rsid w:val="00655535"/>
    <w:rsid w:val="00655536"/>
    <w:rsid w:val="00655ABE"/>
    <w:rsid w:val="00655C06"/>
    <w:rsid w:val="00655D45"/>
    <w:rsid w:val="00656AC5"/>
    <w:rsid w:val="00656C14"/>
    <w:rsid w:val="00657E41"/>
    <w:rsid w:val="00657F24"/>
    <w:rsid w:val="00660DAD"/>
    <w:rsid w:val="0066105E"/>
    <w:rsid w:val="00662495"/>
    <w:rsid w:val="00662DA6"/>
    <w:rsid w:val="0066302D"/>
    <w:rsid w:val="00663289"/>
    <w:rsid w:val="0066379F"/>
    <w:rsid w:val="00664F10"/>
    <w:rsid w:val="00665847"/>
    <w:rsid w:val="0066612A"/>
    <w:rsid w:val="00666596"/>
    <w:rsid w:val="0066668B"/>
    <w:rsid w:val="00666A74"/>
    <w:rsid w:val="0066721D"/>
    <w:rsid w:val="0066737F"/>
    <w:rsid w:val="00670274"/>
    <w:rsid w:val="006705DE"/>
    <w:rsid w:val="00670CF6"/>
    <w:rsid w:val="00670DC1"/>
    <w:rsid w:val="00671378"/>
    <w:rsid w:val="006713CB"/>
    <w:rsid w:val="00671CCF"/>
    <w:rsid w:val="00671FE5"/>
    <w:rsid w:val="006722DB"/>
    <w:rsid w:val="00672321"/>
    <w:rsid w:val="0067326F"/>
    <w:rsid w:val="00673354"/>
    <w:rsid w:val="00673FFC"/>
    <w:rsid w:val="0067478E"/>
    <w:rsid w:val="00675534"/>
    <w:rsid w:val="006757FA"/>
    <w:rsid w:val="0067616A"/>
    <w:rsid w:val="0067642B"/>
    <w:rsid w:val="00676505"/>
    <w:rsid w:val="006775B4"/>
    <w:rsid w:val="006776E9"/>
    <w:rsid w:val="0067785C"/>
    <w:rsid w:val="00677EDD"/>
    <w:rsid w:val="0068066D"/>
    <w:rsid w:val="00680719"/>
    <w:rsid w:val="006813AD"/>
    <w:rsid w:val="006816FA"/>
    <w:rsid w:val="00681875"/>
    <w:rsid w:val="00682178"/>
    <w:rsid w:val="0068251B"/>
    <w:rsid w:val="00683827"/>
    <w:rsid w:val="00683984"/>
    <w:rsid w:val="00684102"/>
    <w:rsid w:val="0068418E"/>
    <w:rsid w:val="00684375"/>
    <w:rsid w:val="0068484C"/>
    <w:rsid w:val="00684A6E"/>
    <w:rsid w:val="00684BCC"/>
    <w:rsid w:val="006855C1"/>
    <w:rsid w:val="006856DD"/>
    <w:rsid w:val="00685C19"/>
    <w:rsid w:val="00686497"/>
    <w:rsid w:val="00686560"/>
    <w:rsid w:val="00687520"/>
    <w:rsid w:val="0068759B"/>
    <w:rsid w:val="006905A4"/>
    <w:rsid w:val="00690A8A"/>
    <w:rsid w:val="00690A97"/>
    <w:rsid w:val="00691DED"/>
    <w:rsid w:val="00691E44"/>
    <w:rsid w:val="00692789"/>
    <w:rsid w:val="00692963"/>
    <w:rsid w:val="006933A9"/>
    <w:rsid w:val="006937E7"/>
    <w:rsid w:val="00693E8F"/>
    <w:rsid w:val="00693F85"/>
    <w:rsid w:val="0069418A"/>
    <w:rsid w:val="006943BB"/>
    <w:rsid w:val="00694D3B"/>
    <w:rsid w:val="00694DB9"/>
    <w:rsid w:val="00694E38"/>
    <w:rsid w:val="006952C0"/>
    <w:rsid w:val="006959B1"/>
    <w:rsid w:val="0069670C"/>
    <w:rsid w:val="00696B07"/>
    <w:rsid w:val="00696D02"/>
    <w:rsid w:val="00696D08"/>
    <w:rsid w:val="00697AD1"/>
    <w:rsid w:val="006A0580"/>
    <w:rsid w:val="006A08CD"/>
    <w:rsid w:val="006A1121"/>
    <w:rsid w:val="006A12B7"/>
    <w:rsid w:val="006A1330"/>
    <w:rsid w:val="006A166A"/>
    <w:rsid w:val="006A189D"/>
    <w:rsid w:val="006A1C41"/>
    <w:rsid w:val="006A210E"/>
    <w:rsid w:val="006A23AA"/>
    <w:rsid w:val="006A5029"/>
    <w:rsid w:val="006A59E4"/>
    <w:rsid w:val="006A6378"/>
    <w:rsid w:val="006A6820"/>
    <w:rsid w:val="006A6E89"/>
    <w:rsid w:val="006A753D"/>
    <w:rsid w:val="006A7671"/>
    <w:rsid w:val="006A79B7"/>
    <w:rsid w:val="006B0081"/>
    <w:rsid w:val="006B0386"/>
    <w:rsid w:val="006B05F0"/>
    <w:rsid w:val="006B07A0"/>
    <w:rsid w:val="006B0998"/>
    <w:rsid w:val="006B1B84"/>
    <w:rsid w:val="006B1CB8"/>
    <w:rsid w:val="006B1CD4"/>
    <w:rsid w:val="006B2B5B"/>
    <w:rsid w:val="006B2DC3"/>
    <w:rsid w:val="006B2E0B"/>
    <w:rsid w:val="006B3340"/>
    <w:rsid w:val="006B36E2"/>
    <w:rsid w:val="006B3921"/>
    <w:rsid w:val="006B3EFC"/>
    <w:rsid w:val="006B478D"/>
    <w:rsid w:val="006B4A0B"/>
    <w:rsid w:val="006B4B2F"/>
    <w:rsid w:val="006B5068"/>
    <w:rsid w:val="006B5983"/>
    <w:rsid w:val="006B5AF6"/>
    <w:rsid w:val="006B6248"/>
    <w:rsid w:val="006B6941"/>
    <w:rsid w:val="006C057C"/>
    <w:rsid w:val="006C0FDE"/>
    <w:rsid w:val="006C13C0"/>
    <w:rsid w:val="006C1734"/>
    <w:rsid w:val="006C1C17"/>
    <w:rsid w:val="006C1CC2"/>
    <w:rsid w:val="006C227F"/>
    <w:rsid w:val="006C2D02"/>
    <w:rsid w:val="006C3225"/>
    <w:rsid w:val="006C3BB4"/>
    <w:rsid w:val="006C438C"/>
    <w:rsid w:val="006C5650"/>
    <w:rsid w:val="006C56F9"/>
    <w:rsid w:val="006C58DA"/>
    <w:rsid w:val="006C5F11"/>
    <w:rsid w:val="006C605F"/>
    <w:rsid w:val="006C62F6"/>
    <w:rsid w:val="006C6816"/>
    <w:rsid w:val="006C7383"/>
    <w:rsid w:val="006C7749"/>
    <w:rsid w:val="006C780B"/>
    <w:rsid w:val="006C7DC8"/>
    <w:rsid w:val="006D077C"/>
    <w:rsid w:val="006D07A9"/>
    <w:rsid w:val="006D0C64"/>
    <w:rsid w:val="006D0FFC"/>
    <w:rsid w:val="006D27A6"/>
    <w:rsid w:val="006D2A78"/>
    <w:rsid w:val="006D2B9E"/>
    <w:rsid w:val="006D325B"/>
    <w:rsid w:val="006D34A1"/>
    <w:rsid w:val="006D37F9"/>
    <w:rsid w:val="006D3D96"/>
    <w:rsid w:val="006D3F94"/>
    <w:rsid w:val="006D40C1"/>
    <w:rsid w:val="006D55BF"/>
    <w:rsid w:val="006D55E2"/>
    <w:rsid w:val="006D56F7"/>
    <w:rsid w:val="006D576D"/>
    <w:rsid w:val="006D5ABC"/>
    <w:rsid w:val="006D5B31"/>
    <w:rsid w:val="006D60CA"/>
    <w:rsid w:val="006D695C"/>
    <w:rsid w:val="006D6BA8"/>
    <w:rsid w:val="006D709A"/>
    <w:rsid w:val="006D72ED"/>
    <w:rsid w:val="006D7556"/>
    <w:rsid w:val="006D7890"/>
    <w:rsid w:val="006D7E0E"/>
    <w:rsid w:val="006D7E27"/>
    <w:rsid w:val="006D7E50"/>
    <w:rsid w:val="006D7ED6"/>
    <w:rsid w:val="006E09B6"/>
    <w:rsid w:val="006E0EC7"/>
    <w:rsid w:val="006E0F36"/>
    <w:rsid w:val="006E11E2"/>
    <w:rsid w:val="006E130F"/>
    <w:rsid w:val="006E22D3"/>
    <w:rsid w:val="006E27CF"/>
    <w:rsid w:val="006E2BFA"/>
    <w:rsid w:val="006E2F66"/>
    <w:rsid w:val="006E3069"/>
    <w:rsid w:val="006E310D"/>
    <w:rsid w:val="006E3326"/>
    <w:rsid w:val="006E3386"/>
    <w:rsid w:val="006E3434"/>
    <w:rsid w:val="006E37D2"/>
    <w:rsid w:val="006E38CE"/>
    <w:rsid w:val="006E3A86"/>
    <w:rsid w:val="006E3BE4"/>
    <w:rsid w:val="006E3CEC"/>
    <w:rsid w:val="006E4D71"/>
    <w:rsid w:val="006E5E3D"/>
    <w:rsid w:val="006E6A32"/>
    <w:rsid w:val="006E70E0"/>
    <w:rsid w:val="006E77C9"/>
    <w:rsid w:val="006F00D4"/>
    <w:rsid w:val="006F054B"/>
    <w:rsid w:val="006F0E36"/>
    <w:rsid w:val="006F0E3D"/>
    <w:rsid w:val="006F18D5"/>
    <w:rsid w:val="006F1D84"/>
    <w:rsid w:val="006F234A"/>
    <w:rsid w:val="006F2826"/>
    <w:rsid w:val="006F2A8F"/>
    <w:rsid w:val="006F2DFB"/>
    <w:rsid w:val="006F33DB"/>
    <w:rsid w:val="006F3B46"/>
    <w:rsid w:val="006F40D9"/>
    <w:rsid w:val="006F585B"/>
    <w:rsid w:val="006F5D5E"/>
    <w:rsid w:val="006F620C"/>
    <w:rsid w:val="006F660F"/>
    <w:rsid w:val="006F67C2"/>
    <w:rsid w:val="006F68C9"/>
    <w:rsid w:val="006F7068"/>
    <w:rsid w:val="006F731E"/>
    <w:rsid w:val="006F7531"/>
    <w:rsid w:val="006F771A"/>
    <w:rsid w:val="007004D4"/>
    <w:rsid w:val="00700A6A"/>
    <w:rsid w:val="007010CA"/>
    <w:rsid w:val="00702039"/>
    <w:rsid w:val="0070208B"/>
    <w:rsid w:val="00703001"/>
    <w:rsid w:val="007034F3"/>
    <w:rsid w:val="00703872"/>
    <w:rsid w:val="0070388C"/>
    <w:rsid w:val="007039BF"/>
    <w:rsid w:val="00703BC6"/>
    <w:rsid w:val="0070424A"/>
    <w:rsid w:val="0070441B"/>
    <w:rsid w:val="00704CA2"/>
    <w:rsid w:val="007050AB"/>
    <w:rsid w:val="00705463"/>
    <w:rsid w:val="00705472"/>
    <w:rsid w:val="00705C28"/>
    <w:rsid w:val="00705CCC"/>
    <w:rsid w:val="007064BE"/>
    <w:rsid w:val="0070701C"/>
    <w:rsid w:val="0070724E"/>
    <w:rsid w:val="00707A15"/>
    <w:rsid w:val="0071042D"/>
    <w:rsid w:val="00711153"/>
    <w:rsid w:val="00711200"/>
    <w:rsid w:val="00711710"/>
    <w:rsid w:val="007117D8"/>
    <w:rsid w:val="00711DC2"/>
    <w:rsid w:val="007125B1"/>
    <w:rsid w:val="0071294B"/>
    <w:rsid w:val="00712C95"/>
    <w:rsid w:val="00712FFD"/>
    <w:rsid w:val="007130B6"/>
    <w:rsid w:val="007141C8"/>
    <w:rsid w:val="007148B3"/>
    <w:rsid w:val="007148F1"/>
    <w:rsid w:val="00715189"/>
    <w:rsid w:val="0071524E"/>
    <w:rsid w:val="00715274"/>
    <w:rsid w:val="00715568"/>
    <w:rsid w:val="00715610"/>
    <w:rsid w:val="007156F5"/>
    <w:rsid w:val="007166F1"/>
    <w:rsid w:val="0071710F"/>
    <w:rsid w:val="00717431"/>
    <w:rsid w:val="00717B58"/>
    <w:rsid w:val="00717C75"/>
    <w:rsid w:val="00717DAB"/>
    <w:rsid w:val="00717E1E"/>
    <w:rsid w:val="00717E61"/>
    <w:rsid w:val="0072049F"/>
    <w:rsid w:val="0072050D"/>
    <w:rsid w:val="00720720"/>
    <w:rsid w:val="00720790"/>
    <w:rsid w:val="00720922"/>
    <w:rsid w:val="0072117C"/>
    <w:rsid w:val="007214F7"/>
    <w:rsid w:val="007215F9"/>
    <w:rsid w:val="0072214C"/>
    <w:rsid w:val="00722329"/>
    <w:rsid w:val="007225CC"/>
    <w:rsid w:val="00723523"/>
    <w:rsid w:val="00723585"/>
    <w:rsid w:val="00723894"/>
    <w:rsid w:val="00723C00"/>
    <w:rsid w:val="007243BE"/>
    <w:rsid w:val="007247F5"/>
    <w:rsid w:val="007252BE"/>
    <w:rsid w:val="007263CA"/>
    <w:rsid w:val="0072642F"/>
    <w:rsid w:val="007267D4"/>
    <w:rsid w:val="00726D2E"/>
    <w:rsid w:val="007275CF"/>
    <w:rsid w:val="00727808"/>
    <w:rsid w:val="00727B50"/>
    <w:rsid w:val="00727D15"/>
    <w:rsid w:val="007300C6"/>
    <w:rsid w:val="0073024F"/>
    <w:rsid w:val="00730255"/>
    <w:rsid w:val="00730530"/>
    <w:rsid w:val="0073065C"/>
    <w:rsid w:val="007307C1"/>
    <w:rsid w:val="0073152C"/>
    <w:rsid w:val="00731B37"/>
    <w:rsid w:val="00734DC5"/>
    <w:rsid w:val="00735DA8"/>
    <w:rsid w:val="00735FE3"/>
    <w:rsid w:val="0073609E"/>
    <w:rsid w:val="007370F3"/>
    <w:rsid w:val="00737F8D"/>
    <w:rsid w:val="0074031E"/>
    <w:rsid w:val="00740556"/>
    <w:rsid w:val="00740A71"/>
    <w:rsid w:val="00740B98"/>
    <w:rsid w:val="00740DF5"/>
    <w:rsid w:val="007415DE"/>
    <w:rsid w:val="0074165F"/>
    <w:rsid w:val="00742634"/>
    <w:rsid w:val="00742BB0"/>
    <w:rsid w:val="00742E51"/>
    <w:rsid w:val="007437E6"/>
    <w:rsid w:val="00743C77"/>
    <w:rsid w:val="00743D1C"/>
    <w:rsid w:val="00744CDE"/>
    <w:rsid w:val="00744F43"/>
    <w:rsid w:val="007451D1"/>
    <w:rsid w:val="007461E2"/>
    <w:rsid w:val="007469D9"/>
    <w:rsid w:val="0074788B"/>
    <w:rsid w:val="00747A88"/>
    <w:rsid w:val="007505C2"/>
    <w:rsid w:val="00750A1A"/>
    <w:rsid w:val="00750E3C"/>
    <w:rsid w:val="007515FD"/>
    <w:rsid w:val="007525AA"/>
    <w:rsid w:val="00752892"/>
    <w:rsid w:val="00752B8A"/>
    <w:rsid w:val="00753589"/>
    <w:rsid w:val="007537E7"/>
    <w:rsid w:val="00753BD0"/>
    <w:rsid w:val="00753E54"/>
    <w:rsid w:val="007542DC"/>
    <w:rsid w:val="00754916"/>
    <w:rsid w:val="00754ABA"/>
    <w:rsid w:val="007560AB"/>
    <w:rsid w:val="00756D66"/>
    <w:rsid w:val="0075782B"/>
    <w:rsid w:val="00757879"/>
    <w:rsid w:val="00757B99"/>
    <w:rsid w:val="00757BCB"/>
    <w:rsid w:val="0076007D"/>
    <w:rsid w:val="007601BD"/>
    <w:rsid w:val="007602F3"/>
    <w:rsid w:val="007606D4"/>
    <w:rsid w:val="00760A0D"/>
    <w:rsid w:val="00760C0C"/>
    <w:rsid w:val="00760F8C"/>
    <w:rsid w:val="00761493"/>
    <w:rsid w:val="007614B0"/>
    <w:rsid w:val="00762319"/>
    <w:rsid w:val="0076272A"/>
    <w:rsid w:val="00762F13"/>
    <w:rsid w:val="0076312C"/>
    <w:rsid w:val="00763393"/>
    <w:rsid w:val="00763581"/>
    <w:rsid w:val="007643EA"/>
    <w:rsid w:val="007650C5"/>
    <w:rsid w:val="007652D0"/>
    <w:rsid w:val="007654C1"/>
    <w:rsid w:val="00765D16"/>
    <w:rsid w:val="007664D6"/>
    <w:rsid w:val="00766901"/>
    <w:rsid w:val="007676B3"/>
    <w:rsid w:val="00767ECB"/>
    <w:rsid w:val="00767FC5"/>
    <w:rsid w:val="00770004"/>
    <w:rsid w:val="00770E08"/>
    <w:rsid w:val="00771909"/>
    <w:rsid w:val="0077204F"/>
    <w:rsid w:val="0077243C"/>
    <w:rsid w:val="00773D2F"/>
    <w:rsid w:val="007744CA"/>
    <w:rsid w:val="00774F9C"/>
    <w:rsid w:val="00775353"/>
    <w:rsid w:val="00775948"/>
    <w:rsid w:val="00775C73"/>
    <w:rsid w:val="0077612B"/>
    <w:rsid w:val="00777B5E"/>
    <w:rsid w:val="00777C1A"/>
    <w:rsid w:val="00780D4B"/>
    <w:rsid w:val="007810E2"/>
    <w:rsid w:val="007811E5"/>
    <w:rsid w:val="00781478"/>
    <w:rsid w:val="00782302"/>
    <w:rsid w:val="0078245B"/>
    <w:rsid w:val="00782DC6"/>
    <w:rsid w:val="00782F23"/>
    <w:rsid w:val="00783532"/>
    <w:rsid w:val="00784062"/>
    <w:rsid w:val="00784988"/>
    <w:rsid w:val="00785E05"/>
    <w:rsid w:val="007860B4"/>
    <w:rsid w:val="0078633D"/>
    <w:rsid w:val="00786929"/>
    <w:rsid w:val="00786BB0"/>
    <w:rsid w:val="00787A7F"/>
    <w:rsid w:val="00790412"/>
    <w:rsid w:val="00791A82"/>
    <w:rsid w:val="00792791"/>
    <w:rsid w:val="00792DA1"/>
    <w:rsid w:val="00793048"/>
    <w:rsid w:val="0079387D"/>
    <w:rsid w:val="00793F6B"/>
    <w:rsid w:val="0079481C"/>
    <w:rsid w:val="00794D0B"/>
    <w:rsid w:val="007961A8"/>
    <w:rsid w:val="00796384"/>
    <w:rsid w:val="0079664D"/>
    <w:rsid w:val="007966AC"/>
    <w:rsid w:val="007966C8"/>
    <w:rsid w:val="00796DF1"/>
    <w:rsid w:val="00796E75"/>
    <w:rsid w:val="007A0853"/>
    <w:rsid w:val="007A1009"/>
    <w:rsid w:val="007A17AF"/>
    <w:rsid w:val="007A1E97"/>
    <w:rsid w:val="007A1F74"/>
    <w:rsid w:val="007A2F67"/>
    <w:rsid w:val="007A2FAA"/>
    <w:rsid w:val="007A31E9"/>
    <w:rsid w:val="007A3261"/>
    <w:rsid w:val="007A3322"/>
    <w:rsid w:val="007A3341"/>
    <w:rsid w:val="007A344F"/>
    <w:rsid w:val="007A34BB"/>
    <w:rsid w:val="007A374F"/>
    <w:rsid w:val="007A387F"/>
    <w:rsid w:val="007A4F2B"/>
    <w:rsid w:val="007A5152"/>
    <w:rsid w:val="007A53EA"/>
    <w:rsid w:val="007A550B"/>
    <w:rsid w:val="007A5840"/>
    <w:rsid w:val="007A6547"/>
    <w:rsid w:val="007A6971"/>
    <w:rsid w:val="007A6E4D"/>
    <w:rsid w:val="007A7017"/>
    <w:rsid w:val="007A77D5"/>
    <w:rsid w:val="007A7ABF"/>
    <w:rsid w:val="007A7F34"/>
    <w:rsid w:val="007A7F63"/>
    <w:rsid w:val="007B095D"/>
    <w:rsid w:val="007B11E7"/>
    <w:rsid w:val="007B161F"/>
    <w:rsid w:val="007B255B"/>
    <w:rsid w:val="007B2EC1"/>
    <w:rsid w:val="007B3023"/>
    <w:rsid w:val="007B30C2"/>
    <w:rsid w:val="007B3273"/>
    <w:rsid w:val="007B3A55"/>
    <w:rsid w:val="007B3B4E"/>
    <w:rsid w:val="007B4178"/>
    <w:rsid w:val="007B4570"/>
    <w:rsid w:val="007B5229"/>
    <w:rsid w:val="007B551F"/>
    <w:rsid w:val="007B5865"/>
    <w:rsid w:val="007B6020"/>
    <w:rsid w:val="007B624E"/>
    <w:rsid w:val="007B6B64"/>
    <w:rsid w:val="007B6C36"/>
    <w:rsid w:val="007B6E30"/>
    <w:rsid w:val="007B779A"/>
    <w:rsid w:val="007B7804"/>
    <w:rsid w:val="007B7A81"/>
    <w:rsid w:val="007C06AF"/>
    <w:rsid w:val="007C087D"/>
    <w:rsid w:val="007C0CCD"/>
    <w:rsid w:val="007C1069"/>
    <w:rsid w:val="007C1E22"/>
    <w:rsid w:val="007C313F"/>
    <w:rsid w:val="007C33F9"/>
    <w:rsid w:val="007C42BE"/>
    <w:rsid w:val="007C4A39"/>
    <w:rsid w:val="007C4F52"/>
    <w:rsid w:val="007C514A"/>
    <w:rsid w:val="007C521E"/>
    <w:rsid w:val="007C52D6"/>
    <w:rsid w:val="007C5C4B"/>
    <w:rsid w:val="007C5C67"/>
    <w:rsid w:val="007C5F4D"/>
    <w:rsid w:val="007C613D"/>
    <w:rsid w:val="007C6179"/>
    <w:rsid w:val="007C6697"/>
    <w:rsid w:val="007C7952"/>
    <w:rsid w:val="007C7A2F"/>
    <w:rsid w:val="007C7B31"/>
    <w:rsid w:val="007C7DF3"/>
    <w:rsid w:val="007C7FCC"/>
    <w:rsid w:val="007D1180"/>
    <w:rsid w:val="007D1435"/>
    <w:rsid w:val="007D1645"/>
    <w:rsid w:val="007D16EE"/>
    <w:rsid w:val="007D1A3F"/>
    <w:rsid w:val="007D1B9A"/>
    <w:rsid w:val="007D1EBC"/>
    <w:rsid w:val="007D36DA"/>
    <w:rsid w:val="007D43CF"/>
    <w:rsid w:val="007D4986"/>
    <w:rsid w:val="007D4A2B"/>
    <w:rsid w:val="007D51BA"/>
    <w:rsid w:val="007D5BEC"/>
    <w:rsid w:val="007D5D17"/>
    <w:rsid w:val="007D663A"/>
    <w:rsid w:val="007D70C9"/>
    <w:rsid w:val="007D77B6"/>
    <w:rsid w:val="007D7AAD"/>
    <w:rsid w:val="007D7E55"/>
    <w:rsid w:val="007E011A"/>
    <w:rsid w:val="007E01F3"/>
    <w:rsid w:val="007E0AC7"/>
    <w:rsid w:val="007E140E"/>
    <w:rsid w:val="007E1D3D"/>
    <w:rsid w:val="007E1EAC"/>
    <w:rsid w:val="007E1FF8"/>
    <w:rsid w:val="007E2284"/>
    <w:rsid w:val="007E2688"/>
    <w:rsid w:val="007E3503"/>
    <w:rsid w:val="007E364B"/>
    <w:rsid w:val="007E366A"/>
    <w:rsid w:val="007E371F"/>
    <w:rsid w:val="007E3856"/>
    <w:rsid w:val="007E3AE4"/>
    <w:rsid w:val="007E3EC3"/>
    <w:rsid w:val="007E40CC"/>
    <w:rsid w:val="007E4110"/>
    <w:rsid w:val="007E431A"/>
    <w:rsid w:val="007E4B9C"/>
    <w:rsid w:val="007E4C6E"/>
    <w:rsid w:val="007E4D93"/>
    <w:rsid w:val="007E6842"/>
    <w:rsid w:val="007E6920"/>
    <w:rsid w:val="007E7BFE"/>
    <w:rsid w:val="007E7D94"/>
    <w:rsid w:val="007E7E6D"/>
    <w:rsid w:val="007F05FC"/>
    <w:rsid w:val="007F0C87"/>
    <w:rsid w:val="007F11E6"/>
    <w:rsid w:val="007F20DF"/>
    <w:rsid w:val="007F2E92"/>
    <w:rsid w:val="007F3470"/>
    <w:rsid w:val="007F398E"/>
    <w:rsid w:val="007F3A87"/>
    <w:rsid w:val="007F3D0F"/>
    <w:rsid w:val="007F4172"/>
    <w:rsid w:val="007F45B0"/>
    <w:rsid w:val="007F4E3A"/>
    <w:rsid w:val="007F506C"/>
    <w:rsid w:val="007F507C"/>
    <w:rsid w:val="007F54D3"/>
    <w:rsid w:val="007F56A6"/>
    <w:rsid w:val="007F5F39"/>
    <w:rsid w:val="007F67EB"/>
    <w:rsid w:val="007F705E"/>
    <w:rsid w:val="007F7538"/>
    <w:rsid w:val="0080040D"/>
    <w:rsid w:val="00801567"/>
    <w:rsid w:val="0080193C"/>
    <w:rsid w:val="0080203C"/>
    <w:rsid w:val="008026BD"/>
    <w:rsid w:val="00802BD7"/>
    <w:rsid w:val="00802D68"/>
    <w:rsid w:val="00802F53"/>
    <w:rsid w:val="00803631"/>
    <w:rsid w:val="008037F7"/>
    <w:rsid w:val="008038CD"/>
    <w:rsid w:val="00803AB2"/>
    <w:rsid w:val="00803B5D"/>
    <w:rsid w:val="008045F7"/>
    <w:rsid w:val="00804DDC"/>
    <w:rsid w:val="00804E51"/>
    <w:rsid w:val="0080505B"/>
    <w:rsid w:val="008055A8"/>
    <w:rsid w:val="0080585F"/>
    <w:rsid w:val="00805A32"/>
    <w:rsid w:val="008061A3"/>
    <w:rsid w:val="008068ED"/>
    <w:rsid w:val="00806A49"/>
    <w:rsid w:val="00806C33"/>
    <w:rsid w:val="00806CD6"/>
    <w:rsid w:val="00806E3A"/>
    <w:rsid w:val="008079A1"/>
    <w:rsid w:val="00807B77"/>
    <w:rsid w:val="00810271"/>
    <w:rsid w:val="008112E1"/>
    <w:rsid w:val="0081164B"/>
    <w:rsid w:val="00811C07"/>
    <w:rsid w:val="0081209A"/>
    <w:rsid w:val="008125F9"/>
    <w:rsid w:val="008127FB"/>
    <w:rsid w:val="00812B7C"/>
    <w:rsid w:val="00812C4D"/>
    <w:rsid w:val="00813122"/>
    <w:rsid w:val="008134C8"/>
    <w:rsid w:val="00813B35"/>
    <w:rsid w:val="00814B34"/>
    <w:rsid w:val="00815292"/>
    <w:rsid w:val="00815648"/>
    <w:rsid w:val="00815F5D"/>
    <w:rsid w:val="00816BE1"/>
    <w:rsid w:val="008171F1"/>
    <w:rsid w:val="00817331"/>
    <w:rsid w:val="008174D0"/>
    <w:rsid w:val="00817E7E"/>
    <w:rsid w:val="008200DC"/>
    <w:rsid w:val="00820897"/>
    <w:rsid w:val="008209A3"/>
    <w:rsid w:val="00821FE1"/>
    <w:rsid w:val="00822119"/>
    <w:rsid w:val="008221F3"/>
    <w:rsid w:val="008226F6"/>
    <w:rsid w:val="00822D88"/>
    <w:rsid w:val="00823368"/>
    <w:rsid w:val="00824A47"/>
    <w:rsid w:val="00824DDE"/>
    <w:rsid w:val="0082503E"/>
    <w:rsid w:val="0082539E"/>
    <w:rsid w:val="00825CCB"/>
    <w:rsid w:val="00825D4D"/>
    <w:rsid w:val="00826263"/>
    <w:rsid w:val="0082693B"/>
    <w:rsid w:val="00826AFD"/>
    <w:rsid w:val="00826EB1"/>
    <w:rsid w:val="008278FF"/>
    <w:rsid w:val="008300EA"/>
    <w:rsid w:val="00830D77"/>
    <w:rsid w:val="00830DF2"/>
    <w:rsid w:val="0083191C"/>
    <w:rsid w:val="00831D79"/>
    <w:rsid w:val="00831EFD"/>
    <w:rsid w:val="0083279D"/>
    <w:rsid w:val="008328FB"/>
    <w:rsid w:val="00832981"/>
    <w:rsid w:val="00832AC4"/>
    <w:rsid w:val="00832C29"/>
    <w:rsid w:val="00832FF0"/>
    <w:rsid w:val="0083351A"/>
    <w:rsid w:val="00833588"/>
    <w:rsid w:val="00833D2C"/>
    <w:rsid w:val="00834AEB"/>
    <w:rsid w:val="00835301"/>
    <w:rsid w:val="008365D0"/>
    <w:rsid w:val="00836934"/>
    <w:rsid w:val="00836D0B"/>
    <w:rsid w:val="0083737D"/>
    <w:rsid w:val="00837C70"/>
    <w:rsid w:val="00837ED9"/>
    <w:rsid w:val="00841164"/>
    <w:rsid w:val="0084134E"/>
    <w:rsid w:val="008416ED"/>
    <w:rsid w:val="008417ED"/>
    <w:rsid w:val="0084241C"/>
    <w:rsid w:val="008425F8"/>
    <w:rsid w:val="00842DF0"/>
    <w:rsid w:val="00843B47"/>
    <w:rsid w:val="00843EFD"/>
    <w:rsid w:val="00844294"/>
    <w:rsid w:val="0084492E"/>
    <w:rsid w:val="0084556B"/>
    <w:rsid w:val="008455AC"/>
    <w:rsid w:val="008471BB"/>
    <w:rsid w:val="00847B09"/>
    <w:rsid w:val="00847E4D"/>
    <w:rsid w:val="00850898"/>
    <w:rsid w:val="0085090E"/>
    <w:rsid w:val="008512CE"/>
    <w:rsid w:val="0085242F"/>
    <w:rsid w:val="00852707"/>
    <w:rsid w:val="00852EEF"/>
    <w:rsid w:val="00853013"/>
    <w:rsid w:val="00853533"/>
    <w:rsid w:val="008538EB"/>
    <w:rsid w:val="008541C8"/>
    <w:rsid w:val="008547F8"/>
    <w:rsid w:val="00854AB6"/>
    <w:rsid w:val="00854AD1"/>
    <w:rsid w:val="00854BA0"/>
    <w:rsid w:val="00854D27"/>
    <w:rsid w:val="00854D68"/>
    <w:rsid w:val="008551AB"/>
    <w:rsid w:val="00855350"/>
    <w:rsid w:val="00855358"/>
    <w:rsid w:val="008562B5"/>
    <w:rsid w:val="008564B0"/>
    <w:rsid w:val="008565CB"/>
    <w:rsid w:val="00856B7E"/>
    <w:rsid w:val="00857651"/>
    <w:rsid w:val="00857A33"/>
    <w:rsid w:val="00857D17"/>
    <w:rsid w:val="00857F4D"/>
    <w:rsid w:val="0086100B"/>
    <w:rsid w:val="008615AA"/>
    <w:rsid w:val="00861930"/>
    <w:rsid w:val="00861E6E"/>
    <w:rsid w:val="008622BE"/>
    <w:rsid w:val="008627F7"/>
    <w:rsid w:val="00862EBC"/>
    <w:rsid w:val="00863058"/>
    <w:rsid w:val="008631B8"/>
    <w:rsid w:val="00863EE1"/>
    <w:rsid w:val="008645F0"/>
    <w:rsid w:val="00865097"/>
    <w:rsid w:val="0086570F"/>
    <w:rsid w:val="00865818"/>
    <w:rsid w:val="00865D76"/>
    <w:rsid w:val="00866092"/>
    <w:rsid w:val="00866556"/>
    <w:rsid w:val="008666D5"/>
    <w:rsid w:val="008668FB"/>
    <w:rsid w:val="008669D2"/>
    <w:rsid w:val="0086717A"/>
    <w:rsid w:val="0086767C"/>
    <w:rsid w:val="008676CC"/>
    <w:rsid w:val="00870935"/>
    <w:rsid w:val="00870CE0"/>
    <w:rsid w:val="00871847"/>
    <w:rsid w:val="00871B8B"/>
    <w:rsid w:val="00873333"/>
    <w:rsid w:val="00874ADD"/>
    <w:rsid w:val="00874F17"/>
    <w:rsid w:val="008757DE"/>
    <w:rsid w:val="008766E8"/>
    <w:rsid w:val="00876F32"/>
    <w:rsid w:val="00877360"/>
    <w:rsid w:val="00877467"/>
    <w:rsid w:val="00877DD6"/>
    <w:rsid w:val="008814C2"/>
    <w:rsid w:val="008816E5"/>
    <w:rsid w:val="00881A2E"/>
    <w:rsid w:val="00881A32"/>
    <w:rsid w:val="008820CA"/>
    <w:rsid w:val="00882795"/>
    <w:rsid w:val="008829E3"/>
    <w:rsid w:val="00882A67"/>
    <w:rsid w:val="00882BA4"/>
    <w:rsid w:val="00882D49"/>
    <w:rsid w:val="00882FFA"/>
    <w:rsid w:val="0088382F"/>
    <w:rsid w:val="00883893"/>
    <w:rsid w:val="00883ADA"/>
    <w:rsid w:val="00883D3C"/>
    <w:rsid w:val="00884218"/>
    <w:rsid w:val="008849E9"/>
    <w:rsid w:val="00885F36"/>
    <w:rsid w:val="00885F56"/>
    <w:rsid w:val="00887048"/>
    <w:rsid w:val="008874DF"/>
    <w:rsid w:val="0088765A"/>
    <w:rsid w:val="00887848"/>
    <w:rsid w:val="008905AB"/>
    <w:rsid w:val="008906A9"/>
    <w:rsid w:val="00890904"/>
    <w:rsid w:val="0089169C"/>
    <w:rsid w:val="00892053"/>
    <w:rsid w:val="00892373"/>
    <w:rsid w:val="0089254F"/>
    <w:rsid w:val="0089279A"/>
    <w:rsid w:val="00892F08"/>
    <w:rsid w:val="00893DDD"/>
    <w:rsid w:val="008942A2"/>
    <w:rsid w:val="0089444B"/>
    <w:rsid w:val="00894DB2"/>
    <w:rsid w:val="008958E0"/>
    <w:rsid w:val="008960A4"/>
    <w:rsid w:val="008960B0"/>
    <w:rsid w:val="0089700F"/>
    <w:rsid w:val="008974F9"/>
    <w:rsid w:val="008A032A"/>
    <w:rsid w:val="008A0A35"/>
    <w:rsid w:val="008A0D5D"/>
    <w:rsid w:val="008A1294"/>
    <w:rsid w:val="008A1C18"/>
    <w:rsid w:val="008A1F82"/>
    <w:rsid w:val="008A2680"/>
    <w:rsid w:val="008A2F6E"/>
    <w:rsid w:val="008A3A1A"/>
    <w:rsid w:val="008A3DF9"/>
    <w:rsid w:val="008A40FE"/>
    <w:rsid w:val="008A5105"/>
    <w:rsid w:val="008A5A89"/>
    <w:rsid w:val="008A655D"/>
    <w:rsid w:val="008A6998"/>
    <w:rsid w:val="008A6E77"/>
    <w:rsid w:val="008A6EA9"/>
    <w:rsid w:val="008A7027"/>
    <w:rsid w:val="008A7756"/>
    <w:rsid w:val="008B001D"/>
    <w:rsid w:val="008B0A41"/>
    <w:rsid w:val="008B0F7E"/>
    <w:rsid w:val="008B1252"/>
    <w:rsid w:val="008B1918"/>
    <w:rsid w:val="008B1C5F"/>
    <w:rsid w:val="008B1C8A"/>
    <w:rsid w:val="008B27BB"/>
    <w:rsid w:val="008B2A03"/>
    <w:rsid w:val="008B2A9F"/>
    <w:rsid w:val="008B3B66"/>
    <w:rsid w:val="008B443C"/>
    <w:rsid w:val="008B504E"/>
    <w:rsid w:val="008B5730"/>
    <w:rsid w:val="008B5DF7"/>
    <w:rsid w:val="008B5FBF"/>
    <w:rsid w:val="008B604C"/>
    <w:rsid w:val="008B675E"/>
    <w:rsid w:val="008B6856"/>
    <w:rsid w:val="008B6A0B"/>
    <w:rsid w:val="008C009E"/>
    <w:rsid w:val="008C02E3"/>
    <w:rsid w:val="008C06A6"/>
    <w:rsid w:val="008C0F67"/>
    <w:rsid w:val="008C19E1"/>
    <w:rsid w:val="008C21C0"/>
    <w:rsid w:val="008C26B1"/>
    <w:rsid w:val="008C27EC"/>
    <w:rsid w:val="008C2920"/>
    <w:rsid w:val="008C2A48"/>
    <w:rsid w:val="008C374B"/>
    <w:rsid w:val="008C3CAD"/>
    <w:rsid w:val="008C3F96"/>
    <w:rsid w:val="008C445F"/>
    <w:rsid w:val="008C4822"/>
    <w:rsid w:val="008C50E1"/>
    <w:rsid w:val="008C58C6"/>
    <w:rsid w:val="008C5A44"/>
    <w:rsid w:val="008C60EE"/>
    <w:rsid w:val="008C612C"/>
    <w:rsid w:val="008C640A"/>
    <w:rsid w:val="008C6AAA"/>
    <w:rsid w:val="008C6DBB"/>
    <w:rsid w:val="008C71A5"/>
    <w:rsid w:val="008D04B4"/>
    <w:rsid w:val="008D04E5"/>
    <w:rsid w:val="008D0BC9"/>
    <w:rsid w:val="008D0F48"/>
    <w:rsid w:val="008D1143"/>
    <w:rsid w:val="008D1692"/>
    <w:rsid w:val="008D1957"/>
    <w:rsid w:val="008D1E02"/>
    <w:rsid w:val="008D1F7E"/>
    <w:rsid w:val="008D23C4"/>
    <w:rsid w:val="008D3D22"/>
    <w:rsid w:val="008D4C09"/>
    <w:rsid w:val="008D522D"/>
    <w:rsid w:val="008D5238"/>
    <w:rsid w:val="008D57C5"/>
    <w:rsid w:val="008D5B34"/>
    <w:rsid w:val="008D5C63"/>
    <w:rsid w:val="008D5C6C"/>
    <w:rsid w:val="008D5ED1"/>
    <w:rsid w:val="008D6AD1"/>
    <w:rsid w:val="008D6DEF"/>
    <w:rsid w:val="008D7C62"/>
    <w:rsid w:val="008E08B8"/>
    <w:rsid w:val="008E127F"/>
    <w:rsid w:val="008E23D6"/>
    <w:rsid w:val="008E2CF8"/>
    <w:rsid w:val="008E3094"/>
    <w:rsid w:val="008E34D2"/>
    <w:rsid w:val="008E3BD1"/>
    <w:rsid w:val="008E41CE"/>
    <w:rsid w:val="008E46DA"/>
    <w:rsid w:val="008E4741"/>
    <w:rsid w:val="008E4E22"/>
    <w:rsid w:val="008E5443"/>
    <w:rsid w:val="008E66AF"/>
    <w:rsid w:val="008E6CA4"/>
    <w:rsid w:val="008E73FB"/>
    <w:rsid w:val="008E7A0E"/>
    <w:rsid w:val="008E7B9F"/>
    <w:rsid w:val="008E7FDA"/>
    <w:rsid w:val="008F010B"/>
    <w:rsid w:val="008F0121"/>
    <w:rsid w:val="008F032B"/>
    <w:rsid w:val="008F1851"/>
    <w:rsid w:val="008F1B0C"/>
    <w:rsid w:val="008F21C4"/>
    <w:rsid w:val="008F223E"/>
    <w:rsid w:val="008F2271"/>
    <w:rsid w:val="008F2D59"/>
    <w:rsid w:val="008F31C9"/>
    <w:rsid w:val="008F337E"/>
    <w:rsid w:val="008F3D0E"/>
    <w:rsid w:val="008F421E"/>
    <w:rsid w:val="008F4EEF"/>
    <w:rsid w:val="008F5008"/>
    <w:rsid w:val="008F52B2"/>
    <w:rsid w:val="008F563D"/>
    <w:rsid w:val="008F5CBB"/>
    <w:rsid w:val="008F5CFB"/>
    <w:rsid w:val="008F6027"/>
    <w:rsid w:val="008F63B4"/>
    <w:rsid w:val="008F6885"/>
    <w:rsid w:val="008F6978"/>
    <w:rsid w:val="008F7033"/>
    <w:rsid w:val="008F719C"/>
    <w:rsid w:val="008F722E"/>
    <w:rsid w:val="008F7540"/>
    <w:rsid w:val="009003B2"/>
    <w:rsid w:val="00900998"/>
    <w:rsid w:val="00900A42"/>
    <w:rsid w:val="00900BD0"/>
    <w:rsid w:val="00900FF8"/>
    <w:rsid w:val="0090105C"/>
    <w:rsid w:val="009010D4"/>
    <w:rsid w:val="009011F8"/>
    <w:rsid w:val="0090207F"/>
    <w:rsid w:val="009027C3"/>
    <w:rsid w:val="00902C37"/>
    <w:rsid w:val="00902DFB"/>
    <w:rsid w:val="00902FE0"/>
    <w:rsid w:val="00903B6B"/>
    <w:rsid w:val="00903BEE"/>
    <w:rsid w:val="009041C7"/>
    <w:rsid w:val="00904892"/>
    <w:rsid w:val="00904B17"/>
    <w:rsid w:val="0090591B"/>
    <w:rsid w:val="00905FCC"/>
    <w:rsid w:val="00906083"/>
    <w:rsid w:val="00906084"/>
    <w:rsid w:val="0090687F"/>
    <w:rsid w:val="00907681"/>
    <w:rsid w:val="00907E79"/>
    <w:rsid w:val="0091053B"/>
    <w:rsid w:val="00910B0D"/>
    <w:rsid w:val="00910DCC"/>
    <w:rsid w:val="00910E00"/>
    <w:rsid w:val="0091136D"/>
    <w:rsid w:val="00911453"/>
    <w:rsid w:val="009114E4"/>
    <w:rsid w:val="00911A8D"/>
    <w:rsid w:val="00911DD1"/>
    <w:rsid w:val="0091201F"/>
    <w:rsid w:val="00912734"/>
    <w:rsid w:val="00912A10"/>
    <w:rsid w:val="00912AC4"/>
    <w:rsid w:val="00912C54"/>
    <w:rsid w:val="009133AF"/>
    <w:rsid w:val="009138D9"/>
    <w:rsid w:val="009141E5"/>
    <w:rsid w:val="009145E5"/>
    <w:rsid w:val="0091697D"/>
    <w:rsid w:val="00916A54"/>
    <w:rsid w:val="00916BB6"/>
    <w:rsid w:val="00916DA8"/>
    <w:rsid w:val="00917035"/>
    <w:rsid w:val="00917371"/>
    <w:rsid w:val="009176B8"/>
    <w:rsid w:val="00917768"/>
    <w:rsid w:val="00920050"/>
    <w:rsid w:val="00920238"/>
    <w:rsid w:val="00920955"/>
    <w:rsid w:val="00920A1C"/>
    <w:rsid w:val="00920AF5"/>
    <w:rsid w:val="00920F67"/>
    <w:rsid w:val="0092106B"/>
    <w:rsid w:val="009217EA"/>
    <w:rsid w:val="00921F19"/>
    <w:rsid w:val="0092204D"/>
    <w:rsid w:val="009221D0"/>
    <w:rsid w:val="0092232B"/>
    <w:rsid w:val="009229DF"/>
    <w:rsid w:val="00922F31"/>
    <w:rsid w:val="009230B1"/>
    <w:rsid w:val="00923815"/>
    <w:rsid w:val="00923B1C"/>
    <w:rsid w:val="00924B79"/>
    <w:rsid w:val="00925447"/>
    <w:rsid w:val="00925BC6"/>
    <w:rsid w:val="00925C1B"/>
    <w:rsid w:val="009260EF"/>
    <w:rsid w:val="00926547"/>
    <w:rsid w:val="00926BD6"/>
    <w:rsid w:val="00926F0F"/>
    <w:rsid w:val="00927E07"/>
    <w:rsid w:val="00927E6B"/>
    <w:rsid w:val="0093079F"/>
    <w:rsid w:val="0093089D"/>
    <w:rsid w:val="00930957"/>
    <w:rsid w:val="00930A7E"/>
    <w:rsid w:val="00930F65"/>
    <w:rsid w:val="009317FD"/>
    <w:rsid w:val="0093271D"/>
    <w:rsid w:val="0093353E"/>
    <w:rsid w:val="0093364D"/>
    <w:rsid w:val="00933C68"/>
    <w:rsid w:val="009340A1"/>
    <w:rsid w:val="00934641"/>
    <w:rsid w:val="009346C7"/>
    <w:rsid w:val="00934712"/>
    <w:rsid w:val="00934894"/>
    <w:rsid w:val="00934E78"/>
    <w:rsid w:val="00935035"/>
    <w:rsid w:val="009352BE"/>
    <w:rsid w:val="009358F8"/>
    <w:rsid w:val="00935C2A"/>
    <w:rsid w:val="00935E21"/>
    <w:rsid w:val="00935E9E"/>
    <w:rsid w:val="00936559"/>
    <w:rsid w:val="0093671F"/>
    <w:rsid w:val="009370AC"/>
    <w:rsid w:val="009371D4"/>
    <w:rsid w:val="00937536"/>
    <w:rsid w:val="009377CB"/>
    <w:rsid w:val="009408EF"/>
    <w:rsid w:val="00940E92"/>
    <w:rsid w:val="00940F0C"/>
    <w:rsid w:val="0094286E"/>
    <w:rsid w:val="00942FBC"/>
    <w:rsid w:val="00943484"/>
    <w:rsid w:val="00943697"/>
    <w:rsid w:val="009436E7"/>
    <w:rsid w:val="009438D6"/>
    <w:rsid w:val="00943C4B"/>
    <w:rsid w:val="00943D37"/>
    <w:rsid w:val="00944DAC"/>
    <w:rsid w:val="009450BE"/>
    <w:rsid w:val="00945333"/>
    <w:rsid w:val="00945446"/>
    <w:rsid w:val="00946426"/>
    <w:rsid w:val="00946C28"/>
    <w:rsid w:val="00946F49"/>
    <w:rsid w:val="00950A72"/>
    <w:rsid w:val="00950DA6"/>
    <w:rsid w:val="00950F42"/>
    <w:rsid w:val="0095182F"/>
    <w:rsid w:val="00951B6E"/>
    <w:rsid w:val="00952C75"/>
    <w:rsid w:val="0095328C"/>
    <w:rsid w:val="009535BD"/>
    <w:rsid w:val="00953A7C"/>
    <w:rsid w:val="00953C8C"/>
    <w:rsid w:val="009540E7"/>
    <w:rsid w:val="009544D2"/>
    <w:rsid w:val="0095475D"/>
    <w:rsid w:val="00954906"/>
    <w:rsid w:val="00954979"/>
    <w:rsid w:val="00954AB6"/>
    <w:rsid w:val="00955FC8"/>
    <w:rsid w:val="00956629"/>
    <w:rsid w:val="0095688C"/>
    <w:rsid w:val="00957214"/>
    <w:rsid w:val="00957383"/>
    <w:rsid w:val="00957492"/>
    <w:rsid w:val="0095784F"/>
    <w:rsid w:val="00957A82"/>
    <w:rsid w:val="0096010F"/>
    <w:rsid w:val="0096038A"/>
    <w:rsid w:val="0096089B"/>
    <w:rsid w:val="00960DF1"/>
    <w:rsid w:val="00960F02"/>
    <w:rsid w:val="009618AE"/>
    <w:rsid w:val="00961F0B"/>
    <w:rsid w:val="00962573"/>
    <w:rsid w:val="00962ECF"/>
    <w:rsid w:val="00962EFD"/>
    <w:rsid w:val="009630F2"/>
    <w:rsid w:val="009634E5"/>
    <w:rsid w:val="00963588"/>
    <w:rsid w:val="009635D2"/>
    <w:rsid w:val="009637DC"/>
    <w:rsid w:val="00963893"/>
    <w:rsid w:val="00963AAF"/>
    <w:rsid w:val="0096437F"/>
    <w:rsid w:val="00964E97"/>
    <w:rsid w:val="009654F5"/>
    <w:rsid w:val="00965B64"/>
    <w:rsid w:val="009662E7"/>
    <w:rsid w:val="00966480"/>
    <w:rsid w:val="00966BCD"/>
    <w:rsid w:val="00967FB1"/>
    <w:rsid w:val="00970878"/>
    <w:rsid w:val="009725C2"/>
    <w:rsid w:val="00972ACF"/>
    <w:rsid w:val="00972EE5"/>
    <w:rsid w:val="00973A98"/>
    <w:rsid w:val="00974178"/>
    <w:rsid w:val="00974374"/>
    <w:rsid w:val="00975085"/>
    <w:rsid w:val="00975565"/>
    <w:rsid w:val="0097596B"/>
    <w:rsid w:val="009761B3"/>
    <w:rsid w:val="009763A2"/>
    <w:rsid w:val="00976A6B"/>
    <w:rsid w:val="00976DC5"/>
    <w:rsid w:val="00977457"/>
    <w:rsid w:val="009778EA"/>
    <w:rsid w:val="00977DC5"/>
    <w:rsid w:val="00980053"/>
    <w:rsid w:val="00980190"/>
    <w:rsid w:val="00980393"/>
    <w:rsid w:val="009808BE"/>
    <w:rsid w:val="00980AB2"/>
    <w:rsid w:val="00980BA1"/>
    <w:rsid w:val="009811F8"/>
    <w:rsid w:val="00981217"/>
    <w:rsid w:val="0098141C"/>
    <w:rsid w:val="0098177D"/>
    <w:rsid w:val="0098182D"/>
    <w:rsid w:val="00981A51"/>
    <w:rsid w:val="00981DE4"/>
    <w:rsid w:val="00981F6D"/>
    <w:rsid w:val="009831A6"/>
    <w:rsid w:val="0098353F"/>
    <w:rsid w:val="00983BC2"/>
    <w:rsid w:val="00983C35"/>
    <w:rsid w:val="00984133"/>
    <w:rsid w:val="0098436C"/>
    <w:rsid w:val="0098468D"/>
    <w:rsid w:val="00984809"/>
    <w:rsid w:val="00984937"/>
    <w:rsid w:val="00985030"/>
    <w:rsid w:val="0098503D"/>
    <w:rsid w:val="009864D5"/>
    <w:rsid w:val="00986972"/>
    <w:rsid w:val="0098713F"/>
    <w:rsid w:val="009873D7"/>
    <w:rsid w:val="00987926"/>
    <w:rsid w:val="00990510"/>
    <w:rsid w:val="0099084E"/>
    <w:rsid w:val="00991D3B"/>
    <w:rsid w:val="00991DE7"/>
    <w:rsid w:val="009922BE"/>
    <w:rsid w:val="00992345"/>
    <w:rsid w:val="00992573"/>
    <w:rsid w:val="00992717"/>
    <w:rsid w:val="00992883"/>
    <w:rsid w:val="00992AA8"/>
    <w:rsid w:val="00992D1E"/>
    <w:rsid w:val="009932D1"/>
    <w:rsid w:val="009936AD"/>
    <w:rsid w:val="00993B0A"/>
    <w:rsid w:val="0099429A"/>
    <w:rsid w:val="00994BF4"/>
    <w:rsid w:val="00995441"/>
    <w:rsid w:val="00995629"/>
    <w:rsid w:val="0099569F"/>
    <w:rsid w:val="00995B8B"/>
    <w:rsid w:val="00995CAF"/>
    <w:rsid w:val="0099607D"/>
    <w:rsid w:val="009961A8"/>
    <w:rsid w:val="00996351"/>
    <w:rsid w:val="009969DA"/>
    <w:rsid w:val="00996D4B"/>
    <w:rsid w:val="00996D60"/>
    <w:rsid w:val="00996E6E"/>
    <w:rsid w:val="00997546"/>
    <w:rsid w:val="00997636"/>
    <w:rsid w:val="009979C2"/>
    <w:rsid w:val="00997A64"/>
    <w:rsid w:val="00997E83"/>
    <w:rsid w:val="00997FF8"/>
    <w:rsid w:val="009A063D"/>
    <w:rsid w:val="009A17D7"/>
    <w:rsid w:val="009A29F1"/>
    <w:rsid w:val="009A2CCD"/>
    <w:rsid w:val="009A2CE9"/>
    <w:rsid w:val="009A30BD"/>
    <w:rsid w:val="009A3C85"/>
    <w:rsid w:val="009A4664"/>
    <w:rsid w:val="009A584A"/>
    <w:rsid w:val="009A5929"/>
    <w:rsid w:val="009A5973"/>
    <w:rsid w:val="009A6220"/>
    <w:rsid w:val="009A65CA"/>
    <w:rsid w:val="009A664B"/>
    <w:rsid w:val="009A684A"/>
    <w:rsid w:val="009A7225"/>
    <w:rsid w:val="009A7265"/>
    <w:rsid w:val="009B0B7C"/>
    <w:rsid w:val="009B0DD5"/>
    <w:rsid w:val="009B103C"/>
    <w:rsid w:val="009B1361"/>
    <w:rsid w:val="009B13C3"/>
    <w:rsid w:val="009B27A6"/>
    <w:rsid w:val="009B2F6D"/>
    <w:rsid w:val="009B33C3"/>
    <w:rsid w:val="009B35A6"/>
    <w:rsid w:val="009B398E"/>
    <w:rsid w:val="009B3FC6"/>
    <w:rsid w:val="009B4225"/>
    <w:rsid w:val="009B4874"/>
    <w:rsid w:val="009B4ED5"/>
    <w:rsid w:val="009B57A9"/>
    <w:rsid w:val="009B587E"/>
    <w:rsid w:val="009B5A0A"/>
    <w:rsid w:val="009B5AE4"/>
    <w:rsid w:val="009B62B5"/>
    <w:rsid w:val="009B631F"/>
    <w:rsid w:val="009B633A"/>
    <w:rsid w:val="009B6C79"/>
    <w:rsid w:val="009B6D13"/>
    <w:rsid w:val="009B6DB8"/>
    <w:rsid w:val="009B718D"/>
    <w:rsid w:val="009B73E7"/>
    <w:rsid w:val="009B786B"/>
    <w:rsid w:val="009C0C39"/>
    <w:rsid w:val="009C15B9"/>
    <w:rsid w:val="009C15F5"/>
    <w:rsid w:val="009C1EE6"/>
    <w:rsid w:val="009C2447"/>
    <w:rsid w:val="009C2BDF"/>
    <w:rsid w:val="009C2C1C"/>
    <w:rsid w:val="009C2DEA"/>
    <w:rsid w:val="009C2F23"/>
    <w:rsid w:val="009C3370"/>
    <w:rsid w:val="009C3541"/>
    <w:rsid w:val="009C38D8"/>
    <w:rsid w:val="009C397C"/>
    <w:rsid w:val="009C3A12"/>
    <w:rsid w:val="009C3E67"/>
    <w:rsid w:val="009C4009"/>
    <w:rsid w:val="009C41AE"/>
    <w:rsid w:val="009C471B"/>
    <w:rsid w:val="009C4862"/>
    <w:rsid w:val="009C4FCA"/>
    <w:rsid w:val="009C5388"/>
    <w:rsid w:val="009C5C67"/>
    <w:rsid w:val="009C6647"/>
    <w:rsid w:val="009C6842"/>
    <w:rsid w:val="009C6917"/>
    <w:rsid w:val="009C6EC3"/>
    <w:rsid w:val="009C791B"/>
    <w:rsid w:val="009C7B02"/>
    <w:rsid w:val="009D0292"/>
    <w:rsid w:val="009D0734"/>
    <w:rsid w:val="009D07CF"/>
    <w:rsid w:val="009D09DA"/>
    <w:rsid w:val="009D10EB"/>
    <w:rsid w:val="009D10F1"/>
    <w:rsid w:val="009D133E"/>
    <w:rsid w:val="009D147D"/>
    <w:rsid w:val="009D180A"/>
    <w:rsid w:val="009D1A6A"/>
    <w:rsid w:val="009D1FC7"/>
    <w:rsid w:val="009D2B36"/>
    <w:rsid w:val="009D30D4"/>
    <w:rsid w:val="009D3477"/>
    <w:rsid w:val="009D43F8"/>
    <w:rsid w:val="009D4F9B"/>
    <w:rsid w:val="009D4FE4"/>
    <w:rsid w:val="009D51FF"/>
    <w:rsid w:val="009D5348"/>
    <w:rsid w:val="009D57DE"/>
    <w:rsid w:val="009D5911"/>
    <w:rsid w:val="009D6896"/>
    <w:rsid w:val="009D699D"/>
    <w:rsid w:val="009D7113"/>
    <w:rsid w:val="009D75A4"/>
    <w:rsid w:val="009D7900"/>
    <w:rsid w:val="009D7913"/>
    <w:rsid w:val="009D7990"/>
    <w:rsid w:val="009E0240"/>
    <w:rsid w:val="009E0979"/>
    <w:rsid w:val="009E1C3C"/>
    <w:rsid w:val="009E1DFE"/>
    <w:rsid w:val="009E2E56"/>
    <w:rsid w:val="009E2FAB"/>
    <w:rsid w:val="009E44C5"/>
    <w:rsid w:val="009E4769"/>
    <w:rsid w:val="009E5456"/>
    <w:rsid w:val="009E549B"/>
    <w:rsid w:val="009E568D"/>
    <w:rsid w:val="009E5938"/>
    <w:rsid w:val="009E62C3"/>
    <w:rsid w:val="009E6B62"/>
    <w:rsid w:val="009E6C94"/>
    <w:rsid w:val="009E6E0C"/>
    <w:rsid w:val="009E7FC8"/>
    <w:rsid w:val="009F0D54"/>
    <w:rsid w:val="009F0EBB"/>
    <w:rsid w:val="009F13C3"/>
    <w:rsid w:val="009F144F"/>
    <w:rsid w:val="009F1542"/>
    <w:rsid w:val="009F1D14"/>
    <w:rsid w:val="009F29BA"/>
    <w:rsid w:val="009F361B"/>
    <w:rsid w:val="009F3620"/>
    <w:rsid w:val="009F39A4"/>
    <w:rsid w:val="009F4B2C"/>
    <w:rsid w:val="009F5A5F"/>
    <w:rsid w:val="009F6DE1"/>
    <w:rsid w:val="009F72AE"/>
    <w:rsid w:val="009F7659"/>
    <w:rsid w:val="00A00097"/>
    <w:rsid w:val="00A00632"/>
    <w:rsid w:val="00A0068D"/>
    <w:rsid w:val="00A0088A"/>
    <w:rsid w:val="00A0096F"/>
    <w:rsid w:val="00A00B64"/>
    <w:rsid w:val="00A00DEE"/>
    <w:rsid w:val="00A00F1F"/>
    <w:rsid w:val="00A01438"/>
    <w:rsid w:val="00A01703"/>
    <w:rsid w:val="00A0182E"/>
    <w:rsid w:val="00A01916"/>
    <w:rsid w:val="00A01D27"/>
    <w:rsid w:val="00A02329"/>
    <w:rsid w:val="00A0247E"/>
    <w:rsid w:val="00A0367D"/>
    <w:rsid w:val="00A0368F"/>
    <w:rsid w:val="00A03F6A"/>
    <w:rsid w:val="00A041EA"/>
    <w:rsid w:val="00A0494C"/>
    <w:rsid w:val="00A051BC"/>
    <w:rsid w:val="00A071D2"/>
    <w:rsid w:val="00A07423"/>
    <w:rsid w:val="00A1058A"/>
    <w:rsid w:val="00A10E7C"/>
    <w:rsid w:val="00A10FCE"/>
    <w:rsid w:val="00A113FB"/>
    <w:rsid w:val="00A11A08"/>
    <w:rsid w:val="00A120D9"/>
    <w:rsid w:val="00A120EB"/>
    <w:rsid w:val="00A1251F"/>
    <w:rsid w:val="00A125C4"/>
    <w:rsid w:val="00A129AB"/>
    <w:rsid w:val="00A12A6D"/>
    <w:rsid w:val="00A12FCF"/>
    <w:rsid w:val="00A131D1"/>
    <w:rsid w:val="00A13588"/>
    <w:rsid w:val="00A135A1"/>
    <w:rsid w:val="00A13C2F"/>
    <w:rsid w:val="00A1483A"/>
    <w:rsid w:val="00A14FBC"/>
    <w:rsid w:val="00A15254"/>
    <w:rsid w:val="00A155D9"/>
    <w:rsid w:val="00A16500"/>
    <w:rsid w:val="00A168B1"/>
    <w:rsid w:val="00A16A42"/>
    <w:rsid w:val="00A16E74"/>
    <w:rsid w:val="00A172C3"/>
    <w:rsid w:val="00A173D6"/>
    <w:rsid w:val="00A17E18"/>
    <w:rsid w:val="00A20103"/>
    <w:rsid w:val="00A21016"/>
    <w:rsid w:val="00A2168A"/>
    <w:rsid w:val="00A2175B"/>
    <w:rsid w:val="00A21F4A"/>
    <w:rsid w:val="00A21F7C"/>
    <w:rsid w:val="00A2227D"/>
    <w:rsid w:val="00A224E6"/>
    <w:rsid w:val="00A22DCC"/>
    <w:rsid w:val="00A2304E"/>
    <w:rsid w:val="00A23524"/>
    <w:rsid w:val="00A235E9"/>
    <w:rsid w:val="00A23B7A"/>
    <w:rsid w:val="00A25588"/>
    <w:rsid w:val="00A259C6"/>
    <w:rsid w:val="00A25FFB"/>
    <w:rsid w:val="00A26143"/>
    <w:rsid w:val="00A26343"/>
    <w:rsid w:val="00A266ED"/>
    <w:rsid w:val="00A26A13"/>
    <w:rsid w:val="00A26AD4"/>
    <w:rsid w:val="00A26EE9"/>
    <w:rsid w:val="00A26FCB"/>
    <w:rsid w:val="00A2714D"/>
    <w:rsid w:val="00A271BC"/>
    <w:rsid w:val="00A278D2"/>
    <w:rsid w:val="00A30399"/>
    <w:rsid w:val="00A30D25"/>
    <w:rsid w:val="00A30E6D"/>
    <w:rsid w:val="00A318BC"/>
    <w:rsid w:val="00A31CA5"/>
    <w:rsid w:val="00A31DB4"/>
    <w:rsid w:val="00A320D7"/>
    <w:rsid w:val="00A32542"/>
    <w:rsid w:val="00A32600"/>
    <w:rsid w:val="00A33006"/>
    <w:rsid w:val="00A33781"/>
    <w:rsid w:val="00A339F9"/>
    <w:rsid w:val="00A34E24"/>
    <w:rsid w:val="00A34EB3"/>
    <w:rsid w:val="00A354DA"/>
    <w:rsid w:val="00A355D7"/>
    <w:rsid w:val="00A3583A"/>
    <w:rsid w:val="00A35C1F"/>
    <w:rsid w:val="00A35CFF"/>
    <w:rsid w:val="00A368C0"/>
    <w:rsid w:val="00A3742E"/>
    <w:rsid w:val="00A37450"/>
    <w:rsid w:val="00A375CC"/>
    <w:rsid w:val="00A378BF"/>
    <w:rsid w:val="00A37ABF"/>
    <w:rsid w:val="00A4011C"/>
    <w:rsid w:val="00A40138"/>
    <w:rsid w:val="00A4074F"/>
    <w:rsid w:val="00A40927"/>
    <w:rsid w:val="00A40E19"/>
    <w:rsid w:val="00A40ECC"/>
    <w:rsid w:val="00A4282E"/>
    <w:rsid w:val="00A42ECD"/>
    <w:rsid w:val="00A42F77"/>
    <w:rsid w:val="00A44221"/>
    <w:rsid w:val="00A44645"/>
    <w:rsid w:val="00A44689"/>
    <w:rsid w:val="00A45E79"/>
    <w:rsid w:val="00A46161"/>
    <w:rsid w:val="00A46367"/>
    <w:rsid w:val="00A46433"/>
    <w:rsid w:val="00A46D6C"/>
    <w:rsid w:val="00A471E1"/>
    <w:rsid w:val="00A47496"/>
    <w:rsid w:val="00A47B94"/>
    <w:rsid w:val="00A50294"/>
    <w:rsid w:val="00A50416"/>
    <w:rsid w:val="00A5066A"/>
    <w:rsid w:val="00A50E99"/>
    <w:rsid w:val="00A51274"/>
    <w:rsid w:val="00A51D00"/>
    <w:rsid w:val="00A51F48"/>
    <w:rsid w:val="00A525AD"/>
    <w:rsid w:val="00A52B3F"/>
    <w:rsid w:val="00A52ED1"/>
    <w:rsid w:val="00A5378A"/>
    <w:rsid w:val="00A54051"/>
    <w:rsid w:val="00A54465"/>
    <w:rsid w:val="00A54EE8"/>
    <w:rsid w:val="00A5591C"/>
    <w:rsid w:val="00A55E17"/>
    <w:rsid w:val="00A56AF9"/>
    <w:rsid w:val="00A57538"/>
    <w:rsid w:val="00A57748"/>
    <w:rsid w:val="00A6095C"/>
    <w:rsid w:val="00A60A39"/>
    <w:rsid w:val="00A60BEC"/>
    <w:rsid w:val="00A60C9C"/>
    <w:rsid w:val="00A6101B"/>
    <w:rsid w:val="00A610C4"/>
    <w:rsid w:val="00A6122F"/>
    <w:rsid w:val="00A617D2"/>
    <w:rsid w:val="00A61B5D"/>
    <w:rsid w:val="00A61BE8"/>
    <w:rsid w:val="00A61D9C"/>
    <w:rsid w:val="00A6283B"/>
    <w:rsid w:val="00A62A6B"/>
    <w:rsid w:val="00A62B7B"/>
    <w:rsid w:val="00A62DF5"/>
    <w:rsid w:val="00A6331A"/>
    <w:rsid w:val="00A64119"/>
    <w:rsid w:val="00A6436A"/>
    <w:rsid w:val="00A645AE"/>
    <w:rsid w:val="00A64726"/>
    <w:rsid w:val="00A649E4"/>
    <w:rsid w:val="00A64BAC"/>
    <w:rsid w:val="00A6611F"/>
    <w:rsid w:val="00A663D2"/>
    <w:rsid w:val="00A672AA"/>
    <w:rsid w:val="00A67C61"/>
    <w:rsid w:val="00A70C8C"/>
    <w:rsid w:val="00A71010"/>
    <w:rsid w:val="00A711FF"/>
    <w:rsid w:val="00A71C03"/>
    <w:rsid w:val="00A71DA8"/>
    <w:rsid w:val="00A71DF0"/>
    <w:rsid w:val="00A71F27"/>
    <w:rsid w:val="00A72C87"/>
    <w:rsid w:val="00A72EAD"/>
    <w:rsid w:val="00A73C3B"/>
    <w:rsid w:val="00A753B6"/>
    <w:rsid w:val="00A764B7"/>
    <w:rsid w:val="00A77D43"/>
    <w:rsid w:val="00A77DC1"/>
    <w:rsid w:val="00A808BD"/>
    <w:rsid w:val="00A809BF"/>
    <w:rsid w:val="00A80CAD"/>
    <w:rsid w:val="00A80EBD"/>
    <w:rsid w:val="00A8150C"/>
    <w:rsid w:val="00A816F0"/>
    <w:rsid w:val="00A81B35"/>
    <w:rsid w:val="00A82133"/>
    <w:rsid w:val="00A823BD"/>
    <w:rsid w:val="00A825AF"/>
    <w:rsid w:val="00A82741"/>
    <w:rsid w:val="00A828F9"/>
    <w:rsid w:val="00A8292B"/>
    <w:rsid w:val="00A82ACA"/>
    <w:rsid w:val="00A83380"/>
    <w:rsid w:val="00A83A32"/>
    <w:rsid w:val="00A83C0D"/>
    <w:rsid w:val="00A849CF"/>
    <w:rsid w:val="00A84BCB"/>
    <w:rsid w:val="00A850DA"/>
    <w:rsid w:val="00A8554D"/>
    <w:rsid w:val="00A85608"/>
    <w:rsid w:val="00A86879"/>
    <w:rsid w:val="00A868C5"/>
    <w:rsid w:val="00A86A14"/>
    <w:rsid w:val="00A86A88"/>
    <w:rsid w:val="00A87337"/>
    <w:rsid w:val="00A90A58"/>
    <w:rsid w:val="00A918D5"/>
    <w:rsid w:val="00A918F2"/>
    <w:rsid w:val="00A91BD1"/>
    <w:rsid w:val="00A9226F"/>
    <w:rsid w:val="00A9268E"/>
    <w:rsid w:val="00A93AD6"/>
    <w:rsid w:val="00A93B19"/>
    <w:rsid w:val="00A94317"/>
    <w:rsid w:val="00A94475"/>
    <w:rsid w:val="00A94B91"/>
    <w:rsid w:val="00A95473"/>
    <w:rsid w:val="00A95488"/>
    <w:rsid w:val="00A96607"/>
    <w:rsid w:val="00A96769"/>
    <w:rsid w:val="00A969E7"/>
    <w:rsid w:val="00A97087"/>
    <w:rsid w:val="00A970C4"/>
    <w:rsid w:val="00A973C6"/>
    <w:rsid w:val="00A97575"/>
    <w:rsid w:val="00A978D4"/>
    <w:rsid w:val="00A97ABF"/>
    <w:rsid w:val="00A97D1C"/>
    <w:rsid w:val="00A97D57"/>
    <w:rsid w:val="00AA02B5"/>
    <w:rsid w:val="00AA03E3"/>
    <w:rsid w:val="00AA0AF9"/>
    <w:rsid w:val="00AA114D"/>
    <w:rsid w:val="00AA1331"/>
    <w:rsid w:val="00AA194C"/>
    <w:rsid w:val="00AA1B53"/>
    <w:rsid w:val="00AA27C3"/>
    <w:rsid w:val="00AA3309"/>
    <w:rsid w:val="00AA3961"/>
    <w:rsid w:val="00AA3E17"/>
    <w:rsid w:val="00AA3EAC"/>
    <w:rsid w:val="00AA43CF"/>
    <w:rsid w:val="00AA43F5"/>
    <w:rsid w:val="00AA47F4"/>
    <w:rsid w:val="00AA66C9"/>
    <w:rsid w:val="00AA6784"/>
    <w:rsid w:val="00AA6C43"/>
    <w:rsid w:val="00AA70E8"/>
    <w:rsid w:val="00AA7B41"/>
    <w:rsid w:val="00AB0A35"/>
    <w:rsid w:val="00AB0A56"/>
    <w:rsid w:val="00AB0C78"/>
    <w:rsid w:val="00AB0D4F"/>
    <w:rsid w:val="00AB0F50"/>
    <w:rsid w:val="00AB1784"/>
    <w:rsid w:val="00AB20AA"/>
    <w:rsid w:val="00AB27E6"/>
    <w:rsid w:val="00AB28D8"/>
    <w:rsid w:val="00AB37FD"/>
    <w:rsid w:val="00AB3D3F"/>
    <w:rsid w:val="00AB456C"/>
    <w:rsid w:val="00AB47C1"/>
    <w:rsid w:val="00AB49B9"/>
    <w:rsid w:val="00AB4AA4"/>
    <w:rsid w:val="00AB5139"/>
    <w:rsid w:val="00AB5434"/>
    <w:rsid w:val="00AB55DF"/>
    <w:rsid w:val="00AB58CF"/>
    <w:rsid w:val="00AB5A45"/>
    <w:rsid w:val="00AB6711"/>
    <w:rsid w:val="00AB69BB"/>
    <w:rsid w:val="00AB69FF"/>
    <w:rsid w:val="00AB6A9B"/>
    <w:rsid w:val="00AB6F88"/>
    <w:rsid w:val="00AB70F6"/>
    <w:rsid w:val="00AB755A"/>
    <w:rsid w:val="00AB7A01"/>
    <w:rsid w:val="00AC14CF"/>
    <w:rsid w:val="00AC1C24"/>
    <w:rsid w:val="00AC20D5"/>
    <w:rsid w:val="00AC27D6"/>
    <w:rsid w:val="00AC291D"/>
    <w:rsid w:val="00AC2D28"/>
    <w:rsid w:val="00AC3B66"/>
    <w:rsid w:val="00AC407E"/>
    <w:rsid w:val="00AC4215"/>
    <w:rsid w:val="00AC4C6A"/>
    <w:rsid w:val="00AC4C9B"/>
    <w:rsid w:val="00AC5B4D"/>
    <w:rsid w:val="00AC7738"/>
    <w:rsid w:val="00AC7C50"/>
    <w:rsid w:val="00AC7C56"/>
    <w:rsid w:val="00AD027C"/>
    <w:rsid w:val="00AD06C2"/>
    <w:rsid w:val="00AD097B"/>
    <w:rsid w:val="00AD0B08"/>
    <w:rsid w:val="00AD19FA"/>
    <w:rsid w:val="00AD1A50"/>
    <w:rsid w:val="00AD1F80"/>
    <w:rsid w:val="00AD253F"/>
    <w:rsid w:val="00AD27FD"/>
    <w:rsid w:val="00AD2B0C"/>
    <w:rsid w:val="00AD2B8F"/>
    <w:rsid w:val="00AD347F"/>
    <w:rsid w:val="00AD4612"/>
    <w:rsid w:val="00AD4E0F"/>
    <w:rsid w:val="00AD4E3D"/>
    <w:rsid w:val="00AD4FDB"/>
    <w:rsid w:val="00AD5911"/>
    <w:rsid w:val="00AD63F4"/>
    <w:rsid w:val="00AD6A23"/>
    <w:rsid w:val="00AD6A95"/>
    <w:rsid w:val="00AD6FFC"/>
    <w:rsid w:val="00AD77D6"/>
    <w:rsid w:val="00AD77F8"/>
    <w:rsid w:val="00AD7AF3"/>
    <w:rsid w:val="00AE031C"/>
    <w:rsid w:val="00AE0967"/>
    <w:rsid w:val="00AE0B69"/>
    <w:rsid w:val="00AE15F4"/>
    <w:rsid w:val="00AE217F"/>
    <w:rsid w:val="00AE2183"/>
    <w:rsid w:val="00AE276E"/>
    <w:rsid w:val="00AE291B"/>
    <w:rsid w:val="00AE2A10"/>
    <w:rsid w:val="00AE3079"/>
    <w:rsid w:val="00AE32B7"/>
    <w:rsid w:val="00AE3740"/>
    <w:rsid w:val="00AE3B7E"/>
    <w:rsid w:val="00AE3C22"/>
    <w:rsid w:val="00AE3E61"/>
    <w:rsid w:val="00AE4339"/>
    <w:rsid w:val="00AE6745"/>
    <w:rsid w:val="00AE69D8"/>
    <w:rsid w:val="00AE6BCF"/>
    <w:rsid w:val="00AE6C86"/>
    <w:rsid w:val="00AE6CE3"/>
    <w:rsid w:val="00AE7409"/>
    <w:rsid w:val="00AE794F"/>
    <w:rsid w:val="00AF0048"/>
    <w:rsid w:val="00AF0A6B"/>
    <w:rsid w:val="00AF0AE8"/>
    <w:rsid w:val="00AF0B25"/>
    <w:rsid w:val="00AF0FA2"/>
    <w:rsid w:val="00AF139D"/>
    <w:rsid w:val="00AF247D"/>
    <w:rsid w:val="00AF29FA"/>
    <w:rsid w:val="00AF2C13"/>
    <w:rsid w:val="00AF2D9B"/>
    <w:rsid w:val="00AF331C"/>
    <w:rsid w:val="00AF3921"/>
    <w:rsid w:val="00AF3A35"/>
    <w:rsid w:val="00AF3BFB"/>
    <w:rsid w:val="00AF3D56"/>
    <w:rsid w:val="00AF427E"/>
    <w:rsid w:val="00AF501B"/>
    <w:rsid w:val="00AF5646"/>
    <w:rsid w:val="00AF5650"/>
    <w:rsid w:val="00AF571D"/>
    <w:rsid w:val="00AF5D64"/>
    <w:rsid w:val="00AF64E6"/>
    <w:rsid w:val="00AF656B"/>
    <w:rsid w:val="00AF736E"/>
    <w:rsid w:val="00AF74F4"/>
    <w:rsid w:val="00AF7839"/>
    <w:rsid w:val="00AF7F8B"/>
    <w:rsid w:val="00B004F6"/>
    <w:rsid w:val="00B00628"/>
    <w:rsid w:val="00B00BC8"/>
    <w:rsid w:val="00B0109C"/>
    <w:rsid w:val="00B010AC"/>
    <w:rsid w:val="00B01856"/>
    <w:rsid w:val="00B01F35"/>
    <w:rsid w:val="00B0209F"/>
    <w:rsid w:val="00B021D1"/>
    <w:rsid w:val="00B0224B"/>
    <w:rsid w:val="00B0228D"/>
    <w:rsid w:val="00B027E2"/>
    <w:rsid w:val="00B02AED"/>
    <w:rsid w:val="00B02D1B"/>
    <w:rsid w:val="00B03776"/>
    <w:rsid w:val="00B03B25"/>
    <w:rsid w:val="00B04150"/>
    <w:rsid w:val="00B04534"/>
    <w:rsid w:val="00B04EA7"/>
    <w:rsid w:val="00B05E38"/>
    <w:rsid w:val="00B060E8"/>
    <w:rsid w:val="00B0651B"/>
    <w:rsid w:val="00B0663B"/>
    <w:rsid w:val="00B0670E"/>
    <w:rsid w:val="00B0693B"/>
    <w:rsid w:val="00B07F2E"/>
    <w:rsid w:val="00B1069D"/>
    <w:rsid w:val="00B11099"/>
    <w:rsid w:val="00B11611"/>
    <w:rsid w:val="00B1233E"/>
    <w:rsid w:val="00B1282A"/>
    <w:rsid w:val="00B128CA"/>
    <w:rsid w:val="00B12C32"/>
    <w:rsid w:val="00B13138"/>
    <w:rsid w:val="00B1360F"/>
    <w:rsid w:val="00B13819"/>
    <w:rsid w:val="00B13BDE"/>
    <w:rsid w:val="00B13DE2"/>
    <w:rsid w:val="00B14846"/>
    <w:rsid w:val="00B148E5"/>
    <w:rsid w:val="00B1553E"/>
    <w:rsid w:val="00B15670"/>
    <w:rsid w:val="00B15C58"/>
    <w:rsid w:val="00B16129"/>
    <w:rsid w:val="00B16227"/>
    <w:rsid w:val="00B162F7"/>
    <w:rsid w:val="00B16F57"/>
    <w:rsid w:val="00B1799F"/>
    <w:rsid w:val="00B17E16"/>
    <w:rsid w:val="00B17ECC"/>
    <w:rsid w:val="00B20370"/>
    <w:rsid w:val="00B206C5"/>
    <w:rsid w:val="00B20AAB"/>
    <w:rsid w:val="00B2137F"/>
    <w:rsid w:val="00B2242B"/>
    <w:rsid w:val="00B22658"/>
    <w:rsid w:val="00B227A1"/>
    <w:rsid w:val="00B227B4"/>
    <w:rsid w:val="00B22A57"/>
    <w:rsid w:val="00B22E57"/>
    <w:rsid w:val="00B22FD7"/>
    <w:rsid w:val="00B232DC"/>
    <w:rsid w:val="00B2346B"/>
    <w:rsid w:val="00B242A9"/>
    <w:rsid w:val="00B24494"/>
    <w:rsid w:val="00B24E75"/>
    <w:rsid w:val="00B2542A"/>
    <w:rsid w:val="00B254AF"/>
    <w:rsid w:val="00B2575A"/>
    <w:rsid w:val="00B25C08"/>
    <w:rsid w:val="00B2609D"/>
    <w:rsid w:val="00B261D3"/>
    <w:rsid w:val="00B26400"/>
    <w:rsid w:val="00B264CA"/>
    <w:rsid w:val="00B26847"/>
    <w:rsid w:val="00B26DC0"/>
    <w:rsid w:val="00B26F8E"/>
    <w:rsid w:val="00B27245"/>
    <w:rsid w:val="00B27463"/>
    <w:rsid w:val="00B2761E"/>
    <w:rsid w:val="00B30078"/>
    <w:rsid w:val="00B304D3"/>
    <w:rsid w:val="00B3075E"/>
    <w:rsid w:val="00B30F16"/>
    <w:rsid w:val="00B31E07"/>
    <w:rsid w:val="00B328D7"/>
    <w:rsid w:val="00B32FFE"/>
    <w:rsid w:val="00B3360F"/>
    <w:rsid w:val="00B338E5"/>
    <w:rsid w:val="00B33925"/>
    <w:rsid w:val="00B33D04"/>
    <w:rsid w:val="00B350F2"/>
    <w:rsid w:val="00B36F11"/>
    <w:rsid w:val="00B3718E"/>
    <w:rsid w:val="00B37760"/>
    <w:rsid w:val="00B37CB2"/>
    <w:rsid w:val="00B400D1"/>
    <w:rsid w:val="00B40148"/>
    <w:rsid w:val="00B40592"/>
    <w:rsid w:val="00B40735"/>
    <w:rsid w:val="00B40A16"/>
    <w:rsid w:val="00B40A9A"/>
    <w:rsid w:val="00B412AD"/>
    <w:rsid w:val="00B41371"/>
    <w:rsid w:val="00B42ADB"/>
    <w:rsid w:val="00B43527"/>
    <w:rsid w:val="00B43A2C"/>
    <w:rsid w:val="00B43ADC"/>
    <w:rsid w:val="00B442D6"/>
    <w:rsid w:val="00B45D6B"/>
    <w:rsid w:val="00B46302"/>
    <w:rsid w:val="00B46612"/>
    <w:rsid w:val="00B4698C"/>
    <w:rsid w:val="00B46CED"/>
    <w:rsid w:val="00B46F7F"/>
    <w:rsid w:val="00B47019"/>
    <w:rsid w:val="00B472C6"/>
    <w:rsid w:val="00B50074"/>
    <w:rsid w:val="00B50225"/>
    <w:rsid w:val="00B5028F"/>
    <w:rsid w:val="00B506E7"/>
    <w:rsid w:val="00B50D3E"/>
    <w:rsid w:val="00B50F4D"/>
    <w:rsid w:val="00B5127C"/>
    <w:rsid w:val="00B51DAA"/>
    <w:rsid w:val="00B52053"/>
    <w:rsid w:val="00B5257B"/>
    <w:rsid w:val="00B5374F"/>
    <w:rsid w:val="00B53AAD"/>
    <w:rsid w:val="00B53FA2"/>
    <w:rsid w:val="00B5490A"/>
    <w:rsid w:val="00B55635"/>
    <w:rsid w:val="00B55E9D"/>
    <w:rsid w:val="00B56106"/>
    <w:rsid w:val="00B56F3E"/>
    <w:rsid w:val="00B572FB"/>
    <w:rsid w:val="00B575FB"/>
    <w:rsid w:val="00B57888"/>
    <w:rsid w:val="00B57D44"/>
    <w:rsid w:val="00B57F54"/>
    <w:rsid w:val="00B61532"/>
    <w:rsid w:val="00B61814"/>
    <w:rsid w:val="00B61845"/>
    <w:rsid w:val="00B619C9"/>
    <w:rsid w:val="00B61E0A"/>
    <w:rsid w:val="00B6235F"/>
    <w:rsid w:val="00B625C7"/>
    <w:rsid w:val="00B6297A"/>
    <w:rsid w:val="00B634E9"/>
    <w:rsid w:val="00B63586"/>
    <w:rsid w:val="00B6370E"/>
    <w:rsid w:val="00B63BF0"/>
    <w:rsid w:val="00B63D3F"/>
    <w:rsid w:val="00B64029"/>
    <w:rsid w:val="00B6405C"/>
    <w:rsid w:val="00B646B4"/>
    <w:rsid w:val="00B654B0"/>
    <w:rsid w:val="00B6556E"/>
    <w:rsid w:val="00B6588F"/>
    <w:rsid w:val="00B66102"/>
    <w:rsid w:val="00B66781"/>
    <w:rsid w:val="00B6689A"/>
    <w:rsid w:val="00B6700C"/>
    <w:rsid w:val="00B6703B"/>
    <w:rsid w:val="00B67915"/>
    <w:rsid w:val="00B67B25"/>
    <w:rsid w:val="00B70126"/>
    <w:rsid w:val="00B703D2"/>
    <w:rsid w:val="00B705CB"/>
    <w:rsid w:val="00B70850"/>
    <w:rsid w:val="00B70E91"/>
    <w:rsid w:val="00B724C8"/>
    <w:rsid w:val="00B73F13"/>
    <w:rsid w:val="00B74B1C"/>
    <w:rsid w:val="00B74F39"/>
    <w:rsid w:val="00B75165"/>
    <w:rsid w:val="00B751D5"/>
    <w:rsid w:val="00B752A9"/>
    <w:rsid w:val="00B7548A"/>
    <w:rsid w:val="00B75CAC"/>
    <w:rsid w:val="00B76137"/>
    <w:rsid w:val="00B765F5"/>
    <w:rsid w:val="00B76B6A"/>
    <w:rsid w:val="00B76EBE"/>
    <w:rsid w:val="00B76EDF"/>
    <w:rsid w:val="00B774DB"/>
    <w:rsid w:val="00B7786E"/>
    <w:rsid w:val="00B77AB2"/>
    <w:rsid w:val="00B804CA"/>
    <w:rsid w:val="00B8114A"/>
    <w:rsid w:val="00B812EE"/>
    <w:rsid w:val="00B81EF9"/>
    <w:rsid w:val="00B81EFA"/>
    <w:rsid w:val="00B824E3"/>
    <w:rsid w:val="00B831B2"/>
    <w:rsid w:val="00B83A39"/>
    <w:rsid w:val="00B83CA6"/>
    <w:rsid w:val="00B8478A"/>
    <w:rsid w:val="00B84FB7"/>
    <w:rsid w:val="00B850E9"/>
    <w:rsid w:val="00B856B5"/>
    <w:rsid w:val="00B86A00"/>
    <w:rsid w:val="00B871A3"/>
    <w:rsid w:val="00B9004A"/>
    <w:rsid w:val="00B90516"/>
    <w:rsid w:val="00B90972"/>
    <w:rsid w:val="00B90DBF"/>
    <w:rsid w:val="00B9128E"/>
    <w:rsid w:val="00B914D7"/>
    <w:rsid w:val="00B91A4A"/>
    <w:rsid w:val="00B91BB8"/>
    <w:rsid w:val="00B91E23"/>
    <w:rsid w:val="00B9245E"/>
    <w:rsid w:val="00B924E6"/>
    <w:rsid w:val="00B92B55"/>
    <w:rsid w:val="00B92D44"/>
    <w:rsid w:val="00B93163"/>
    <w:rsid w:val="00B9318F"/>
    <w:rsid w:val="00B934C6"/>
    <w:rsid w:val="00B9372A"/>
    <w:rsid w:val="00B93A04"/>
    <w:rsid w:val="00B93ECC"/>
    <w:rsid w:val="00B94A8A"/>
    <w:rsid w:val="00B95051"/>
    <w:rsid w:val="00B961D1"/>
    <w:rsid w:val="00B96491"/>
    <w:rsid w:val="00B967B0"/>
    <w:rsid w:val="00B970AB"/>
    <w:rsid w:val="00B9721A"/>
    <w:rsid w:val="00B9751F"/>
    <w:rsid w:val="00BA0125"/>
    <w:rsid w:val="00BA09E7"/>
    <w:rsid w:val="00BA0B4D"/>
    <w:rsid w:val="00BA0BA6"/>
    <w:rsid w:val="00BA0F56"/>
    <w:rsid w:val="00BA183F"/>
    <w:rsid w:val="00BA30B3"/>
    <w:rsid w:val="00BA30CE"/>
    <w:rsid w:val="00BA34BA"/>
    <w:rsid w:val="00BA3A9B"/>
    <w:rsid w:val="00BA3F1B"/>
    <w:rsid w:val="00BA4CA8"/>
    <w:rsid w:val="00BA4D07"/>
    <w:rsid w:val="00BA4F73"/>
    <w:rsid w:val="00BA53BE"/>
    <w:rsid w:val="00BA58DC"/>
    <w:rsid w:val="00BA5EC0"/>
    <w:rsid w:val="00BA65B8"/>
    <w:rsid w:val="00BA6BE8"/>
    <w:rsid w:val="00BA6C37"/>
    <w:rsid w:val="00BA7B6F"/>
    <w:rsid w:val="00BA7ED2"/>
    <w:rsid w:val="00BB0204"/>
    <w:rsid w:val="00BB069D"/>
    <w:rsid w:val="00BB0E52"/>
    <w:rsid w:val="00BB190C"/>
    <w:rsid w:val="00BB1C51"/>
    <w:rsid w:val="00BB213E"/>
    <w:rsid w:val="00BB21C8"/>
    <w:rsid w:val="00BB2A36"/>
    <w:rsid w:val="00BB2EB9"/>
    <w:rsid w:val="00BB3616"/>
    <w:rsid w:val="00BB3972"/>
    <w:rsid w:val="00BB3A0B"/>
    <w:rsid w:val="00BB3AA3"/>
    <w:rsid w:val="00BB3B08"/>
    <w:rsid w:val="00BB3DC6"/>
    <w:rsid w:val="00BB4412"/>
    <w:rsid w:val="00BB4A74"/>
    <w:rsid w:val="00BB508F"/>
    <w:rsid w:val="00BB59D5"/>
    <w:rsid w:val="00BB5FE8"/>
    <w:rsid w:val="00BB6903"/>
    <w:rsid w:val="00BB7222"/>
    <w:rsid w:val="00BB772A"/>
    <w:rsid w:val="00BB7838"/>
    <w:rsid w:val="00BB7EEA"/>
    <w:rsid w:val="00BC1253"/>
    <w:rsid w:val="00BC35D1"/>
    <w:rsid w:val="00BC3A23"/>
    <w:rsid w:val="00BC3B2D"/>
    <w:rsid w:val="00BC448B"/>
    <w:rsid w:val="00BC593C"/>
    <w:rsid w:val="00BC7EAC"/>
    <w:rsid w:val="00BC7EDC"/>
    <w:rsid w:val="00BD0094"/>
    <w:rsid w:val="00BD0B22"/>
    <w:rsid w:val="00BD0E1E"/>
    <w:rsid w:val="00BD105F"/>
    <w:rsid w:val="00BD14C6"/>
    <w:rsid w:val="00BD15B7"/>
    <w:rsid w:val="00BD16E0"/>
    <w:rsid w:val="00BD1C1A"/>
    <w:rsid w:val="00BD1E0E"/>
    <w:rsid w:val="00BD1EF5"/>
    <w:rsid w:val="00BD2032"/>
    <w:rsid w:val="00BD2196"/>
    <w:rsid w:val="00BD2455"/>
    <w:rsid w:val="00BD28DA"/>
    <w:rsid w:val="00BD30AC"/>
    <w:rsid w:val="00BD3F76"/>
    <w:rsid w:val="00BD3FC4"/>
    <w:rsid w:val="00BD4AF9"/>
    <w:rsid w:val="00BD568E"/>
    <w:rsid w:val="00BD59AB"/>
    <w:rsid w:val="00BD62B5"/>
    <w:rsid w:val="00BD63A1"/>
    <w:rsid w:val="00BD670D"/>
    <w:rsid w:val="00BD67E1"/>
    <w:rsid w:val="00BD6852"/>
    <w:rsid w:val="00BD6D52"/>
    <w:rsid w:val="00BD6E56"/>
    <w:rsid w:val="00BD71FD"/>
    <w:rsid w:val="00BD7A07"/>
    <w:rsid w:val="00BD7B7E"/>
    <w:rsid w:val="00BD7E94"/>
    <w:rsid w:val="00BD7EFE"/>
    <w:rsid w:val="00BE04F9"/>
    <w:rsid w:val="00BE055E"/>
    <w:rsid w:val="00BE0721"/>
    <w:rsid w:val="00BE0785"/>
    <w:rsid w:val="00BE0B9E"/>
    <w:rsid w:val="00BE0DB6"/>
    <w:rsid w:val="00BE0E79"/>
    <w:rsid w:val="00BE152F"/>
    <w:rsid w:val="00BE1FD3"/>
    <w:rsid w:val="00BE2030"/>
    <w:rsid w:val="00BE216F"/>
    <w:rsid w:val="00BE256E"/>
    <w:rsid w:val="00BE305F"/>
    <w:rsid w:val="00BE3C81"/>
    <w:rsid w:val="00BE41D1"/>
    <w:rsid w:val="00BE43D9"/>
    <w:rsid w:val="00BE4CCA"/>
    <w:rsid w:val="00BE501F"/>
    <w:rsid w:val="00BE511D"/>
    <w:rsid w:val="00BE55A3"/>
    <w:rsid w:val="00BE5778"/>
    <w:rsid w:val="00BE585F"/>
    <w:rsid w:val="00BE5A21"/>
    <w:rsid w:val="00BE5C62"/>
    <w:rsid w:val="00BE61E1"/>
    <w:rsid w:val="00BE791D"/>
    <w:rsid w:val="00BF0E19"/>
    <w:rsid w:val="00BF0EBA"/>
    <w:rsid w:val="00BF1237"/>
    <w:rsid w:val="00BF3005"/>
    <w:rsid w:val="00BF38A5"/>
    <w:rsid w:val="00BF3A29"/>
    <w:rsid w:val="00BF3C28"/>
    <w:rsid w:val="00BF3E15"/>
    <w:rsid w:val="00BF449A"/>
    <w:rsid w:val="00BF466F"/>
    <w:rsid w:val="00BF4A75"/>
    <w:rsid w:val="00BF51FE"/>
    <w:rsid w:val="00BF5BCB"/>
    <w:rsid w:val="00BF65AC"/>
    <w:rsid w:val="00BF727D"/>
    <w:rsid w:val="00BF72DE"/>
    <w:rsid w:val="00BF75DF"/>
    <w:rsid w:val="00C001B3"/>
    <w:rsid w:val="00C00429"/>
    <w:rsid w:val="00C005BB"/>
    <w:rsid w:val="00C00A9D"/>
    <w:rsid w:val="00C00B2E"/>
    <w:rsid w:val="00C00E76"/>
    <w:rsid w:val="00C01181"/>
    <w:rsid w:val="00C0181C"/>
    <w:rsid w:val="00C01EE8"/>
    <w:rsid w:val="00C04089"/>
    <w:rsid w:val="00C04384"/>
    <w:rsid w:val="00C04AA9"/>
    <w:rsid w:val="00C04F37"/>
    <w:rsid w:val="00C0613A"/>
    <w:rsid w:val="00C068F1"/>
    <w:rsid w:val="00C06BCC"/>
    <w:rsid w:val="00C06CAC"/>
    <w:rsid w:val="00C06D1E"/>
    <w:rsid w:val="00C06D81"/>
    <w:rsid w:val="00C06F15"/>
    <w:rsid w:val="00C06F65"/>
    <w:rsid w:val="00C0732F"/>
    <w:rsid w:val="00C07A88"/>
    <w:rsid w:val="00C07B2A"/>
    <w:rsid w:val="00C1005A"/>
    <w:rsid w:val="00C10EF2"/>
    <w:rsid w:val="00C113BA"/>
    <w:rsid w:val="00C1161B"/>
    <w:rsid w:val="00C12038"/>
    <w:rsid w:val="00C1242E"/>
    <w:rsid w:val="00C12E3B"/>
    <w:rsid w:val="00C12E62"/>
    <w:rsid w:val="00C12ED3"/>
    <w:rsid w:val="00C1316D"/>
    <w:rsid w:val="00C132BB"/>
    <w:rsid w:val="00C138A2"/>
    <w:rsid w:val="00C138A9"/>
    <w:rsid w:val="00C13A3D"/>
    <w:rsid w:val="00C14C2E"/>
    <w:rsid w:val="00C15827"/>
    <w:rsid w:val="00C158EA"/>
    <w:rsid w:val="00C15A9C"/>
    <w:rsid w:val="00C16070"/>
    <w:rsid w:val="00C1629C"/>
    <w:rsid w:val="00C16E42"/>
    <w:rsid w:val="00C1780D"/>
    <w:rsid w:val="00C17EC2"/>
    <w:rsid w:val="00C20087"/>
    <w:rsid w:val="00C20236"/>
    <w:rsid w:val="00C2024F"/>
    <w:rsid w:val="00C20BF7"/>
    <w:rsid w:val="00C210B7"/>
    <w:rsid w:val="00C21D19"/>
    <w:rsid w:val="00C21D1A"/>
    <w:rsid w:val="00C21EA4"/>
    <w:rsid w:val="00C222D6"/>
    <w:rsid w:val="00C2249E"/>
    <w:rsid w:val="00C22763"/>
    <w:rsid w:val="00C22B4E"/>
    <w:rsid w:val="00C235ED"/>
    <w:rsid w:val="00C23FA1"/>
    <w:rsid w:val="00C24C41"/>
    <w:rsid w:val="00C24F80"/>
    <w:rsid w:val="00C2549A"/>
    <w:rsid w:val="00C2565A"/>
    <w:rsid w:val="00C268D0"/>
    <w:rsid w:val="00C272F0"/>
    <w:rsid w:val="00C273AA"/>
    <w:rsid w:val="00C300B2"/>
    <w:rsid w:val="00C30F3E"/>
    <w:rsid w:val="00C31C87"/>
    <w:rsid w:val="00C31F5E"/>
    <w:rsid w:val="00C324D7"/>
    <w:rsid w:val="00C3270D"/>
    <w:rsid w:val="00C32F63"/>
    <w:rsid w:val="00C337F6"/>
    <w:rsid w:val="00C34437"/>
    <w:rsid w:val="00C3490D"/>
    <w:rsid w:val="00C34ACE"/>
    <w:rsid w:val="00C34BAC"/>
    <w:rsid w:val="00C35AD9"/>
    <w:rsid w:val="00C35EE0"/>
    <w:rsid w:val="00C36399"/>
    <w:rsid w:val="00C364DE"/>
    <w:rsid w:val="00C36510"/>
    <w:rsid w:val="00C3651D"/>
    <w:rsid w:val="00C37206"/>
    <w:rsid w:val="00C404BF"/>
    <w:rsid w:val="00C40A66"/>
    <w:rsid w:val="00C40C4B"/>
    <w:rsid w:val="00C41568"/>
    <w:rsid w:val="00C41B08"/>
    <w:rsid w:val="00C41D2E"/>
    <w:rsid w:val="00C41E18"/>
    <w:rsid w:val="00C42226"/>
    <w:rsid w:val="00C43595"/>
    <w:rsid w:val="00C4380D"/>
    <w:rsid w:val="00C4444D"/>
    <w:rsid w:val="00C44E09"/>
    <w:rsid w:val="00C44E90"/>
    <w:rsid w:val="00C44EE7"/>
    <w:rsid w:val="00C451F4"/>
    <w:rsid w:val="00C46D74"/>
    <w:rsid w:val="00C46DC5"/>
    <w:rsid w:val="00C47501"/>
    <w:rsid w:val="00C47643"/>
    <w:rsid w:val="00C477F3"/>
    <w:rsid w:val="00C47FC9"/>
    <w:rsid w:val="00C50028"/>
    <w:rsid w:val="00C51654"/>
    <w:rsid w:val="00C516E1"/>
    <w:rsid w:val="00C51B39"/>
    <w:rsid w:val="00C52782"/>
    <w:rsid w:val="00C52F6A"/>
    <w:rsid w:val="00C53147"/>
    <w:rsid w:val="00C533CB"/>
    <w:rsid w:val="00C537BC"/>
    <w:rsid w:val="00C53BE7"/>
    <w:rsid w:val="00C54535"/>
    <w:rsid w:val="00C5482C"/>
    <w:rsid w:val="00C54FB4"/>
    <w:rsid w:val="00C55E0E"/>
    <w:rsid w:val="00C56431"/>
    <w:rsid w:val="00C56455"/>
    <w:rsid w:val="00C5656B"/>
    <w:rsid w:val="00C5682E"/>
    <w:rsid w:val="00C57457"/>
    <w:rsid w:val="00C574D0"/>
    <w:rsid w:val="00C5758A"/>
    <w:rsid w:val="00C57801"/>
    <w:rsid w:val="00C57A37"/>
    <w:rsid w:val="00C6015D"/>
    <w:rsid w:val="00C60589"/>
    <w:rsid w:val="00C6187E"/>
    <w:rsid w:val="00C618BA"/>
    <w:rsid w:val="00C618FF"/>
    <w:rsid w:val="00C61BD0"/>
    <w:rsid w:val="00C61CD8"/>
    <w:rsid w:val="00C61D24"/>
    <w:rsid w:val="00C621BF"/>
    <w:rsid w:val="00C626A6"/>
    <w:rsid w:val="00C6293D"/>
    <w:rsid w:val="00C62A77"/>
    <w:rsid w:val="00C62BE2"/>
    <w:rsid w:val="00C62DB3"/>
    <w:rsid w:val="00C633FB"/>
    <w:rsid w:val="00C640AF"/>
    <w:rsid w:val="00C64ACA"/>
    <w:rsid w:val="00C64D66"/>
    <w:rsid w:val="00C650AB"/>
    <w:rsid w:val="00C65397"/>
    <w:rsid w:val="00C6578C"/>
    <w:rsid w:val="00C65CCB"/>
    <w:rsid w:val="00C65D36"/>
    <w:rsid w:val="00C65EFE"/>
    <w:rsid w:val="00C6730C"/>
    <w:rsid w:val="00C6769A"/>
    <w:rsid w:val="00C676DC"/>
    <w:rsid w:val="00C677E2"/>
    <w:rsid w:val="00C67A82"/>
    <w:rsid w:val="00C67C97"/>
    <w:rsid w:val="00C67D8A"/>
    <w:rsid w:val="00C70287"/>
    <w:rsid w:val="00C703E3"/>
    <w:rsid w:val="00C7083F"/>
    <w:rsid w:val="00C70C54"/>
    <w:rsid w:val="00C71002"/>
    <w:rsid w:val="00C71160"/>
    <w:rsid w:val="00C71209"/>
    <w:rsid w:val="00C71BE3"/>
    <w:rsid w:val="00C721FE"/>
    <w:rsid w:val="00C730CA"/>
    <w:rsid w:val="00C73AD0"/>
    <w:rsid w:val="00C75183"/>
    <w:rsid w:val="00C7533D"/>
    <w:rsid w:val="00C75B1E"/>
    <w:rsid w:val="00C7607A"/>
    <w:rsid w:val="00C763F2"/>
    <w:rsid w:val="00C76793"/>
    <w:rsid w:val="00C76846"/>
    <w:rsid w:val="00C76887"/>
    <w:rsid w:val="00C769E5"/>
    <w:rsid w:val="00C76F67"/>
    <w:rsid w:val="00C774C0"/>
    <w:rsid w:val="00C77737"/>
    <w:rsid w:val="00C8029E"/>
    <w:rsid w:val="00C805D7"/>
    <w:rsid w:val="00C807FD"/>
    <w:rsid w:val="00C809A6"/>
    <w:rsid w:val="00C80FA1"/>
    <w:rsid w:val="00C81002"/>
    <w:rsid w:val="00C8110B"/>
    <w:rsid w:val="00C8175A"/>
    <w:rsid w:val="00C81E4A"/>
    <w:rsid w:val="00C82176"/>
    <w:rsid w:val="00C823DD"/>
    <w:rsid w:val="00C824A7"/>
    <w:rsid w:val="00C824AE"/>
    <w:rsid w:val="00C837A6"/>
    <w:rsid w:val="00C8399F"/>
    <w:rsid w:val="00C83A8A"/>
    <w:rsid w:val="00C845D6"/>
    <w:rsid w:val="00C852B4"/>
    <w:rsid w:val="00C85503"/>
    <w:rsid w:val="00C85DCA"/>
    <w:rsid w:val="00C85F82"/>
    <w:rsid w:val="00C860C0"/>
    <w:rsid w:val="00C86232"/>
    <w:rsid w:val="00C86A93"/>
    <w:rsid w:val="00C86BCF"/>
    <w:rsid w:val="00C86E51"/>
    <w:rsid w:val="00C872C4"/>
    <w:rsid w:val="00C8768A"/>
    <w:rsid w:val="00C8769C"/>
    <w:rsid w:val="00C87BBD"/>
    <w:rsid w:val="00C87FA6"/>
    <w:rsid w:val="00C902B6"/>
    <w:rsid w:val="00C90DDF"/>
    <w:rsid w:val="00C90E28"/>
    <w:rsid w:val="00C90EC3"/>
    <w:rsid w:val="00C90FF8"/>
    <w:rsid w:val="00C913BE"/>
    <w:rsid w:val="00C91E66"/>
    <w:rsid w:val="00C91FF6"/>
    <w:rsid w:val="00C92330"/>
    <w:rsid w:val="00C92B48"/>
    <w:rsid w:val="00C92D37"/>
    <w:rsid w:val="00C93056"/>
    <w:rsid w:val="00C93670"/>
    <w:rsid w:val="00C93F25"/>
    <w:rsid w:val="00C943A7"/>
    <w:rsid w:val="00C94564"/>
    <w:rsid w:val="00C95095"/>
    <w:rsid w:val="00C951E0"/>
    <w:rsid w:val="00C95810"/>
    <w:rsid w:val="00C95AC5"/>
    <w:rsid w:val="00C964E2"/>
    <w:rsid w:val="00C9685B"/>
    <w:rsid w:val="00CA01AC"/>
    <w:rsid w:val="00CA0757"/>
    <w:rsid w:val="00CA097F"/>
    <w:rsid w:val="00CA0A53"/>
    <w:rsid w:val="00CA0CBD"/>
    <w:rsid w:val="00CA1036"/>
    <w:rsid w:val="00CA189F"/>
    <w:rsid w:val="00CA1E71"/>
    <w:rsid w:val="00CA21CD"/>
    <w:rsid w:val="00CA220C"/>
    <w:rsid w:val="00CA24F7"/>
    <w:rsid w:val="00CA3296"/>
    <w:rsid w:val="00CA332F"/>
    <w:rsid w:val="00CA3652"/>
    <w:rsid w:val="00CA38B2"/>
    <w:rsid w:val="00CA3B8A"/>
    <w:rsid w:val="00CA3E81"/>
    <w:rsid w:val="00CA4C5F"/>
    <w:rsid w:val="00CA516B"/>
    <w:rsid w:val="00CA591A"/>
    <w:rsid w:val="00CA5B5A"/>
    <w:rsid w:val="00CA6C2E"/>
    <w:rsid w:val="00CA6E3D"/>
    <w:rsid w:val="00CA764B"/>
    <w:rsid w:val="00CA7F30"/>
    <w:rsid w:val="00CB04F6"/>
    <w:rsid w:val="00CB06E0"/>
    <w:rsid w:val="00CB08FB"/>
    <w:rsid w:val="00CB128D"/>
    <w:rsid w:val="00CB12BD"/>
    <w:rsid w:val="00CB17BA"/>
    <w:rsid w:val="00CB1AC7"/>
    <w:rsid w:val="00CB2FFF"/>
    <w:rsid w:val="00CB32A1"/>
    <w:rsid w:val="00CB46A8"/>
    <w:rsid w:val="00CB480C"/>
    <w:rsid w:val="00CB4961"/>
    <w:rsid w:val="00CB5057"/>
    <w:rsid w:val="00CB5382"/>
    <w:rsid w:val="00CB5AD4"/>
    <w:rsid w:val="00CB662D"/>
    <w:rsid w:val="00CB6F62"/>
    <w:rsid w:val="00CB74A6"/>
    <w:rsid w:val="00CB74B1"/>
    <w:rsid w:val="00CB767B"/>
    <w:rsid w:val="00CB7AB6"/>
    <w:rsid w:val="00CB7AFD"/>
    <w:rsid w:val="00CB7D27"/>
    <w:rsid w:val="00CB7F15"/>
    <w:rsid w:val="00CC0044"/>
    <w:rsid w:val="00CC07BD"/>
    <w:rsid w:val="00CC0975"/>
    <w:rsid w:val="00CC0C5C"/>
    <w:rsid w:val="00CC0D6D"/>
    <w:rsid w:val="00CC15DC"/>
    <w:rsid w:val="00CC1728"/>
    <w:rsid w:val="00CC1A21"/>
    <w:rsid w:val="00CC1CC1"/>
    <w:rsid w:val="00CC1DE9"/>
    <w:rsid w:val="00CC1F2E"/>
    <w:rsid w:val="00CC2279"/>
    <w:rsid w:val="00CC24DA"/>
    <w:rsid w:val="00CC3412"/>
    <w:rsid w:val="00CC41A1"/>
    <w:rsid w:val="00CC481F"/>
    <w:rsid w:val="00CC4BD6"/>
    <w:rsid w:val="00CC4FBB"/>
    <w:rsid w:val="00CC5272"/>
    <w:rsid w:val="00CC52D1"/>
    <w:rsid w:val="00CC53CD"/>
    <w:rsid w:val="00CC5441"/>
    <w:rsid w:val="00CC5F9D"/>
    <w:rsid w:val="00CC6128"/>
    <w:rsid w:val="00CC675C"/>
    <w:rsid w:val="00CC6B97"/>
    <w:rsid w:val="00CC748A"/>
    <w:rsid w:val="00CC7712"/>
    <w:rsid w:val="00CC7ECE"/>
    <w:rsid w:val="00CD123A"/>
    <w:rsid w:val="00CD2934"/>
    <w:rsid w:val="00CD2C38"/>
    <w:rsid w:val="00CD2D81"/>
    <w:rsid w:val="00CD36FE"/>
    <w:rsid w:val="00CD3F92"/>
    <w:rsid w:val="00CD5451"/>
    <w:rsid w:val="00CD54C9"/>
    <w:rsid w:val="00CD557B"/>
    <w:rsid w:val="00CD5A51"/>
    <w:rsid w:val="00CD5DCE"/>
    <w:rsid w:val="00CD5DEC"/>
    <w:rsid w:val="00CD6052"/>
    <w:rsid w:val="00CD6074"/>
    <w:rsid w:val="00CD6243"/>
    <w:rsid w:val="00CD6808"/>
    <w:rsid w:val="00CD6822"/>
    <w:rsid w:val="00CD6917"/>
    <w:rsid w:val="00CD6DF8"/>
    <w:rsid w:val="00CD70F1"/>
    <w:rsid w:val="00CD757B"/>
    <w:rsid w:val="00CD77D2"/>
    <w:rsid w:val="00CE015B"/>
    <w:rsid w:val="00CE0174"/>
    <w:rsid w:val="00CE04E1"/>
    <w:rsid w:val="00CE05DB"/>
    <w:rsid w:val="00CE0A0D"/>
    <w:rsid w:val="00CE0A2B"/>
    <w:rsid w:val="00CE0E25"/>
    <w:rsid w:val="00CE13A6"/>
    <w:rsid w:val="00CE19DF"/>
    <w:rsid w:val="00CE1AD5"/>
    <w:rsid w:val="00CE1B8A"/>
    <w:rsid w:val="00CE1EA6"/>
    <w:rsid w:val="00CE1EF0"/>
    <w:rsid w:val="00CE228A"/>
    <w:rsid w:val="00CE3F9F"/>
    <w:rsid w:val="00CE4045"/>
    <w:rsid w:val="00CE4AAD"/>
    <w:rsid w:val="00CE4D08"/>
    <w:rsid w:val="00CE571D"/>
    <w:rsid w:val="00CE5AAD"/>
    <w:rsid w:val="00CE6152"/>
    <w:rsid w:val="00CE6819"/>
    <w:rsid w:val="00CE68A1"/>
    <w:rsid w:val="00CE6DAD"/>
    <w:rsid w:val="00CE7085"/>
    <w:rsid w:val="00CE7223"/>
    <w:rsid w:val="00CE7400"/>
    <w:rsid w:val="00CE772A"/>
    <w:rsid w:val="00CE78FD"/>
    <w:rsid w:val="00CF0BEA"/>
    <w:rsid w:val="00CF18B4"/>
    <w:rsid w:val="00CF1BD1"/>
    <w:rsid w:val="00CF2926"/>
    <w:rsid w:val="00CF2F80"/>
    <w:rsid w:val="00CF35DB"/>
    <w:rsid w:val="00CF4252"/>
    <w:rsid w:val="00CF4B30"/>
    <w:rsid w:val="00CF4FDE"/>
    <w:rsid w:val="00CF5BF9"/>
    <w:rsid w:val="00CF631A"/>
    <w:rsid w:val="00CF6FC9"/>
    <w:rsid w:val="00CF75DD"/>
    <w:rsid w:val="00D001CC"/>
    <w:rsid w:val="00D00C01"/>
    <w:rsid w:val="00D00D39"/>
    <w:rsid w:val="00D00EDA"/>
    <w:rsid w:val="00D01397"/>
    <w:rsid w:val="00D0143D"/>
    <w:rsid w:val="00D01B50"/>
    <w:rsid w:val="00D01BC3"/>
    <w:rsid w:val="00D01ECA"/>
    <w:rsid w:val="00D020FB"/>
    <w:rsid w:val="00D02961"/>
    <w:rsid w:val="00D037F4"/>
    <w:rsid w:val="00D03C3B"/>
    <w:rsid w:val="00D041ED"/>
    <w:rsid w:val="00D042AA"/>
    <w:rsid w:val="00D0551B"/>
    <w:rsid w:val="00D05AD0"/>
    <w:rsid w:val="00D05CA4"/>
    <w:rsid w:val="00D06A9F"/>
    <w:rsid w:val="00D07DE8"/>
    <w:rsid w:val="00D07E6B"/>
    <w:rsid w:val="00D10998"/>
    <w:rsid w:val="00D123B8"/>
    <w:rsid w:val="00D12A6B"/>
    <w:rsid w:val="00D12ED9"/>
    <w:rsid w:val="00D13030"/>
    <w:rsid w:val="00D140BF"/>
    <w:rsid w:val="00D1438C"/>
    <w:rsid w:val="00D1440E"/>
    <w:rsid w:val="00D148BC"/>
    <w:rsid w:val="00D14B7A"/>
    <w:rsid w:val="00D14DF6"/>
    <w:rsid w:val="00D14ED3"/>
    <w:rsid w:val="00D15265"/>
    <w:rsid w:val="00D15730"/>
    <w:rsid w:val="00D15C5B"/>
    <w:rsid w:val="00D15E4D"/>
    <w:rsid w:val="00D167F0"/>
    <w:rsid w:val="00D16BA3"/>
    <w:rsid w:val="00D173E2"/>
    <w:rsid w:val="00D17884"/>
    <w:rsid w:val="00D20050"/>
    <w:rsid w:val="00D202CB"/>
    <w:rsid w:val="00D20346"/>
    <w:rsid w:val="00D217DB"/>
    <w:rsid w:val="00D21C2D"/>
    <w:rsid w:val="00D21D74"/>
    <w:rsid w:val="00D23AF6"/>
    <w:rsid w:val="00D2426F"/>
    <w:rsid w:val="00D24DDC"/>
    <w:rsid w:val="00D24E0C"/>
    <w:rsid w:val="00D251B7"/>
    <w:rsid w:val="00D25273"/>
    <w:rsid w:val="00D25406"/>
    <w:rsid w:val="00D259F9"/>
    <w:rsid w:val="00D25C94"/>
    <w:rsid w:val="00D26C75"/>
    <w:rsid w:val="00D275DF"/>
    <w:rsid w:val="00D278FC"/>
    <w:rsid w:val="00D27B67"/>
    <w:rsid w:val="00D27B9D"/>
    <w:rsid w:val="00D27DB5"/>
    <w:rsid w:val="00D27FD1"/>
    <w:rsid w:val="00D300F2"/>
    <w:rsid w:val="00D30B89"/>
    <w:rsid w:val="00D316CE"/>
    <w:rsid w:val="00D317C6"/>
    <w:rsid w:val="00D31990"/>
    <w:rsid w:val="00D319AB"/>
    <w:rsid w:val="00D319DC"/>
    <w:rsid w:val="00D31E3F"/>
    <w:rsid w:val="00D32798"/>
    <w:rsid w:val="00D335FF"/>
    <w:rsid w:val="00D358DB"/>
    <w:rsid w:val="00D3599F"/>
    <w:rsid w:val="00D35C2B"/>
    <w:rsid w:val="00D35C45"/>
    <w:rsid w:val="00D3628C"/>
    <w:rsid w:val="00D366E6"/>
    <w:rsid w:val="00D3750A"/>
    <w:rsid w:val="00D4060C"/>
    <w:rsid w:val="00D40A67"/>
    <w:rsid w:val="00D40D1B"/>
    <w:rsid w:val="00D4101C"/>
    <w:rsid w:val="00D4140D"/>
    <w:rsid w:val="00D41AAC"/>
    <w:rsid w:val="00D42F0F"/>
    <w:rsid w:val="00D433AE"/>
    <w:rsid w:val="00D4340C"/>
    <w:rsid w:val="00D4397C"/>
    <w:rsid w:val="00D4460B"/>
    <w:rsid w:val="00D4573E"/>
    <w:rsid w:val="00D46CF3"/>
    <w:rsid w:val="00D46D81"/>
    <w:rsid w:val="00D46F1F"/>
    <w:rsid w:val="00D473A4"/>
    <w:rsid w:val="00D506F1"/>
    <w:rsid w:val="00D50805"/>
    <w:rsid w:val="00D50C41"/>
    <w:rsid w:val="00D513F7"/>
    <w:rsid w:val="00D516CB"/>
    <w:rsid w:val="00D5230D"/>
    <w:rsid w:val="00D526EE"/>
    <w:rsid w:val="00D52BAE"/>
    <w:rsid w:val="00D52FF1"/>
    <w:rsid w:val="00D5309F"/>
    <w:rsid w:val="00D53147"/>
    <w:rsid w:val="00D542F4"/>
    <w:rsid w:val="00D54538"/>
    <w:rsid w:val="00D54B9D"/>
    <w:rsid w:val="00D552E7"/>
    <w:rsid w:val="00D5561B"/>
    <w:rsid w:val="00D559A5"/>
    <w:rsid w:val="00D55EAB"/>
    <w:rsid w:val="00D5657E"/>
    <w:rsid w:val="00D5683B"/>
    <w:rsid w:val="00D56B75"/>
    <w:rsid w:val="00D56E12"/>
    <w:rsid w:val="00D56E96"/>
    <w:rsid w:val="00D5742B"/>
    <w:rsid w:val="00D576DF"/>
    <w:rsid w:val="00D579DA"/>
    <w:rsid w:val="00D60B30"/>
    <w:rsid w:val="00D60D88"/>
    <w:rsid w:val="00D60E41"/>
    <w:rsid w:val="00D6173A"/>
    <w:rsid w:val="00D61D6F"/>
    <w:rsid w:val="00D622E9"/>
    <w:rsid w:val="00D623AB"/>
    <w:rsid w:val="00D62A7A"/>
    <w:rsid w:val="00D62F7D"/>
    <w:rsid w:val="00D62FF6"/>
    <w:rsid w:val="00D6669D"/>
    <w:rsid w:val="00D674CE"/>
    <w:rsid w:val="00D6778E"/>
    <w:rsid w:val="00D6786F"/>
    <w:rsid w:val="00D67F63"/>
    <w:rsid w:val="00D70945"/>
    <w:rsid w:val="00D70956"/>
    <w:rsid w:val="00D71C7F"/>
    <w:rsid w:val="00D723B5"/>
    <w:rsid w:val="00D725B6"/>
    <w:rsid w:val="00D72A5D"/>
    <w:rsid w:val="00D72AF2"/>
    <w:rsid w:val="00D734B1"/>
    <w:rsid w:val="00D736FD"/>
    <w:rsid w:val="00D7379A"/>
    <w:rsid w:val="00D73B8C"/>
    <w:rsid w:val="00D73FF0"/>
    <w:rsid w:val="00D742C8"/>
    <w:rsid w:val="00D74626"/>
    <w:rsid w:val="00D74A39"/>
    <w:rsid w:val="00D756AE"/>
    <w:rsid w:val="00D75CD5"/>
    <w:rsid w:val="00D763EE"/>
    <w:rsid w:val="00D76A1F"/>
    <w:rsid w:val="00D76FC2"/>
    <w:rsid w:val="00D77554"/>
    <w:rsid w:val="00D77997"/>
    <w:rsid w:val="00D77B87"/>
    <w:rsid w:val="00D77DE8"/>
    <w:rsid w:val="00D80677"/>
    <w:rsid w:val="00D80CCA"/>
    <w:rsid w:val="00D80ECB"/>
    <w:rsid w:val="00D81721"/>
    <w:rsid w:val="00D82126"/>
    <w:rsid w:val="00D82766"/>
    <w:rsid w:val="00D82913"/>
    <w:rsid w:val="00D8308A"/>
    <w:rsid w:val="00D83E65"/>
    <w:rsid w:val="00D84C7F"/>
    <w:rsid w:val="00D8559F"/>
    <w:rsid w:val="00D859AD"/>
    <w:rsid w:val="00D85D5E"/>
    <w:rsid w:val="00D862C5"/>
    <w:rsid w:val="00D863C5"/>
    <w:rsid w:val="00D87458"/>
    <w:rsid w:val="00D87522"/>
    <w:rsid w:val="00D87ED7"/>
    <w:rsid w:val="00D9004C"/>
    <w:rsid w:val="00D900B6"/>
    <w:rsid w:val="00D9043C"/>
    <w:rsid w:val="00D90CD6"/>
    <w:rsid w:val="00D91076"/>
    <w:rsid w:val="00D912A5"/>
    <w:rsid w:val="00D9240B"/>
    <w:rsid w:val="00D92A2A"/>
    <w:rsid w:val="00D92BBF"/>
    <w:rsid w:val="00D92F12"/>
    <w:rsid w:val="00D939BE"/>
    <w:rsid w:val="00D93DBC"/>
    <w:rsid w:val="00D93E12"/>
    <w:rsid w:val="00D93EAC"/>
    <w:rsid w:val="00D94152"/>
    <w:rsid w:val="00D96141"/>
    <w:rsid w:val="00D96719"/>
    <w:rsid w:val="00D96805"/>
    <w:rsid w:val="00D96F8B"/>
    <w:rsid w:val="00D971D4"/>
    <w:rsid w:val="00D973A5"/>
    <w:rsid w:val="00D975A4"/>
    <w:rsid w:val="00D9793F"/>
    <w:rsid w:val="00D97D82"/>
    <w:rsid w:val="00DA060E"/>
    <w:rsid w:val="00DA0B76"/>
    <w:rsid w:val="00DA1138"/>
    <w:rsid w:val="00DA11CB"/>
    <w:rsid w:val="00DA180B"/>
    <w:rsid w:val="00DA18A1"/>
    <w:rsid w:val="00DA1977"/>
    <w:rsid w:val="00DA1C73"/>
    <w:rsid w:val="00DA1E97"/>
    <w:rsid w:val="00DA1FB6"/>
    <w:rsid w:val="00DA22FC"/>
    <w:rsid w:val="00DA239B"/>
    <w:rsid w:val="00DA2520"/>
    <w:rsid w:val="00DA2538"/>
    <w:rsid w:val="00DA25CB"/>
    <w:rsid w:val="00DA28A1"/>
    <w:rsid w:val="00DA2BDC"/>
    <w:rsid w:val="00DA43D1"/>
    <w:rsid w:val="00DA49BC"/>
    <w:rsid w:val="00DA4C0C"/>
    <w:rsid w:val="00DA4CF4"/>
    <w:rsid w:val="00DA55C1"/>
    <w:rsid w:val="00DA55FF"/>
    <w:rsid w:val="00DA5C7E"/>
    <w:rsid w:val="00DA5EB6"/>
    <w:rsid w:val="00DA713E"/>
    <w:rsid w:val="00DA76FA"/>
    <w:rsid w:val="00DB0646"/>
    <w:rsid w:val="00DB0739"/>
    <w:rsid w:val="00DB1257"/>
    <w:rsid w:val="00DB1A16"/>
    <w:rsid w:val="00DB1B0B"/>
    <w:rsid w:val="00DB1C1E"/>
    <w:rsid w:val="00DB1C8F"/>
    <w:rsid w:val="00DB1DE8"/>
    <w:rsid w:val="00DB22E4"/>
    <w:rsid w:val="00DB35B5"/>
    <w:rsid w:val="00DB3C99"/>
    <w:rsid w:val="00DB4119"/>
    <w:rsid w:val="00DB464C"/>
    <w:rsid w:val="00DB480E"/>
    <w:rsid w:val="00DB4F97"/>
    <w:rsid w:val="00DB59CC"/>
    <w:rsid w:val="00DB6302"/>
    <w:rsid w:val="00DB63C6"/>
    <w:rsid w:val="00DB63E7"/>
    <w:rsid w:val="00DB6622"/>
    <w:rsid w:val="00DB6FD0"/>
    <w:rsid w:val="00DB7416"/>
    <w:rsid w:val="00DB7437"/>
    <w:rsid w:val="00DB7FA2"/>
    <w:rsid w:val="00DC08AD"/>
    <w:rsid w:val="00DC0A0D"/>
    <w:rsid w:val="00DC181C"/>
    <w:rsid w:val="00DC1D5C"/>
    <w:rsid w:val="00DC229E"/>
    <w:rsid w:val="00DC242C"/>
    <w:rsid w:val="00DC2556"/>
    <w:rsid w:val="00DC2648"/>
    <w:rsid w:val="00DC2749"/>
    <w:rsid w:val="00DC356C"/>
    <w:rsid w:val="00DC425F"/>
    <w:rsid w:val="00DC4541"/>
    <w:rsid w:val="00DC47AB"/>
    <w:rsid w:val="00DC4953"/>
    <w:rsid w:val="00DC4D69"/>
    <w:rsid w:val="00DC552D"/>
    <w:rsid w:val="00DC56C3"/>
    <w:rsid w:val="00DC5C08"/>
    <w:rsid w:val="00DC5C45"/>
    <w:rsid w:val="00DC63C5"/>
    <w:rsid w:val="00DC6671"/>
    <w:rsid w:val="00DC7C11"/>
    <w:rsid w:val="00DD0265"/>
    <w:rsid w:val="00DD096C"/>
    <w:rsid w:val="00DD0DDA"/>
    <w:rsid w:val="00DD1A34"/>
    <w:rsid w:val="00DD22E7"/>
    <w:rsid w:val="00DD2F56"/>
    <w:rsid w:val="00DD2FC7"/>
    <w:rsid w:val="00DD3363"/>
    <w:rsid w:val="00DD3978"/>
    <w:rsid w:val="00DD3C7A"/>
    <w:rsid w:val="00DD4BB5"/>
    <w:rsid w:val="00DD4F16"/>
    <w:rsid w:val="00DD57ED"/>
    <w:rsid w:val="00DD5D69"/>
    <w:rsid w:val="00DD611B"/>
    <w:rsid w:val="00DD6741"/>
    <w:rsid w:val="00DD675D"/>
    <w:rsid w:val="00DD6B44"/>
    <w:rsid w:val="00DD75B8"/>
    <w:rsid w:val="00DD776D"/>
    <w:rsid w:val="00DD77DD"/>
    <w:rsid w:val="00DE0142"/>
    <w:rsid w:val="00DE0AAC"/>
    <w:rsid w:val="00DE0D03"/>
    <w:rsid w:val="00DE10FC"/>
    <w:rsid w:val="00DE1EDD"/>
    <w:rsid w:val="00DE2949"/>
    <w:rsid w:val="00DE2DAB"/>
    <w:rsid w:val="00DE4840"/>
    <w:rsid w:val="00DE48B7"/>
    <w:rsid w:val="00DE4D5E"/>
    <w:rsid w:val="00DE5193"/>
    <w:rsid w:val="00DE563C"/>
    <w:rsid w:val="00DE5A5E"/>
    <w:rsid w:val="00DE5E3D"/>
    <w:rsid w:val="00DE6491"/>
    <w:rsid w:val="00DE6DFB"/>
    <w:rsid w:val="00DE73D7"/>
    <w:rsid w:val="00DE7426"/>
    <w:rsid w:val="00DE75DF"/>
    <w:rsid w:val="00DE7B62"/>
    <w:rsid w:val="00DE7D15"/>
    <w:rsid w:val="00DF0B3E"/>
    <w:rsid w:val="00DF1F3F"/>
    <w:rsid w:val="00DF20EC"/>
    <w:rsid w:val="00DF27A2"/>
    <w:rsid w:val="00DF339D"/>
    <w:rsid w:val="00DF37BE"/>
    <w:rsid w:val="00DF37C8"/>
    <w:rsid w:val="00DF3AAE"/>
    <w:rsid w:val="00DF3AE9"/>
    <w:rsid w:val="00DF3FC9"/>
    <w:rsid w:val="00DF4134"/>
    <w:rsid w:val="00DF4187"/>
    <w:rsid w:val="00DF4B2C"/>
    <w:rsid w:val="00DF4D78"/>
    <w:rsid w:val="00DF5303"/>
    <w:rsid w:val="00DF56C7"/>
    <w:rsid w:val="00DF5718"/>
    <w:rsid w:val="00DF65F3"/>
    <w:rsid w:val="00DF6CBA"/>
    <w:rsid w:val="00DF6EEC"/>
    <w:rsid w:val="00DF72C9"/>
    <w:rsid w:val="00DF76A6"/>
    <w:rsid w:val="00DF7F40"/>
    <w:rsid w:val="00E0017B"/>
    <w:rsid w:val="00E011A5"/>
    <w:rsid w:val="00E01CEC"/>
    <w:rsid w:val="00E01E71"/>
    <w:rsid w:val="00E02829"/>
    <w:rsid w:val="00E028E0"/>
    <w:rsid w:val="00E02B86"/>
    <w:rsid w:val="00E041F3"/>
    <w:rsid w:val="00E047B4"/>
    <w:rsid w:val="00E048E9"/>
    <w:rsid w:val="00E04A33"/>
    <w:rsid w:val="00E0536B"/>
    <w:rsid w:val="00E059AB"/>
    <w:rsid w:val="00E05E59"/>
    <w:rsid w:val="00E0641A"/>
    <w:rsid w:val="00E06685"/>
    <w:rsid w:val="00E068C4"/>
    <w:rsid w:val="00E06D05"/>
    <w:rsid w:val="00E07144"/>
    <w:rsid w:val="00E073C9"/>
    <w:rsid w:val="00E07560"/>
    <w:rsid w:val="00E07D1B"/>
    <w:rsid w:val="00E07E36"/>
    <w:rsid w:val="00E07F99"/>
    <w:rsid w:val="00E10144"/>
    <w:rsid w:val="00E10C71"/>
    <w:rsid w:val="00E10EB0"/>
    <w:rsid w:val="00E1133F"/>
    <w:rsid w:val="00E11C77"/>
    <w:rsid w:val="00E124EC"/>
    <w:rsid w:val="00E12600"/>
    <w:rsid w:val="00E12812"/>
    <w:rsid w:val="00E1344D"/>
    <w:rsid w:val="00E13F66"/>
    <w:rsid w:val="00E14B5D"/>
    <w:rsid w:val="00E14CC9"/>
    <w:rsid w:val="00E155A7"/>
    <w:rsid w:val="00E15F51"/>
    <w:rsid w:val="00E163D4"/>
    <w:rsid w:val="00E1743E"/>
    <w:rsid w:val="00E17525"/>
    <w:rsid w:val="00E17DDD"/>
    <w:rsid w:val="00E200A4"/>
    <w:rsid w:val="00E2053F"/>
    <w:rsid w:val="00E212EE"/>
    <w:rsid w:val="00E21320"/>
    <w:rsid w:val="00E224D9"/>
    <w:rsid w:val="00E227D0"/>
    <w:rsid w:val="00E22944"/>
    <w:rsid w:val="00E23185"/>
    <w:rsid w:val="00E232D0"/>
    <w:rsid w:val="00E23341"/>
    <w:rsid w:val="00E2340D"/>
    <w:rsid w:val="00E23877"/>
    <w:rsid w:val="00E25521"/>
    <w:rsid w:val="00E2597D"/>
    <w:rsid w:val="00E25BEC"/>
    <w:rsid w:val="00E25CEE"/>
    <w:rsid w:val="00E26F82"/>
    <w:rsid w:val="00E26FEF"/>
    <w:rsid w:val="00E27033"/>
    <w:rsid w:val="00E274D3"/>
    <w:rsid w:val="00E274EB"/>
    <w:rsid w:val="00E2750A"/>
    <w:rsid w:val="00E27574"/>
    <w:rsid w:val="00E27C57"/>
    <w:rsid w:val="00E27F02"/>
    <w:rsid w:val="00E30134"/>
    <w:rsid w:val="00E30235"/>
    <w:rsid w:val="00E30EAD"/>
    <w:rsid w:val="00E3139E"/>
    <w:rsid w:val="00E31CBC"/>
    <w:rsid w:val="00E31F32"/>
    <w:rsid w:val="00E32979"/>
    <w:rsid w:val="00E33D61"/>
    <w:rsid w:val="00E33E33"/>
    <w:rsid w:val="00E34369"/>
    <w:rsid w:val="00E3453F"/>
    <w:rsid w:val="00E34A95"/>
    <w:rsid w:val="00E34CAE"/>
    <w:rsid w:val="00E34E40"/>
    <w:rsid w:val="00E35182"/>
    <w:rsid w:val="00E351F4"/>
    <w:rsid w:val="00E35F43"/>
    <w:rsid w:val="00E3619D"/>
    <w:rsid w:val="00E36CCD"/>
    <w:rsid w:val="00E374FB"/>
    <w:rsid w:val="00E4024E"/>
    <w:rsid w:val="00E403A7"/>
    <w:rsid w:val="00E41AFA"/>
    <w:rsid w:val="00E41BC9"/>
    <w:rsid w:val="00E427DD"/>
    <w:rsid w:val="00E428BD"/>
    <w:rsid w:val="00E42908"/>
    <w:rsid w:val="00E42B98"/>
    <w:rsid w:val="00E42E4E"/>
    <w:rsid w:val="00E43137"/>
    <w:rsid w:val="00E434A2"/>
    <w:rsid w:val="00E43C7F"/>
    <w:rsid w:val="00E44A47"/>
    <w:rsid w:val="00E45084"/>
    <w:rsid w:val="00E452FF"/>
    <w:rsid w:val="00E455A7"/>
    <w:rsid w:val="00E456E7"/>
    <w:rsid w:val="00E45C01"/>
    <w:rsid w:val="00E45D18"/>
    <w:rsid w:val="00E45F6F"/>
    <w:rsid w:val="00E468DA"/>
    <w:rsid w:val="00E46C1D"/>
    <w:rsid w:val="00E4733B"/>
    <w:rsid w:val="00E50018"/>
    <w:rsid w:val="00E50607"/>
    <w:rsid w:val="00E50C1B"/>
    <w:rsid w:val="00E50CAB"/>
    <w:rsid w:val="00E50F67"/>
    <w:rsid w:val="00E51055"/>
    <w:rsid w:val="00E514E3"/>
    <w:rsid w:val="00E5167B"/>
    <w:rsid w:val="00E51900"/>
    <w:rsid w:val="00E51D2A"/>
    <w:rsid w:val="00E51ED7"/>
    <w:rsid w:val="00E52EDC"/>
    <w:rsid w:val="00E530C6"/>
    <w:rsid w:val="00E53512"/>
    <w:rsid w:val="00E536BD"/>
    <w:rsid w:val="00E53AAA"/>
    <w:rsid w:val="00E53AE9"/>
    <w:rsid w:val="00E53DAE"/>
    <w:rsid w:val="00E54165"/>
    <w:rsid w:val="00E5455E"/>
    <w:rsid w:val="00E54B74"/>
    <w:rsid w:val="00E55731"/>
    <w:rsid w:val="00E55DC4"/>
    <w:rsid w:val="00E55F15"/>
    <w:rsid w:val="00E5640B"/>
    <w:rsid w:val="00E56843"/>
    <w:rsid w:val="00E569F4"/>
    <w:rsid w:val="00E575C8"/>
    <w:rsid w:val="00E5796C"/>
    <w:rsid w:val="00E57F7F"/>
    <w:rsid w:val="00E6059A"/>
    <w:rsid w:val="00E60C13"/>
    <w:rsid w:val="00E610E5"/>
    <w:rsid w:val="00E61248"/>
    <w:rsid w:val="00E61A62"/>
    <w:rsid w:val="00E6202A"/>
    <w:rsid w:val="00E6267E"/>
    <w:rsid w:val="00E6361C"/>
    <w:rsid w:val="00E6366C"/>
    <w:rsid w:val="00E63F05"/>
    <w:rsid w:val="00E6461E"/>
    <w:rsid w:val="00E64AD3"/>
    <w:rsid w:val="00E65230"/>
    <w:rsid w:val="00E661A7"/>
    <w:rsid w:val="00E663BB"/>
    <w:rsid w:val="00E66798"/>
    <w:rsid w:val="00E66A1B"/>
    <w:rsid w:val="00E675A2"/>
    <w:rsid w:val="00E678AA"/>
    <w:rsid w:val="00E70104"/>
    <w:rsid w:val="00E704F7"/>
    <w:rsid w:val="00E708FC"/>
    <w:rsid w:val="00E709CB"/>
    <w:rsid w:val="00E70CC6"/>
    <w:rsid w:val="00E70E22"/>
    <w:rsid w:val="00E70EB6"/>
    <w:rsid w:val="00E70F05"/>
    <w:rsid w:val="00E7102B"/>
    <w:rsid w:val="00E7128E"/>
    <w:rsid w:val="00E71B17"/>
    <w:rsid w:val="00E71BBD"/>
    <w:rsid w:val="00E726CA"/>
    <w:rsid w:val="00E73DA1"/>
    <w:rsid w:val="00E73EAD"/>
    <w:rsid w:val="00E742DF"/>
    <w:rsid w:val="00E745AE"/>
    <w:rsid w:val="00E748D1"/>
    <w:rsid w:val="00E75373"/>
    <w:rsid w:val="00E7543D"/>
    <w:rsid w:val="00E7568D"/>
    <w:rsid w:val="00E76862"/>
    <w:rsid w:val="00E77430"/>
    <w:rsid w:val="00E779EC"/>
    <w:rsid w:val="00E8181F"/>
    <w:rsid w:val="00E828B9"/>
    <w:rsid w:val="00E82CCB"/>
    <w:rsid w:val="00E83557"/>
    <w:rsid w:val="00E83C9C"/>
    <w:rsid w:val="00E841DE"/>
    <w:rsid w:val="00E8441F"/>
    <w:rsid w:val="00E84828"/>
    <w:rsid w:val="00E84F0A"/>
    <w:rsid w:val="00E84F71"/>
    <w:rsid w:val="00E852AA"/>
    <w:rsid w:val="00E85B45"/>
    <w:rsid w:val="00E860D7"/>
    <w:rsid w:val="00E865E5"/>
    <w:rsid w:val="00E873A2"/>
    <w:rsid w:val="00E87876"/>
    <w:rsid w:val="00E87FA7"/>
    <w:rsid w:val="00E9086B"/>
    <w:rsid w:val="00E90D90"/>
    <w:rsid w:val="00E90F42"/>
    <w:rsid w:val="00E9137B"/>
    <w:rsid w:val="00E9152F"/>
    <w:rsid w:val="00E91625"/>
    <w:rsid w:val="00E918B8"/>
    <w:rsid w:val="00E9228B"/>
    <w:rsid w:val="00E92373"/>
    <w:rsid w:val="00E92A48"/>
    <w:rsid w:val="00E92DB5"/>
    <w:rsid w:val="00E9313B"/>
    <w:rsid w:val="00E934FE"/>
    <w:rsid w:val="00E9371B"/>
    <w:rsid w:val="00E937A3"/>
    <w:rsid w:val="00E9416B"/>
    <w:rsid w:val="00E94416"/>
    <w:rsid w:val="00E94478"/>
    <w:rsid w:val="00E94DA7"/>
    <w:rsid w:val="00E94FD9"/>
    <w:rsid w:val="00E955C1"/>
    <w:rsid w:val="00E957DA"/>
    <w:rsid w:val="00E958CC"/>
    <w:rsid w:val="00E9596F"/>
    <w:rsid w:val="00E95A4F"/>
    <w:rsid w:val="00E95B33"/>
    <w:rsid w:val="00E95E27"/>
    <w:rsid w:val="00E96321"/>
    <w:rsid w:val="00E96613"/>
    <w:rsid w:val="00E971DA"/>
    <w:rsid w:val="00E97512"/>
    <w:rsid w:val="00EA0F52"/>
    <w:rsid w:val="00EA1534"/>
    <w:rsid w:val="00EA16C7"/>
    <w:rsid w:val="00EA1845"/>
    <w:rsid w:val="00EA2326"/>
    <w:rsid w:val="00EA23F6"/>
    <w:rsid w:val="00EA2961"/>
    <w:rsid w:val="00EA2A23"/>
    <w:rsid w:val="00EA2DC5"/>
    <w:rsid w:val="00EA2E37"/>
    <w:rsid w:val="00EA2E69"/>
    <w:rsid w:val="00EA2E6A"/>
    <w:rsid w:val="00EA2F71"/>
    <w:rsid w:val="00EA315B"/>
    <w:rsid w:val="00EA3354"/>
    <w:rsid w:val="00EA392E"/>
    <w:rsid w:val="00EA399A"/>
    <w:rsid w:val="00EA3FD2"/>
    <w:rsid w:val="00EA40C9"/>
    <w:rsid w:val="00EA4688"/>
    <w:rsid w:val="00EA559B"/>
    <w:rsid w:val="00EA5BC0"/>
    <w:rsid w:val="00EA6714"/>
    <w:rsid w:val="00EA7A12"/>
    <w:rsid w:val="00EA7EAE"/>
    <w:rsid w:val="00EA7EF4"/>
    <w:rsid w:val="00EB05CF"/>
    <w:rsid w:val="00EB0C97"/>
    <w:rsid w:val="00EB1AB2"/>
    <w:rsid w:val="00EB2357"/>
    <w:rsid w:val="00EB2BD0"/>
    <w:rsid w:val="00EB3076"/>
    <w:rsid w:val="00EB4B0C"/>
    <w:rsid w:val="00EB555F"/>
    <w:rsid w:val="00EB5683"/>
    <w:rsid w:val="00EB5CF4"/>
    <w:rsid w:val="00EB5EC1"/>
    <w:rsid w:val="00EB72D1"/>
    <w:rsid w:val="00EB7366"/>
    <w:rsid w:val="00EB79DA"/>
    <w:rsid w:val="00EB7D86"/>
    <w:rsid w:val="00EB7E3F"/>
    <w:rsid w:val="00EC026F"/>
    <w:rsid w:val="00EC0380"/>
    <w:rsid w:val="00EC05DF"/>
    <w:rsid w:val="00EC09EA"/>
    <w:rsid w:val="00EC0D77"/>
    <w:rsid w:val="00EC1367"/>
    <w:rsid w:val="00EC1C40"/>
    <w:rsid w:val="00EC252D"/>
    <w:rsid w:val="00EC25BB"/>
    <w:rsid w:val="00EC2987"/>
    <w:rsid w:val="00EC2C9A"/>
    <w:rsid w:val="00EC2CC1"/>
    <w:rsid w:val="00EC3983"/>
    <w:rsid w:val="00EC3A4C"/>
    <w:rsid w:val="00EC4253"/>
    <w:rsid w:val="00EC47C0"/>
    <w:rsid w:val="00EC4CFE"/>
    <w:rsid w:val="00EC521B"/>
    <w:rsid w:val="00EC548B"/>
    <w:rsid w:val="00EC557A"/>
    <w:rsid w:val="00EC5643"/>
    <w:rsid w:val="00EC65E8"/>
    <w:rsid w:val="00EC661B"/>
    <w:rsid w:val="00EC6D63"/>
    <w:rsid w:val="00EC6DDB"/>
    <w:rsid w:val="00EC705C"/>
    <w:rsid w:val="00EC7179"/>
    <w:rsid w:val="00ED02EB"/>
    <w:rsid w:val="00ED035F"/>
    <w:rsid w:val="00ED063A"/>
    <w:rsid w:val="00ED0DD7"/>
    <w:rsid w:val="00ED1273"/>
    <w:rsid w:val="00ED1546"/>
    <w:rsid w:val="00ED1D34"/>
    <w:rsid w:val="00ED1E05"/>
    <w:rsid w:val="00ED2F9A"/>
    <w:rsid w:val="00ED3002"/>
    <w:rsid w:val="00ED305C"/>
    <w:rsid w:val="00ED307B"/>
    <w:rsid w:val="00ED3CF4"/>
    <w:rsid w:val="00ED3E55"/>
    <w:rsid w:val="00ED4695"/>
    <w:rsid w:val="00ED4736"/>
    <w:rsid w:val="00ED47E2"/>
    <w:rsid w:val="00ED4B89"/>
    <w:rsid w:val="00ED4F71"/>
    <w:rsid w:val="00ED593D"/>
    <w:rsid w:val="00ED5B67"/>
    <w:rsid w:val="00ED64B7"/>
    <w:rsid w:val="00ED64E9"/>
    <w:rsid w:val="00ED659A"/>
    <w:rsid w:val="00ED6B1C"/>
    <w:rsid w:val="00ED6CEF"/>
    <w:rsid w:val="00ED7396"/>
    <w:rsid w:val="00ED7482"/>
    <w:rsid w:val="00ED74A8"/>
    <w:rsid w:val="00ED750E"/>
    <w:rsid w:val="00EE0749"/>
    <w:rsid w:val="00EE075F"/>
    <w:rsid w:val="00EE0A82"/>
    <w:rsid w:val="00EE0E91"/>
    <w:rsid w:val="00EE0F99"/>
    <w:rsid w:val="00EE1396"/>
    <w:rsid w:val="00EE14B7"/>
    <w:rsid w:val="00EE1982"/>
    <w:rsid w:val="00EE1F11"/>
    <w:rsid w:val="00EE27E2"/>
    <w:rsid w:val="00EE2893"/>
    <w:rsid w:val="00EE2917"/>
    <w:rsid w:val="00EE29D9"/>
    <w:rsid w:val="00EE2A9D"/>
    <w:rsid w:val="00EE2E29"/>
    <w:rsid w:val="00EE2FA1"/>
    <w:rsid w:val="00EE36DD"/>
    <w:rsid w:val="00EE395C"/>
    <w:rsid w:val="00EE3BF6"/>
    <w:rsid w:val="00EE3C28"/>
    <w:rsid w:val="00EE3CFB"/>
    <w:rsid w:val="00EE3D72"/>
    <w:rsid w:val="00EE4BB2"/>
    <w:rsid w:val="00EE502F"/>
    <w:rsid w:val="00EE5111"/>
    <w:rsid w:val="00EE5850"/>
    <w:rsid w:val="00EE59D1"/>
    <w:rsid w:val="00EE629B"/>
    <w:rsid w:val="00EE64A6"/>
    <w:rsid w:val="00EE66DD"/>
    <w:rsid w:val="00EE68DF"/>
    <w:rsid w:val="00EE6B4B"/>
    <w:rsid w:val="00EE6C81"/>
    <w:rsid w:val="00EE6D6A"/>
    <w:rsid w:val="00EE739F"/>
    <w:rsid w:val="00EE76C5"/>
    <w:rsid w:val="00EF06F9"/>
    <w:rsid w:val="00EF12DA"/>
    <w:rsid w:val="00EF148C"/>
    <w:rsid w:val="00EF1749"/>
    <w:rsid w:val="00EF1814"/>
    <w:rsid w:val="00EF1851"/>
    <w:rsid w:val="00EF1C2F"/>
    <w:rsid w:val="00EF1E45"/>
    <w:rsid w:val="00EF3EA0"/>
    <w:rsid w:val="00EF4379"/>
    <w:rsid w:val="00EF4447"/>
    <w:rsid w:val="00EF4BAC"/>
    <w:rsid w:val="00EF50E0"/>
    <w:rsid w:val="00EF5A83"/>
    <w:rsid w:val="00EF5D13"/>
    <w:rsid w:val="00EF5F15"/>
    <w:rsid w:val="00EF63D6"/>
    <w:rsid w:val="00EF67B3"/>
    <w:rsid w:val="00EF6A1F"/>
    <w:rsid w:val="00EF6D07"/>
    <w:rsid w:val="00EF6D1A"/>
    <w:rsid w:val="00EF724D"/>
    <w:rsid w:val="00EF752E"/>
    <w:rsid w:val="00EF769B"/>
    <w:rsid w:val="00EF7DA1"/>
    <w:rsid w:val="00F0059A"/>
    <w:rsid w:val="00F0059E"/>
    <w:rsid w:val="00F0082F"/>
    <w:rsid w:val="00F0124E"/>
    <w:rsid w:val="00F0222B"/>
    <w:rsid w:val="00F02961"/>
    <w:rsid w:val="00F02DB5"/>
    <w:rsid w:val="00F031CD"/>
    <w:rsid w:val="00F03F3B"/>
    <w:rsid w:val="00F04692"/>
    <w:rsid w:val="00F04A7A"/>
    <w:rsid w:val="00F04DFE"/>
    <w:rsid w:val="00F04E6F"/>
    <w:rsid w:val="00F04FF8"/>
    <w:rsid w:val="00F05426"/>
    <w:rsid w:val="00F0637B"/>
    <w:rsid w:val="00F0672A"/>
    <w:rsid w:val="00F06C11"/>
    <w:rsid w:val="00F0748C"/>
    <w:rsid w:val="00F077CC"/>
    <w:rsid w:val="00F10061"/>
    <w:rsid w:val="00F1021B"/>
    <w:rsid w:val="00F10484"/>
    <w:rsid w:val="00F10851"/>
    <w:rsid w:val="00F10AD1"/>
    <w:rsid w:val="00F11D73"/>
    <w:rsid w:val="00F12719"/>
    <w:rsid w:val="00F129D8"/>
    <w:rsid w:val="00F12C2F"/>
    <w:rsid w:val="00F13285"/>
    <w:rsid w:val="00F1329F"/>
    <w:rsid w:val="00F13360"/>
    <w:rsid w:val="00F13E83"/>
    <w:rsid w:val="00F13F02"/>
    <w:rsid w:val="00F145EA"/>
    <w:rsid w:val="00F15099"/>
    <w:rsid w:val="00F156CE"/>
    <w:rsid w:val="00F1652B"/>
    <w:rsid w:val="00F16889"/>
    <w:rsid w:val="00F16DA1"/>
    <w:rsid w:val="00F16FD2"/>
    <w:rsid w:val="00F17556"/>
    <w:rsid w:val="00F1760D"/>
    <w:rsid w:val="00F17D43"/>
    <w:rsid w:val="00F20017"/>
    <w:rsid w:val="00F2006A"/>
    <w:rsid w:val="00F205E8"/>
    <w:rsid w:val="00F20AE1"/>
    <w:rsid w:val="00F211F6"/>
    <w:rsid w:val="00F2167A"/>
    <w:rsid w:val="00F21918"/>
    <w:rsid w:val="00F22553"/>
    <w:rsid w:val="00F236B3"/>
    <w:rsid w:val="00F23818"/>
    <w:rsid w:val="00F23E3C"/>
    <w:rsid w:val="00F23F79"/>
    <w:rsid w:val="00F2402C"/>
    <w:rsid w:val="00F2404B"/>
    <w:rsid w:val="00F24D0F"/>
    <w:rsid w:val="00F24EF8"/>
    <w:rsid w:val="00F2569D"/>
    <w:rsid w:val="00F25779"/>
    <w:rsid w:val="00F26129"/>
    <w:rsid w:val="00F26190"/>
    <w:rsid w:val="00F261D7"/>
    <w:rsid w:val="00F26D47"/>
    <w:rsid w:val="00F26EE6"/>
    <w:rsid w:val="00F279F0"/>
    <w:rsid w:val="00F27FBE"/>
    <w:rsid w:val="00F306D2"/>
    <w:rsid w:val="00F30840"/>
    <w:rsid w:val="00F30C33"/>
    <w:rsid w:val="00F31249"/>
    <w:rsid w:val="00F31359"/>
    <w:rsid w:val="00F3141D"/>
    <w:rsid w:val="00F31618"/>
    <w:rsid w:val="00F31EEE"/>
    <w:rsid w:val="00F32088"/>
    <w:rsid w:val="00F32135"/>
    <w:rsid w:val="00F3240D"/>
    <w:rsid w:val="00F32F66"/>
    <w:rsid w:val="00F33084"/>
    <w:rsid w:val="00F33180"/>
    <w:rsid w:val="00F33362"/>
    <w:rsid w:val="00F33B7A"/>
    <w:rsid w:val="00F33EC4"/>
    <w:rsid w:val="00F35300"/>
    <w:rsid w:val="00F35419"/>
    <w:rsid w:val="00F35654"/>
    <w:rsid w:val="00F35B6D"/>
    <w:rsid w:val="00F35E7C"/>
    <w:rsid w:val="00F369B4"/>
    <w:rsid w:val="00F369E2"/>
    <w:rsid w:val="00F36A32"/>
    <w:rsid w:val="00F36B8C"/>
    <w:rsid w:val="00F36E43"/>
    <w:rsid w:val="00F373E0"/>
    <w:rsid w:val="00F37FED"/>
    <w:rsid w:val="00F406D2"/>
    <w:rsid w:val="00F40926"/>
    <w:rsid w:val="00F4156C"/>
    <w:rsid w:val="00F41758"/>
    <w:rsid w:val="00F42217"/>
    <w:rsid w:val="00F42454"/>
    <w:rsid w:val="00F424BC"/>
    <w:rsid w:val="00F43046"/>
    <w:rsid w:val="00F431E8"/>
    <w:rsid w:val="00F44CB3"/>
    <w:rsid w:val="00F454C7"/>
    <w:rsid w:val="00F45AB5"/>
    <w:rsid w:val="00F45C93"/>
    <w:rsid w:val="00F45F19"/>
    <w:rsid w:val="00F46862"/>
    <w:rsid w:val="00F46D68"/>
    <w:rsid w:val="00F472DA"/>
    <w:rsid w:val="00F4732B"/>
    <w:rsid w:val="00F475BF"/>
    <w:rsid w:val="00F478B6"/>
    <w:rsid w:val="00F47C9A"/>
    <w:rsid w:val="00F47E96"/>
    <w:rsid w:val="00F50CF6"/>
    <w:rsid w:val="00F50DDE"/>
    <w:rsid w:val="00F51256"/>
    <w:rsid w:val="00F51B91"/>
    <w:rsid w:val="00F52E69"/>
    <w:rsid w:val="00F5369E"/>
    <w:rsid w:val="00F536F1"/>
    <w:rsid w:val="00F53D97"/>
    <w:rsid w:val="00F54107"/>
    <w:rsid w:val="00F543C3"/>
    <w:rsid w:val="00F5445C"/>
    <w:rsid w:val="00F54756"/>
    <w:rsid w:val="00F5487B"/>
    <w:rsid w:val="00F54EE8"/>
    <w:rsid w:val="00F55E1E"/>
    <w:rsid w:val="00F5634C"/>
    <w:rsid w:val="00F563C4"/>
    <w:rsid w:val="00F565B3"/>
    <w:rsid w:val="00F56AC6"/>
    <w:rsid w:val="00F56CAD"/>
    <w:rsid w:val="00F576B7"/>
    <w:rsid w:val="00F579EC"/>
    <w:rsid w:val="00F57F1A"/>
    <w:rsid w:val="00F602EF"/>
    <w:rsid w:val="00F6030F"/>
    <w:rsid w:val="00F60B3A"/>
    <w:rsid w:val="00F60CD4"/>
    <w:rsid w:val="00F6247D"/>
    <w:rsid w:val="00F62C86"/>
    <w:rsid w:val="00F62F04"/>
    <w:rsid w:val="00F630DA"/>
    <w:rsid w:val="00F6375A"/>
    <w:rsid w:val="00F63A60"/>
    <w:rsid w:val="00F64941"/>
    <w:rsid w:val="00F64A04"/>
    <w:rsid w:val="00F65256"/>
    <w:rsid w:val="00F654C5"/>
    <w:rsid w:val="00F659CF"/>
    <w:rsid w:val="00F661F2"/>
    <w:rsid w:val="00F662A8"/>
    <w:rsid w:val="00F673EC"/>
    <w:rsid w:val="00F67BC7"/>
    <w:rsid w:val="00F702DC"/>
    <w:rsid w:val="00F70356"/>
    <w:rsid w:val="00F703B8"/>
    <w:rsid w:val="00F705F9"/>
    <w:rsid w:val="00F7066C"/>
    <w:rsid w:val="00F70A48"/>
    <w:rsid w:val="00F70B6F"/>
    <w:rsid w:val="00F7157A"/>
    <w:rsid w:val="00F71DAA"/>
    <w:rsid w:val="00F725F9"/>
    <w:rsid w:val="00F731F9"/>
    <w:rsid w:val="00F75348"/>
    <w:rsid w:val="00F75813"/>
    <w:rsid w:val="00F75837"/>
    <w:rsid w:val="00F75B3E"/>
    <w:rsid w:val="00F761B5"/>
    <w:rsid w:val="00F768E6"/>
    <w:rsid w:val="00F7690D"/>
    <w:rsid w:val="00F77839"/>
    <w:rsid w:val="00F80995"/>
    <w:rsid w:val="00F81702"/>
    <w:rsid w:val="00F817EC"/>
    <w:rsid w:val="00F81868"/>
    <w:rsid w:val="00F81975"/>
    <w:rsid w:val="00F81C36"/>
    <w:rsid w:val="00F81F94"/>
    <w:rsid w:val="00F82061"/>
    <w:rsid w:val="00F82B9B"/>
    <w:rsid w:val="00F83611"/>
    <w:rsid w:val="00F83DB8"/>
    <w:rsid w:val="00F84178"/>
    <w:rsid w:val="00F8420B"/>
    <w:rsid w:val="00F84384"/>
    <w:rsid w:val="00F84914"/>
    <w:rsid w:val="00F84AEF"/>
    <w:rsid w:val="00F8518E"/>
    <w:rsid w:val="00F85415"/>
    <w:rsid w:val="00F860A6"/>
    <w:rsid w:val="00F867C6"/>
    <w:rsid w:val="00F86849"/>
    <w:rsid w:val="00F86C25"/>
    <w:rsid w:val="00F86CE0"/>
    <w:rsid w:val="00F86E12"/>
    <w:rsid w:val="00F87B8E"/>
    <w:rsid w:val="00F915F8"/>
    <w:rsid w:val="00F91DAA"/>
    <w:rsid w:val="00F91F20"/>
    <w:rsid w:val="00F9256E"/>
    <w:rsid w:val="00F93157"/>
    <w:rsid w:val="00F93974"/>
    <w:rsid w:val="00F93E1F"/>
    <w:rsid w:val="00F94089"/>
    <w:rsid w:val="00F9490E"/>
    <w:rsid w:val="00F9499F"/>
    <w:rsid w:val="00F94D29"/>
    <w:rsid w:val="00F94EF8"/>
    <w:rsid w:val="00F952D6"/>
    <w:rsid w:val="00F95314"/>
    <w:rsid w:val="00F957F5"/>
    <w:rsid w:val="00F9581A"/>
    <w:rsid w:val="00F95B63"/>
    <w:rsid w:val="00F95B74"/>
    <w:rsid w:val="00F95D11"/>
    <w:rsid w:val="00F95E4F"/>
    <w:rsid w:val="00F95FBF"/>
    <w:rsid w:val="00F95FDB"/>
    <w:rsid w:val="00F96140"/>
    <w:rsid w:val="00F96697"/>
    <w:rsid w:val="00F96C4B"/>
    <w:rsid w:val="00F96C78"/>
    <w:rsid w:val="00F97034"/>
    <w:rsid w:val="00FA1147"/>
    <w:rsid w:val="00FA120F"/>
    <w:rsid w:val="00FA1BCA"/>
    <w:rsid w:val="00FA251C"/>
    <w:rsid w:val="00FA294F"/>
    <w:rsid w:val="00FA2A9A"/>
    <w:rsid w:val="00FA2F9E"/>
    <w:rsid w:val="00FA4CA7"/>
    <w:rsid w:val="00FA524B"/>
    <w:rsid w:val="00FA55E6"/>
    <w:rsid w:val="00FA591F"/>
    <w:rsid w:val="00FA5B66"/>
    <w:rsid w:val="00FA5E05"/>
    <w:rsid w:val="00FA619C"/>
    <w:rsid w:val="00FA61F3"/>
    <w:rsid w:val="00FA70B5"/>
    <w:rsid w:val="00FA7125"/>
    <w:rsid w:val="00FA7452"/>
    <w:rsid w:val="00FA749E"/>
    <w:rsid w:val="00FA7B44"/>
    <w:rsid w:val="00FB0CD6"/>
    <w:rsid w:val="00FB12AA"/>
    <w:rsid w:val="00FB16E3"/>
    <w:rsid w:val="00FB1D29"/>
    <w:rsid w:val="00FB221D"/>
    <w:rsid w:val="00FB2AE7"/>
    <w:rsid w:val="00FB2DD0"/>
    <w:rsid w:val="00FB2E2D"/>
    <w:rsid w:val="00FB381C"/>
    <w:rsid w:val="00FB3F24"/>
    <w:rsid w:val="00FB4B4D"/>
    <w:rsid w:val="00FB542C"/>
    <w:rsid w:val="00FB56C0"/>
    <w:rsid w:val="00FB5C60"/>
    <w:rsid w:val="00FB6446"/>
    <w:rsid w:val="00FB6C60"/>
    <w:rsid w:val="00FB7EF5"/>
    <w:rsid w:val="00FC071F"/>
    <w:rsid w:val="00FC0FC7"/>
    <w:rsid w:val="00FC188F"/>
    <w:rsid w:val="00FC1C56"/>
    <w:rsid w:val="00FC2002"/>
    <w:rsid w:val="00FC21C7"/>
    <w:rsid w:val="00FC2285"/>
    <w:rsid w:val="00FC2B40"/>
    <w:rsid w:val="00FC2F9A"/>
    <w:rsid w:val="00FC2FF8"/>
    <w:rsid w:val="00FC3201"/>
    <w:rsid w:val="00FC3C67"/>
    <w:rsid w:val="00FC4248"/>
    <w:rsid w:val="00FC429B"/>
    <w:rsid w:val="00FC45E4"/>
    <w:rsid w:val="00FC5050"/>
    <w:rsid w:val="00FC54B0"/>
    <w:rsid w:val="00FC5701"/>
    <w:rsid w:val="00FC5EA5"/>
    <w:rsid w:val="00FC6FE6"/>
    <w:rsid w:val="00FC7362"/>
    <w:rsid w:val="00FC7994"/>
    <w:rsid w:val="00FC7E68"/>
    <w:rsid w:val="00FD00D9"/>
    <w:rsid w:val="00FD0106"/>
    <w:rsid w:val="00FD04EA"/>
    <w:rsid w:val="00FD0581"/>
    <w:rsid w:val="00FD0A6A"/>
    <w:rsid w:val="00FD1093"/>
    <w:rsid w:val="00FD1307"/>
    <w:rsid w:val="00FD19FF"/>
    <w:rsid w:val="00FD306D"/>
    <w:rsid w:val="00FD344E"/>
    <w:rsid w:val="00FD3583"/>
    <w:rsid w:val="00FD3696"/>
    <w:rsid w:val="00FD45C8"/>
    <w:rsid w:val="00FD4B40"/>
    <w:rsid w:val="00FD50BA"/>
    <w:rsid w:val="00FD578B"/>
    <w:rsid w:val="00FD5B4E"/>
    <w:rsid w:val="00FD5E1E"/>
    <w:rsid w:val="00FD6BE8"/>
    <w:rsid w:val="00FD6F43"/>
    <w:rsid w:val="00FD7873"/>
    <w:rsid w:val="00FD7E79"/>
    <w:rsid w:val="00FE119F"/>
    <w:rsid w:val="00FE1369"/>
    <w:rsid w:val="00FE15EF"/>
    <w:rsid w:val="00FE1CD6"/>
    <w:rsid w:val="00FE21F4"/>
    <w:rsid w:val="00FE22AC"/>
    <w:rsid w:val="00FE25A7"/>
    <w:rsid w:val="00FE4282"/>
    <w:rsid w:val="00FE4593"/>
    <w:rsid w:val="00FE4E13"/>
    <w:rsid w:val="00FE539B"/>
    <w:rsid w:val="00FE62D9"/>
    <w:rsid w:val="00FE6AB4"/>
    <w:rsid w:val="00FE7019"/>
    <w:rsid w:val="00FE7525"/>
    <w:rsid w:val="00FE7589"/>
    <w:rsid w:val="00FE7CA2"/>
    <w:rsid w:val="00FE7CB0"/>
    <w:rsid w:val="00FE7DBE"/>
    <w:rsid w:val="00FE7EE8"/>
    <w:rsid w:val="00FF019F"/>
    <w:rsid w:val="00FF0E1C"/>
    <w:rsid w:val="00FF1A11"/>
    <w:rsid w:val="00FF24AB"/>
    <w:rsid w:val="00FF2CB8"/>
    <w:rsid w:val="00FF35D3"/>
    <w:rsid w:val="00FF3822"/>
    <w:rsid w:val="00FF3B56"/>
    <w:rsid w:val="00FF42FB"/>
    <w:rsid w:val="00FF445D"/>
    <w:rsid w:val="00FF5FF1"/>
    <w:rsid w:val="00FF655F"/>
    <w:rsid w:val="00FF66E9"/>
    <w:rsid w:val="00FF6A88"/>
    <w:rsid w:val="00FF6B64"/>
    <w:rsid w:val="00FF6F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annotation reference" w:uiPriority="0"/>
    <w:lsdException w:name="page number" w:uiPriority="0"/>
    <w:lsdException w:name="List" w:uiPriority="0"/>
    <w:lsdException w:name="List Bullet" w:uiPriority="0"/>
    <w:lsdException w:name="List Bullet 2"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14C2E"/>
  </w:style>
  <w:style w:type="paragraph" w:styleId="10">
    <w:name w:val="heading 1"/>
    <w:aliases w:val="Глава,heading 1"/>
    <w:basedOn w:val="a0"/>
    <w:next w:val="a0"/>
    <w:link w:val="11"/>
    <w:qFormat/>
    <w:rsid w:val="00421518"/>
    <w:pPr>
      <w:keepNext/>
      <w:spacing w:before="240" w:after="60" w:line="240" w:lineRule="auto"/>
      <w:jc w:val="center"/>
      <w:outlineLvl w:val="0"/>
    </w:pPr>
    <w:rPr>
      <w:rFonts w:ascii="Times New Roman" w:eastAsia="Times New Roman" w:hAnsi="Times New Roman" w:cs="Times New Roman"/>
      <w:b/>
      <w:kern w:val="28"/>
      <w:sz w:val="36"/>
      <w:szCs w:val="20"/>
      <w:lang w:eastAsia="ru-RU"/>
    </w:rPr>
  </w:style>
  <w:style w:type="paragraph" w:styleId="21">
    <w:name w:val="heading 2"/>
    <w:basedOn w:val="a0"/>
    <w:next w:val="a0"/>
    <w:link w:val="22"/>
    <w:qFormat/>
    <w:rsid w:val="00421518"/>
    <w:pPr>
      <w:keepNext/>
      <w:spacing w:before="240" w:after="60" w:line="240" w:lineRule="auto"/>
      <w:jc w:val="both"/>
      <w:outlineLvl w:val="1"/>
    </w:pPr>
    <w:rPr>
      <w:rFonts w:ascii="Arial" w:eastAsia="Times New Roman" w:hAnsi="Arial" w:cs="Arial"/>
      <w:b/>
      <w:bCs/>
      <w:i/>
      <w:iCs/>
      <w:sz w:val="28"/>
      <w:szCs w:val="28"/>
      <w:lang w:eastAsia="ru-RU"/>
    </w:rPr>
  </w:style>
  <w:style w:type="paragraph" w:styleId="4">
    <w:name w:val="heading 4"/>
    <w:basedOn w:val="a0"/>
    <w:next w:val="a0"/>
    <w:link w:val="40"/>
    <w:qFormat/>
    <w:rsid w:val="00421518"/>
    <w:pPr>
      <w:keepNext/>
      <w:spacing w:before="240" w:after="60" w:line="240" w:lineRule="auto"/>
      <w:jc w:val="both"/>
      <w:outlineLvl w:val="3"/>
    </w:pPr>
    <w:rPr>
      <w:rFonts w:ascii="Times New Roman" w:eastAsia="Times New Roman" w:hAnsi="Times New Roman" w:cs="Times New Roman"/>
      <w:b/>
      <w:b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uiPriority w:val="1"/>
    <w:qFormat/>
    <w:rsid w:val="00C14C2E"/>
    <w:pPr>
      <w:spacing w:after="0" w:line="240" w:lineRule="auto"/>
    </w:pPr>
  </w:style>
  <w:style w:type="character" w:customStyle="1" w:styleId="11">
    <w:name w:val="Заголовок 1 Знак"/>
    <w:aliases w:val="Глава Знак,heading 1 Знак"/>
    <w:basedOn w:val="a1"/>
    <w:link w:val="10"/>
    <w:rsid w:val="00421518"/>
    <w:rPr>
      <w:rFonts w:ascii="Times New Roman" w:eastAsia="Times New Roman" w:hAnsi="Times New Roman" w:cs="Times New Roman"/>
      <w:b/>
      <w:kern w:val="28"/>
      <w:sz w:val="36"/>
      <w:szCs w:val="20"/>
      <w:lang w:eastAsia="ru-RU"/>
    </w:rPr>
  </w:style>
  <w:style w:type="character" w:customStyle="1" w:styleId="22">
    <w:name w:val="Заголовок 2 Знак"/>
    <w:basedOn w:val="a1"/>
    <w:link w:val="21"/>
    <w:rsid w:val="00421518"/>
    <w:rPr>
      <w:rFonts w:ascii="Arial" w:eastAsia="Times New Roman" w:hAnsi="Arial" w:cs="Arial"/>
      <w:b/>
      <w:bCs/>
      <w:i/>
      <w:iCs/>
      <w:sz w:val="28"/>
      <w:szCs w:val="28"/>
      <w:lang w:eastAsia="ru-RU"/>
    </w:rPr>
  </w:style>
  <w:style w:type="character" w:customStyle="1" w:styleId="40">
    <w:name w:val="Заголовок 4 Знак"/>
    <w:basedOn w:val="a1"/>
    <w:link w:val="4"/>
    <w:rsid w:val="00421518"/>
    <w:rPr>
      <w:rFonts w:ascii="Times New Roman" w:eastAsia="Times New Roman" w:hAnsi="Times New Roman" w:cs="Times New Roman"/>
      <w:b/>
      <w:bCs/>
      <w:sz w:val="28"/>
      <w:szCs w:val="28"/>
      <w:lang w:eastAsia="ru-RU"/>
    </w:rPr>
  </w:style>
  <w:style w:type="numbering" w:customStyle="1" w:styleId="12">
    <w:name w:val="Нет списка1"/>
    <w:next w:val="a3"/>
    <w:uiPriority w:val="99"/>
    <w:semiHidden/>
    <w:unhideWhenUsed/>
    <w:rsid w:val="00421518"/>
  </w:style>
  <w:style w:type="paragraph" w:styleId="a5">
    <w:name w:val="header"/>
    <w:basedOn w:val="a0"/>
    <w:link w:val="a6"/>
    <w:uiPriority w:val="99"/>
    <w:unhideWhenUsed/>
    <w:rsid w:val="00421518"/>
    <w:pPr>
      <w:tabs>
        <w:tab w:val="center" w:pos="4677"/>
        <w:tab w:val="right" w:pos="9355"/>
      </w:tabs>
      <w:spacing w:after="0" w:line="240" w:lineRule="auto"/>
    </w:pPr>
    <w:rPr>
      <w:rFonts w:ascii="Calibri" w:eastAsia="Calibri" w:hAnsi="Calibri" w:cs="Times New Roman"/>
    </w:rPr>
  </w:style>
  <w:style w:type="character" w:customStyle="1" w:styleId="a6">
    <w:name w:val="Верхний колонтитул Знак"/>
    <w:basedOn w:val="a1"/>
    <w:link w:val="a5"/>
    <w:uiPriority w:val="99"/>
    <w:rsid w:val="00421518"/>
    <w:rPr>
      <w:rFonts w:ascii="Calibri" w:eastAsia="Calibri" w:hAnsi="Calibri" w:cs="Times New Roman"/>
    </w:rPr>
  </w:style>
  <w:style w:type="paragraph" w:styleId="a7">
    <w:name w:val="Balloon Text"/>
    <w:basedOn w:val="a0"/>
    <w:link w:val="a8"/>
    <w:unhideWhenUsed/>
    <w:rsid w:val="00421518"/>
    <w:pPr>
      <w:spacing w:after="0" w:line="240" w:lineRule="auto"/>
    </w:pPr>
    <w:rPr>
      <w:rFonts w:ascii="Tahoma" w:eastAsia="Calibri" w:hAnsi="Tahoma" w:cs="Tahoma"/>
      <w:sz w:val="16"/>
      <w:szCs w:val="16"/>
    </w:rPr>
  </w:style>
  <w:style w:type="character" w:customStyle="1" w:styleId="a8">
    <w:name w:val="Текст выноски Знак"/>
    <w:basedOn w:val="a1"/>
    <w:link w:val="a7"/>
    <w:rsid w:val="00421518"/>
    <w:rPr>
      <w:rFonts w:ascii="Tahoma" w:eastAsia="Calibri" w:hAnsi="Tahoma" w:cs="Tahoma"/>
      <w:sz w:val="16"/>
      <w:szCs w:val="16"/>
    </w:rPr>
  </w:style>
  <w:style w:type="paragraph" w:styleId="23">
    <w:name w:val="Body Text 2"/>
    <w:basedOn w:val="a0"/>
    <w:link w:val="24"/>
    <w:uiPriority w:val="99"/>
    <w:unhideWhenUsed/>
    <w:rsid w:val="00421518"/>
    <w:pPr>
      <w:spacing w:after="120" w:line="480" w:lineRule="auto"/>
    </w:pPr>
    <w:rPr>
      <w:rFonts w:ascii="Calibri" w:eastAsia="Calibri" w:hAnsi="Calibri" w:cs="Times New Roman"/>
    </w:rPr>
  </w:style>
  <w:style w:type="character" w:customStyle="1" w:styleId="24">
    <w:name w:val="Основной текст 2 Знак"/>
    <w:basedOn w:val="a1"/>
    <w:link w:val="23"/>
    <w:uiPriority w:val="99"/>
    <w:rsid w:val="00421518"/>
    <w:rPr>
      <w:rFonts w:ascii="Calibri" w:eastAsia="Calibri" w:hAnsi="Calibri" w:cs="Times New Roman"/>
    </w:rPr>
  </w:style>
  <w:style w:type="paragraph" w:styleId="a9">
    <w:name w:val="List Paragraph"/>
    <w:aliases w:val="Маркер,Нумерованый список,List Paragraph1"/>
    <w:basedOn w:val="a0"/>
    <w:link w:val="aa"/>
    <w:uiPriority w:val="34"/>
    <w:qFormat/>
    <w:rsid w:val="00421518"/>
    <w:pPr>
      <w:spacing w:after="0" w:line="240" w:lineRule="auto"/>
      <w:ind w:left="720"/>
      <w:contextualSpacing/>
    </w:pPr>
    <w:rPr>
      <w:rFonts w:ascii="Times New Roman" w:eastAsia="Times New Roman" w:hAnsi="Times New Roman" w:cs="Times New Roman"/>
      <w:sz w:val="24"/>
      <w:szCs w:val="24"/>
      <w:lang w:eastAsia="ru-RU"/>
    </w:rPr>
  </w:style>
  <w:style w:type="character" w:styleId="ab">
    <w:name w:val="annotation reference"/>
    <w:unhideWhenUsed/>
    <w:rsid w:val="00421518"/>
    <w:rPr>
      <w:sz w:val="16"/>
      <w:szCs w:val="16"/>
    </w:rPr>
  </w:style>
  <w:style w:type="paragraph" w:styleId="ac">
    <w:name w:val="annotation text"/>
    <w:basedOn w:val="a0"/>
    <w:link w:val="ad"/>
    <w:unhideWhenUsed/>
    <w:rsid w:val="00421518"/>
    <w:rPr>
      <w:rFonts w:ascii="Calibri" w:eastAsia="Calibri" w:hAnsi="Calibri" w:cs="Times New Roman"/>
      <w:sz w:val="20"/>
      <w:szCs w:val="20"/>
    </w:rPr>
  </w:style>
  <w:style w:type="character" w:customStyle="1" w:styleId="ad">
    <w:name w:val="Текст примечания Знак"/>
    <w:basedOn w:val="a1"/>
    <w:link w:val="ac"/>
    <w:rsid w:val="00421518"/>
    <w:rPr>
      <w:rFonts w:ascii="Calibri" w:eastAsia="Calibri" w:hAnsi="Calibri" w:cs="Times New Roman"/>
      <w:sz w:val="20"/>
      <w:szCs w:val="20"/>
    </w:rPr>
  </w:style>
  <w:style w:type="paragraph" w:styleId="ae">
    <w:name w:val="annotation subject"/>
    <w:basedOn w:val="ac"/>
    <w:next w:val="ac"/>
    <w:link w:val="af"/>
    <w:unhideWhenUsed/>
    <w:rsid w:val="00421518"/>
    <w:rPr>
      <w:b/>
      <w:bCs/>
    </w:rPr>
  </w:style>
  <w:style w:type="character" w:customStyle="1" w:styleId="af">
    <w:name w:val="Тема примечания Знак"/>
    <w:basedOn w:val="ad"/>
    <w:link w:val="ae"/>
    <w:rsid w:val="00421518"/>
    <w:rPr>
      <w:rFonts w:ascii="Calibri" w:eastAsia="Calibri" w:hAnsi="Calibri" w:cs="Times New Roman"/>
      <w:b/>
      <w:bCs/>
      <w:sz w:val="20"/>
      <w:szCs w:val="20"/>
    </w:rPr>
  </w:style>
  <w:style w:type="paragraph" w:styleId="af0">
    <w:name w:val="footer"/>
    <w:basedOn w:val="a0"/>
    <w:link w:val="af1"/>
    <w:unhideWhenUsed/>
    <w:rsid w:val="00421518"/>
    <w:pPr>
      <w:tabs>
        <w:tab w:val="center" w:pos="4677"/>
        <w:tab w:val="right" w:pos="9355"/>
      </w:tabs>
    </w:pPr>
    <w:rPr>
      <w:rFonts w:ascii="Calibri" w:eastAsia="Calibri" w:hAnsi="Calibri" w:cs="Times New Roman"/>
    </w:rPr>
  </w:style>
  <w:style w:type="character" w:customStyle="1" w:styleId="af1">
    <w:name w:val="Нижний колонтитул Знак"/>
    <w:basedOn w:val="a1"/>
    <w:link w:val="af0"/>
    <w:rsid w:val="00421518"/>
    <w:rPr>
      <w:rFonts w:ascii="Calibri" w:eastAsia="Calibri" w:hAnsi="Calibri" w:cs="Times New Roman"/>
    </w:rPr>
  </w:style>
  <w:style w:type="paragraph" w:styleId="af2">
    <w:name w:val="Revision"/>
    <w:hidden/>
    <w:uiPriority w:val="99"/>
    <w:semiHidden/>
    <w:rsid w:val="00421518"/>
    <w:pPr>
      <w:spacing w:after="0" w:line="240" w:lineRule="auto"/>
    </w:pPr>
    <w:rPr>
      <w:rFonts w:ascii="Calibri" w:eastAsia="Calibri" w:hAnsi="Calibri" w:cs="Times New Roman"/>
    </w:rPr>
  </w:style>
  <w:style w:type="paragraph" w:styleId="25">
    <w:name w:val="Body Text Indent 2"/>
    <w:basedOn w:val="a0"/>
    <w:link w:val="26"/>
    <w:unhideWhenUsed/>
    <w:rsid w:val="00421518"/>
    <w:pPr>
      <w:spacing w:after="120" w:line="480" w:lineRule="auto"/>
      <w:ind w:left="283"/>
    </w:pPr>
    <w:rPr>
      <w:rFonts w:ascii="Calibri" w:eastAsia="Calibri" w:hAnsi="Calibri" w:cs="Times New Roman"/>
    </w:rPr>
  </w:style>
  <w:style w:type="character" w:customStyle="1" w:styleId="26">
    <w:name w:val="Основной текст с отступом 2 Знак"/>
    <w:basedOn w:val="a1"/>
    <w:link w:val="25"/>
    <w:rsid w:val="00421518"/>
    <w:rPr>
      <w:rFonts w:ascii="Calibri" w:eastAsia="Calibri" w:hAnsi="Calibri" w:cs="Times New Roman"/>
    </w:rPr>
  </w:style>
  <w:style w:type="paragraph" w:styleId="af3">
    <w:name w:val="Body Text"/>
    <w:basedOn w:val="a0"/>
    <w:link w:val="af4"/>
    <w:unhideWhenUsed/>
    <w:rsid w:val="00421518"/>
    <w:pPr>
      <w:spacing w:after="120"/>
    </w:pPr>
    <w:rPr>
      <w:rFonts w:ascii="Calibri" w:eastAsia="Calibri" w:hAnsi="Calibri" w:cs="Times New Roman"/>
    </w:rPr>
  </w:style>
  <w:style w:type="character" w:customStyle="1" w:styleId="af4">
    <w:name w:val="Основной текст Знак"/>
    <w:basedOn w:val="a1"/>
    <w:link w:val="af3"/>
    <w:rsid w:val="00421518"/>
    <w:rPr>
      <w:rFonts w:ascii="Calibri" w:eastAsia="Calibri" w:hAnsi="Calibri" w:cs="Times New Roman"/>
    </w:rPr>
  </w:style>
  <w:style w:type="numbering" w:customStyle="1" w:styleId="110">
    <w:name w:val="Нет списка11"/>
    <w:next w:val="a3"/>
    <w:uiPriority w:val="99"/>
    <w:semiHidden/>
    <w:unhideWhenUsed/>
    <w:rsid w:val="00421518"/>
  </w:style>
  <w:style w:type="character" w:customStyle="1" w:styleId="aa">
    <w:name w:val="Абзац списка Знак"/>
    <w:aliases w:val="Маркер Знак,Нумерованый список Знак,List Paragraph1 Знак"/>
    <w:link w:val="a9"/>
    <w:uiPriority w:val="34"/>
    <w:locked/>
    <w:rsid w:val="00421518"/>
    <w:rPr>
      <w:rFonts w:ascii="Times New Roman" w:eastAsia="Times New Roman" w:hAnsi="Times New Roman" w:cs="Times New Roman"/>
      <w:sz w:val="24"/>
      <w:szCs w:val="24"/>
      <w:lang w:eastAsia="ru-RU"/>
    </w:rPr>
  </w:style>
  <w:style w:type="character" w:styleId="af5">
    <w:name w:val="Strong"/>
    <w:qFormat/>
    <w:rsid w:val="00421518"/>
    <w:rPr>
      <w:b/>
      <w:bCs/>
    </w:rPr>
  </w:style>
  <w:style w:type="paragraph" w:customStyle="1" w:styleId="1">
    <w:name w:val="Стиль1"/>
    <w:basedOn w:val="a0"/>
    <w:link w:val="13"/>
    <w:qFormat/>
    <w:rsid w:val="00421518"/>
    <w:pPr>
      <w:keepNext/>
      <w:keepLines/>
      <w:widowControl w:val="0"/>
      <w:numPr>
        <w:numId w:val="14"/>
      </w:numPr>
      <w:suppressLineNumbers/>
      <w:suppressAutoHyphens/>
      <w:spacing w:after="60" w:line="240" w:lineRule="auto"/>
    </w:pPr>
    <w:rPr>
      <w:rFonts w:ascii="Times New Roman" w:eastAsia="Times New Roman" w:hAnsi="Times New Roman" w:cs="Times New Roman"/>
      <w:b/>
      <w:sz w:val="28"/>
      <w:szCs w:val="24"/>
      <w:lang w:eastAsia="ru-RU"/>
    </w:rPr>
  </w:style>
  <w:style w:type="character" w:customStyle="1" w:styleId="13">
    <w:name w:val="Стиль1 Знак"/>
    <w:link w:val="1"/>
    <w:rsid w:val="00421518"/>
    <w:rPr>
      <w:rFonts w:ascii="Times New Roman" w:eastAsia="Times New Roman" w:hAnsi="Times New Roman" w:cs="Times New Roman"/>
      <w:b/>
      <w:sz w:val="28"/>
      <w:szCs w:val="24"/>
      <w:lang w:eastAsia="ru-RU"/>
    </w:rPr>
  </w:style>
  <w:style w:type="paragraph" w:customStyle="1" w:styleId="20">
    <w:name w:val="Стиль2"/>
    <w:basedOn w:val="27"/>
    <w:rsid w:val="00421518"/>
    <w:pPr>
      <w:keepNext/>
      <w:keepLines/>
      <w:widowControl w:val="0"/>
      <w:numPr>
        <w:ilvl w:val="1"/>
        <w:numId w:val="14"/>
      </w:numPr>
      <w:suppressLineNumbers/>
      <w:suppressAutoHyphens/>
    </w:pPr>
    <w:rPr>
      <w:b/>
      <w:szCs w:val="20"/>
    </w:rPr>
  </w:style>
  <w:style w:type="paragraph" w:styleId="27">
    <w:name w:val="List Number 2"/>
    <w:basedOn w:val="a0"/>
    <w:rsid w:val="00421518"/>
    <w:pPr>
      <w:tabs>
        <w:tab w:val="num" w:pos="432"/>
      </w:tabs>
      <w:spacing w:after="60" w:line="240" w:lineRule="auto"/>
      <w:ind w:left="432" w:hanging="432"/>
      <w:jc w:val="both"/>
    </w:pPr>
    <w:rPr>
      <w:rFonts w:ascii="Times New Roman" w:eastAsia="Times New Roman" w:hAnsi="Times New Roman" w:cs="Times New Roman"/>
      <w:sz w:val="24"/>
      <w:szCs w:val="24"/>
      <w:lang w:eastAsia="ru-RU"/>
    </w:rPr>
  </w:style>
  <w:style w:type="paragraph" w:customStyle="1" w:styleId="3">
    <w:name w:val="Стиль3 Знак"/>
    <w:basedOn w:val="25"/>
    <w:link w:val="31"/>
    <w:rsid w:val="00421518"/>
    <w:pPr>
      <w:widowControl w:val="0"/>
      <w:numPr>
        <w:ilvl w:val="2"/>
        <w:numId w:val="14"/>
      </w:numPr>
      <w:adjustRightInd w:val="0"/>
      <w:spacing w:after="0" w:line="240" w:lineRule="auto"/>
      <w:jc w:val="both"/>
      <w:textAlignment w:val="baseline"/>
    </w:pPr>
    <w:rPr>
      <w:rFonts w:ascii="Times New Roman" w:eastAsia="Times New Roman" w:hAnsi="Times New Roman"/>
      <w:sz w:val="24"/>
      <w:szCs w:val="20"/>
      <w:lang w:eastAsia="ru-RU"/>
    </w:rPr>
  </w:style>
  <w:style w:type="character" w:customStyle="1" w:styleId="31">
    <w:name w:val="Стиль3 Знак Знак1"/>
    <w:link w:val="3"/>
    <w:rsid w:val="00421518"/>
    <w:rPr>
      <w:rFonts w:ascii="Times New Roman" w:eastAsia="Times New Roman" w:hAnsi="Times New Roman" w:cs="Times New Roman"/>
      <w:sz w:val="24"/>
      <w:szCs w:val="20"/>
      <w:lang w:eastAsia="ru-RU"/>
    </w:rPr>
  </w:style>
  <w:style w:type="character" w:styleId="af6">
    <w:name w:val="Hyperlink"/>
    <w:rsid w:val="00421518"/>
    <w:rPr>
      <w:color w:val="0000FF"/>
      <w:u w:val="single"/>
    </w:rPr>
  </w:style>
  <w:style w:type="paragraph" w:customStyle="1" w:styleId="ConsPlusNormal">
    <w:name w:val="ConsPlusNormal"/>
    <w:rsid w:val="0042151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0">
    <w:name w:val="Стиль3"/>
    <w:basedOn w:val="25"/>
    <w:rsid w:val="00421518"/>
    <w:pPr>
      <w:widowControl w:val="0"/>
      <w:tabs>
        <w:tab w:val="num" w:pos="1307"/>
      </w:tabs>
      <w:adjustRightInd w:val="0"/>
      <w:spacing w:after="0" w:line="240" w:lineRule="auto"/>
      <w:ind w:left="1080"/>
      <w:jc w:val="both"/>
      <w:textAlignment w:val="baseline"/>
    </w:pPr>
    <w:rPr>
      <w:rFonts w:ascii="Times New Roman" w:eastAsia="Times New Roman" w:hAnsi="Times New Roman"/>
      <w:sz w:val="24"/>
      <w:szCs w:val="20"/>
      <w:lang w:eastAsia="ru-RU"/>
    </w:rPr>
  </w:style>
  <w:style w:type="paragraph" w:customStyle="1" w:styleId="2-11">
    <w:name w:val="2-11"/>
    <w:basedOn w:val="a0"/>
    <w:rsid w:val="00421518"/>
    <w:pPr>
      <w:spacing w:after="60" w:line="240" w:lineRule="auto"/>
      <w:jc w:val="both"/>
    </w:pPr>
    <w:rPr>
      <w:rFonts w:ascii="Times New Roman" w:eastAsia="Times New Roman" w:hAnsi="Times New Roman" w:cs="Times New Roman"/>
      <w:sz w:val="24"/>
      <w:szCs w:val="24"/>
      <w:lang w:eastAsia="ru-RU"/>
    </w:rPr>
  </w:style>
  <w:style w:type="paragraph" w:styleId="a">
    <w:name w:val="List Bullet"/>
    <w:aliases w:val="UL"/>
    <w:basedOn w:val="a0"/>
    <w:autoRedefine/>
    <w:rsid w:val="00421518"/>
    <w:pPr>
      <w:numPr>
        <w:numId w:val="21"/>
      </w:numPr>
      <w:tabs>
        <w:tab w:val="left" w:pos="975"/>
      </w:tabs>
      <w:spacing w:after="0" w:line="240" w:lineRule="auto"/>
      <w:ind w:left="0" w:firstLine="0"/>
      <w:jc w:val="both"/>
    </w:pPr>
    <w:rPr>
      <w:rFonts w:ascii="Times New Roman" w:eastAsia="Times New Roman" w:hAnsi="Times New Roman" w:cs="Times New Roman"/>
      <w:sz w:val="24"/>
      <w:szCs w:val="24"/>
      <w:lang w:eastAsia="ru-RU"/>
    </w:rPr>
  </w:style>
  <w:style w:type="paragraph" w:styleId="2">
    <w:name w:val="List Bullet 2"/>
    <w:basedOn w:val="a0"/>
    <w:autoRedefine/>
    <w:rsid w:val="00421518"/>
    <w:pPr>
      <w:numPr>
        <w:numId w:val="20"/>
      </w:numPr>
      <w:spacing w:after="60" w:line="240" w:lineRule="auto"/>
      <w:jc w:val="both"/>
    </w:pPr>
    <w:rPr>
      <w:rFonts w:ascii="Times New Roman" w:eastAsia="Times New Roman" w:hAnsi="Times New Roman" w:cs="Times New Roman"/>
      <w:sz w:val="24"/>
      <w:szCs w:val="20"/>
      <w:lang w:eastAsia="ru-RU"/>
    </w:rPr>
  </w:style>
  <w:style w:type="paragraph" w:styleId="32">
    <w:name w:val="Body Text 3"/>
    <w:basedOn w:val="a0"/>
    <w:link w:val="33"/>
    <w:rsid w:val="00421518"/>
    <w:pPr>
      <w:spacing w:after="120" w:line="240" w:lineRule="auto"/>
      <w:jc w:val="both"/>
    </w:pPr>
    <w:rPr>
      <w:rFonts w:ascii="Times New Roman" w:eastAsia="Times New Roman" w:hAnsi="Times New Roman" w:cs="Times New Roman"/>
      <w:sz w:val="16"/>
      <w:szCs w:val="16"/>
      <w:lang w:eastAsia="ru-RU"/>
    </w:rPr>
  </w:style>
  <w:style w:type="character" w:customStyle="1" w:styleId="33">
    <w:name w:val="Основной текст 3 Знак"/>
    <w:basedOn w:val="a1"/>
    <w:link w:val="32"/>
    <w:rsid w:val="00421518"/>
    <w:rPr>
      <w:rFonts w:ascii="Times New Roman" w:eastAsia="Times New Roman" w:hAnsi="Times New Roman" w:cs="Times New Roman"/>
      <w:sz w:val="16"/>
      <w:szCs w:val="16"/>
      <w:lang w:eastAsia="ru-RU"/>
    </w:rPr>
  </w:style>
  <w:style w:type="character" w:styleId="af7">
    <w:name w:val="footnote reference"/>
    <w:uiPriority w:val="99"/>
    <w:rsid w:val="00421518"/>
    <w:rPr>
      <w:rFonts w:ascii="Times New Roman" w:hAnsi="Times New Roman"/>
      <w:vertAlign w:val="superscript"/>
    </w:rPr>
  </w:style>
  <w:style w:type="paragraph" w:styleId="af8">
    <w:name w:val="footnote text"/>
    <w:aliases w:val="Footnote Text Char Знак Знак,Footnote Text Char Знак,Footnote Text Char Знак Знак Знак Знак,ГКР текст сноски"/>
    <w:basedOn w:val="a0"/>
    <w:link w:val="14"/>
    <w:rsid w:val="00421518"/>
    <w:pPr>
      <w:spacing w:after="60" w:line="240" w:lineRule="auto"/>
      <w:jc w:val="both"/>
    </w:pPr>
    <w:rPr>
      <w:rFonts w:ascii="Times New Roman" w:eastAsia="Times New Roman" w:hAnsi="Times New Roman" w:cs="Times New Roman"/>
      <w:sz w:val="20"/>
      <w:szCs w:val="20"/>
      <w:lang w:eastAsia="ru-RU"/>
    </w:rPr>
  </w:style>
  <w:style w:type="character" w:customStyle="1" w:styleId="af9">
    <w:name w:val="Текст сноски Знак"/>
    <w:basedOn w:val="a1"/>
    <w:rsid w:val="00421518"/>
    <w:rPr>
      <w:sz w:val="20"/>
      <w:szCs w:val="20"/>
    </w:rPr>
  </w:style>
  <w:style w:type="character" w:customStyle="1" w:styleId="14">
    <w:name w:val="Текст сноски Знак1"/>
    <w:aliases w:val="Footnote Text Char Знак Знак Знак,Footnote Text Char Знак Знак1,Footnote Text Char Знак Знак Знак Знак Знак,ГКР текст сноски Знак"/>
    <w:link w:val="af8"/>
    <w:rsid w:val="00421518"/>
    <w:rPr>
      <w:rFonts w:ascii="Times New Roman" w:eastAsia="Times New Roman" w:hAnsi="Times New Roman" w:cs="Times New Roman"/>
      <w:sz w:val="20"/>
      <w:szCs w:val="20"/>
      <w:lang w:eastAsia="ru-RU"/>
    </w:rPr>
  </w:style>
  <w:style w:type="character" w:customStyle="1" w:styleId="28">
    <w:name w:val="Знак Знак2"/>
    <w:rsid w:val="00421518"/>
    <w:rPr>
      <w:b/>
      <w:noProof w:val="0"/>
      <w:kern w:val="28"/>
      <w:sz w:val="36"/>
      <w:lang w:val="ru-RU" w:eastAsia="ru-RU" w:bidi="ar-SA"/>
    </w:rPr>
  </w:style>
  <w:style w:type="paragraph" w:customStyle="1" w:styleId="PlainText1">
    <w:name w:val="Plain Text1"/>
    <w:basedOn w:val="a0"/>
    <w:rsid w:val="00421518"/>
    <w:pPr>
      <w:suppressAutoHyphens/>
      <w:spacing w:before="240" w:after="0" w:line="360" w:lineRule="auto"/>
      <w:ind w:firstLine="720"/>
      <w:jc w:val="both"/>
    </w:pPr>
    <w:rPr>
      <w:rFonts w:ascii="Arial" w:eastAsia="Times New Roman" w:hAnsi="Arial" w:cs="Times New Roman"/>
      <w:sz w:val="28"/>
      <w:szCs w:val="20"/>
      <w:lang w:eastAsia="ar-SA"/>
    </w:rPr>
  </w:style>
  <w:style w:type="paragraph" w:customStyle="1" w:styleId="15">
    <w:name w:val="Номер1"/>
    <w:basedOn w:val="afa"/>
    <w:rsid w:val="00421518"/>
    <w:pPr>
      <w:tabs>
        <w:tab w:val="num" w:pos="1077"/>
      </w:tabs>
      <w:spacing w:before="40" w:after="40"/>
      <w:ind w:left="737" w:hanging="380"/>
    </w:pPr>
    <w:rPr>
      <w:sz w:val="22"/>
      <w:szCs w:val="20"/>
    </w:rPr>
  </w:style>
  <w:style w:type="paragraph" w:styleId="afa">
    <w:name w:val="List"/>
    <w:basedOn w:val="a0"/>
    <w:rsid w:val="00421518"/>
    <w:pPr>
      <w:spacing w:after="60" w:line="240" w:lineRule="auto"/>
      <w:ind w:left="283" w:hanging="283"/>
      <w:jc w:val="both"/>
    </w:pPr>
    <w:rPr>
      <w:rFonts w:ascii="Times New Roman" w:eastAsia="Times New Roman" w:hAnsi="Times New Roman" w:cs="Times New Roman"/>
      <w:sz w:val="24"/>
      <w:szCs w:val="24"/>
      <w:lang w:eastAsia="ru-RU"/>
    </w:rPr>
  </w:style>
  <w:style w:type="paragraph" w:customStyle="1" w:styleId="PlainText2">
    <w:name w:val="Plain Text2"/>
    <w:basedOn w:val="a0"/>
    <w:rsid w:val="00421518"/>
    <w:pPr>
      <w:spacing w:after="0" w:line="360" w:lineRule="auto"/>
      <w:ind w:firstLine="720"/>
      <w:jc w:val="both"/>
    </w:pPr>
    <w:rPr>
      <w:rFonts w:ascii="Times New Roman" w:eastAsia="Times New Roman" w:hAnsi="Times New Roman" w:cs="Times New Roman"/>
      <w:sz w:val="28"/>
      <w:szCs w:val="20"/>
      <w:lang w:eastAsia="ru-RU"/>
    </w:rPr>
  </w:style>
  <w:style w:type="character" w:styleId="afb">
    <w:name w:val="page number"/>
    <w:rsid w:val="00421518"/>
  </w:style>
  <w:style w:type="paragraph" w:customStyle="1" w:styleId="Style3">
    <w:name w:val="Style3"/>
    <w:basedOn w:val="a0"/>
    <w:rsid w:val="004215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0"/>
    <w:rsid w:val="00421518"/>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character" w:customStyle="1" w:styleId="FontStyle41">
    <w:name w:val="Font Style41"/>
    <w:rsid w:val="00421518"/>
    <w:rPr>
      <w:rFonts w:ascii="Times New Roman" w:hAnsi="Times New Roman" w:cs="Times New Roman"/>
      <w:b/>
      <w:bCs/>
      <w:sz w:val="34"/>
      <w:szCs w:val="34"/>
    </w:rPr>
  </w:style>
  <w:style w:type="character" w:customStyle="1" w:styleId="FontStyle43">
    <w:name w:val="Font Style43"/>
    <w:rsid w:val="00421518"/>
    <w:rPr>
      <w:rFonts w:ascii="Times New Roman" w:hAnsi="Times New Roman" w:cs="Times New Roman"/>
      <w:b/>
      <w:bCs/>
      <w:sz w:val="22"/>
      <w:szCs w:val="22"/>
    </w:rPr>
  </w:style>
  <w:style w:type="paragraph" w:customStyle="1" w:styleId="Style11">
    <w:name w:val="Style11"/>
    <w:basedOn w:val="a0"/>
    <w:rsid w:val="00421518"/>
    <w:pPr>
      <w:widowControl w:val="0"/>
      <w:autoSpaceDE w:val="0"/>
      <w:autoSpaceDN w:val="0"/>
      <w:adjustRightInd w:val="0"/>
      <w:spacing w:after="0" w:line="279" w:lineRule="exact"/>
      <w:ind w:firstLine="582"/>
      <w:jc w:val="both"/>
    </w:pPr>
    <w:rPr>
      <w:rFonts w:ascii="Times New Roman" w:eastAsia="Times New Roman" w:hAnsi="Times New Roman" w:cs="Times New Roman"/>
      <w:sz w:val="24"/>
      <w:szCs w:val="24"/>
      <w:lang w:eastAsia="ru-RU"/>
    </w:rPr>
  </w:style>
  <w:style w:type="character" w:customStyle="1" w:styleId="FontStyle46">
    <w:name w:val="Font Style46"/>
    <w:rsid w:val="00421518"/>
    <w:rPr>
      <w:rFonts w:ascii="Times New Roman" w:hAnsi="Times New Roman" w:cs="Times New Roman"/>
      <w:b/>
      <w:bCs/>
      <w:i/>
      <w:iCs/>
      <w:sz w:val="22"/>
      <w:szCs w:val="22"/>
    </w:rPr>
  </w:style>
  <w:style w:type="character" w:customStyle="1" w:styleId="FontStyle48">
    <w:name w:val="Font Style48"/>
    <w:rsid w:val="00421518"/>
    <w:rPr>
      <w:rFonts w:ascii="Times New Roman" w:hAnsi="Times New Roman" w:cs="Times New Roman"/>
      <w:sz w:val="22"/>
      <w:szCs w:val="22"/>
    </w:rPr>
  </w:style>
  <w:style w:type="character" w:customStyle="1" w:styleId="FontStyle42">
    <w:name w:val="Font Style42"/>
    <w:rsid w:val="00421518"/>
    <w:rPr>
      <w:rFonts w:ascii="Times New Roman" w:hAnsi="Times New Roman" w:cs="Times New Roman"/>
      <w:b/>
      <w:bCs/>
      <w:sz w:val="26"/>
      <w:szCs w:val="26"/>
    </w:rPr>
  </w:style>
  <w:style w:type="paragraph" w:customStyle="1" w:styleId="ConsTitle">
    <w:name w:val="ConsTitle"/>
    <w:rsid w:val="00421518"/>
    <w:pPr>
      <w:widowControl w:val="0"/>
      <w:snapToGrid w:val="0"/>
      <w:spacing w:after="0" w:line="240" w:lineRule="auto"/>
    </w:pPr>
    <w:rPr>
      <w:rFonts w:ascii="Arial" w:eastAsia="Times New Roman" w:hAnsi="Arial" w:cs="Arial"/>
      <w:b/>
      <w:bCs/>
      <w:sz w:val="16"/>
      <w:szCs w:val="16"/>
      <w:lang w:eastAsia="ru-RU"/>
    </w:rPr>
  </w:style>
  <w:style w:type="paragraph" w:styleId="16">
    <w:name w:val="toc 1"/>
    <w:basedOn w:val="a0"/>
    <w:next w:val="a0"/>
    <w:autoRedefine/>
    <w:rsid w:val="00421518"/>
    <w:pPr>
      <w:widowControl w:val="0"/>
      <w:tabs>
        <w:tab w:val="right" w:leader="dot" w:pos="9606"/>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9">
    <w:name w:val="toc 2"/>
    <w:basedOn w:val="a0"/>
    <w:next w:val="a0"/>
    <w:autoRedefine/>
    <w:rsid w:val="00421518"/>
    <w:pPr>
      <w:widowControl w:val="0"/>
      <w:autoSpaceDE w:val="0"/>
      <w:autoSpaceDN w:val="0"/>
      <w:adjustRightInd w:val="0"/>
      <w:spacing w:after="0" w:line="240" w:lineRule="auto"/>
      <w:ind w:left="240"/>
    </w:pPr>
    <w:rPr>
      <w:rFonts w:ascii="Times New Roman" w:eastAsia="Times New Roman" w:hAnsi="Times New Roman" w:cs="Times New Roman"/>
      <w:sz w:val="24"/>
      <w:szCs w:val="24"/>
      <w:lang w:eastAsia="ru-RU"/>
    </w:rPr>
  </w:style>
  <w:style w:type="paragraph" w:styleId="34">
    <w:name w:val="toc 3"/>
    <w:basedOn w:val="a0"/>
    <w:next w:val="a0"/>
    <w:autoRedefine/>
    <w:rsid w:val="00421518"/>
    <w:pPr>
      <w:widowControl w:val="0"/>
      <w:autoSpaceDE w:val="0"/>
      <w:autoSpaceDN w:val="0"/>
      <w:adjustRightInd w:val="0"/>
      <w:spacing w:after="0" w:line="240" w:lineRule="auto"/>
      <w:ind w:left="480"/>
    </w:pPr>
    <w:rPr>
      <w:rFonts w:ascii="Times New Roman" w:eastAsia="Times New Roman" w:hAnsi="Times New Roman" w:cs="Times New Roman"/>
      <w:sz w:val="24"/>
      <w:szCs w:val="24"/>
      <w:lang w:eastAsia="ru-RU"/>
    </w:rPr>
  </w:style>
  <w:style w:type="paragraph" w:customStyle="1" w:styleId="Style10">
    <w:name w:val="Style10"/>
    <w:basedOn w:val="a0"/>
    <w:rsid w:val="00421518"/>
    <w:pPr>
      <w:widowControl w:val="0"/>
      <w:autoSpaceDE w:val="0"/>
      <w:autoSpaceDN w:val="0"/>
      <w:adjustRightInd w:val="0"/>
      <w:spacing w:after="0" w:line="276" w:lineRule="exact"/>
      <w:ind w:firstLine="684"/>
      <w:jc w:val="both"/>
    </w:pPr>
    <w:rPr>
      <w:rFonts w:ascii="Times New Roman" w:eastAsia="Times New Roman" w:hAnsi="Times New Roman" w:cs="Times New Roman"/>
      <w:sz w:val="24"/>
      <w:szCs w:val="24"/>
      <w:lang w:eastAsia="ru-RU"/>
    </w:rPr>
  </w:style>
  <w:style w:type="paragraph" w:customStyle="1" w:styleId="Style15">
    <w:name w:val="Style15"/>
    <w:basedOn w:val="a0"/>
    <w:rsid w:val="004215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
    <w:name w:val="Style19"/>
    <w:basedOn w:val="a0"/>
    <w:rsid w:val="00421518"/>
    <w:pPr>
      <w:widowControl w:val="0"/>
      <w:autoSpaceDE w:val="0"/>
      <w:autoSpaceDN w:val="0"/>
      <w:adjustRightInd w:val="0"/>
      <w:spacing w:after="0" w:line="279" w:lineRule="exact"/>
      <w:ind w:firstLine="738"/>
      <w:jc w:val="both"/>
    </w:pPr>
    <w:rPr>
      <w:rFonts w:ascii="Times New Roman" w:eastAsia="Times New Roman" w:hAnsi="Times New Roman" w:cs="Times New Roman"/>
      <w:sz w:val="24"/>
      <w:szCs w:val="24"/>
      <w:lang w:eastAsia="ru-RU"/>
    </w:rPr>
  </w:style>
  <w:style w:type="paragraph" w:customStyle="1" w:styleId="Style20">
    <w:name w:val="Style20"/>
    <w:basedOn w:val="a0"/>
    <w:rsid w:val="00421518"/>
    <w:pPr>
      <w:widowControl w:val="0"/>
      <w:autoSpaceDE w:val="0"/>
      <w:autoSpaceDN w:val="0"/>
      <w:adjustRightInd w:val="0"/>
      <w:spacing w:after="0" w:line="276" w:lineRule="exact"/>
      <w:ind w:hanging="342"/>
    </w:pPr>
    <w:rPr>
      <w:rFonts w:ascii="Times New Roman" w:eastAsia="Times New Roman" w:hAnsi="Times New Roman" w:cs="Times New Roman"/>
      <w:sz w:val="24"/>
      <w:szCs w:val="24"/>
      <w:lang w:eastAsia="ru-RU"/>
    </w:rPr>
  </w:style>
  <w:style w:type="paragraph" w:customStyle="1" w:styleId="Style22">
    <w:name w:val="Style22"/>
    <w:basedOn w:val="a0"/>
    <w:rsid w:val="00421518"/>
    <w:pPr>
      <w:widowControl w:val="0"/>
      <w:autoSpaceDE w:val="0"/>
      <w:autoSpaceDN w:val="0"/>
      <w:adjustRightInd w:val="0"/>
      <w:spacing w:after="0" w:line="276" w:lineRule="exact"/>
      <w:ind w:firstLine="846"/>
      <w:jc w:val="both"/>
    </w:pPr>
    <w:rPr>
      <w:rFonts w:ascii="Times New Roman" w:eastAsia="Times New Roman" w:hAnsi="Times New Roman" w:cs="Times New Roman"/>
      <w:sz w:val="24"/>
      <w:szCs w:val="24"/>
      <w:lang w:eastAsia="ru-RU"/>
    </w:rPr>
  </w:style>
  <w:style w:type="paragraph" w:customStyle="1" w:styleId="Style25">
    <w:name w:val="Style25"/>
    <w:basedOn w:val="a0"/>
    <w:rsid w:val="004215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2">
    <w:name w:val="Style32"/>
    <w:basedOn w:val="a0"/>
    <w:rsid w:val="00421518"/>
    <w:pPr>
      <w:widowControl w:val="0"/>
      <w:autoSpaceDE w:val="0"/>
      <w:autoSpaceDN w:val="0"/>
      <w:adjustRightInd w:val="0"/>
      <w:spacing w:after="0" w:line="300" w:lineRule="exact"/>
      <w:ind w:firstLine="690"/>
    </w:pPr>
    <w:rPr>
      <w:rFonts w:ascii="Times New Roman" w:eastAsia="Times New Roman" w:hAnsi="Times New Roman" w:cs="Times New Roman"/>
      <w:sz w:val="24"/>
      <w:szCs w:val="24"/>
      <w:lang w:eastAsia="ru-RU"/>
    </w:rPr>
  </w:style>
  <w:style w:type="paragraph" w:customStyle="1" w:styleId="35">
    <w:name w:val="Стиль3 Знак Знак"/>
    <w:basedOn w:val="25"/>
    <w:rsid w:val="00421518"/>
    <w:pPr>
      <w:widowControl w:val="0"/>
      <w:tabs>
        <w:tab w:val="num" w:pos="227"/>
      </w:tabs>
      <w:adjustRightInd w:val="0"/>
      <w:spacing w:after="0" w:line="240" w:lineRule="auto"/>
      <w:ind w:left="0"/>
      <w:jc w:val="both"/>
      <w:textAlignment w:val="baseline"/>
    </w:pPr>
    <w:rPr>
      <w:rFonts w:ascii="Times New Roman" w:eastAsia="Times New Roman" w:hAnsi="Times New Roman"/>
      <w:sz w:val="24"/>
      <w:szCs w:val="20"/>
      <w:lang w:eastAsia="ru-RU"/>
    </w:rPr>
  </w:style>
  <w:style w:type="paragraph" w:customStyle="1" w:styleId="Default">
    <w:name w:val="Default"/>
    <w:rsid w:val="0042151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c">
    <w:name w:val="Найденные слова"/>
    <w:rsid w:val="00421518"/>
  </w:style>
  <w:style w:type="paragraph" w:customStyle="1" w:styleId="Style12">
    <w:name w:val="Style12"/>
    <w:basedOn w:val="a0"/>
    <w:rsid w:val="00421518"/>
    <w:pPr>
      <w:widowControl w:val="0"/>
      <w:autoSpaceDE w:val="0"/>
      <w:autoSpaceDN w:val="0"/>
      <w:adjustRightInd w:val="0"/>
      <w:spacing w:after="0" w:line="279" w:lineRule="exact"/>
      <w:jc w:val="both"/>
    </w:pPr>
    <w:rPr>
      <w:rFonts w:ascii="Times New Roman" w:eastAsia="Times New Roman" w:hAnsi="Times New Roman" w:cs="Times New Roman"/>
      <w:sz w:val="24"/>
      <w:szCs w:val="24"/>
      <w:lang w:eastAsia="ru-RU"/>
    </w:rPr>
  </w:style>
  <w:style w:type="paragraph" w:customStyle="1" w:styleId="Style30">
    <w:name w:val="Style30"/>
    <w:basedOn w:val="a0"/>
    <w:rsid w:val="00421518"/>
    <w:pPr>
      <w:widowControl w:val="0"/>
      <w:autoSpaceDE w:val="0"/>
      <w:autoSpaceDN w:val="0"/>
      <w:adjustRightInd w:val="0"/>
      <w:spacing w:after="0" w:line="252" w:lineRule="exact"/>
    </w:pPr>
    <w:rPr>
      <w:rFonts w:ascii="Times New Roman" w:eastAsia="Times New Roman" w:hAnsi="Times New Roman" w:cs="Times New Roman"/>
      <w:sz w:val="24"/>
      <w:szCs w:val="24"/>
      <w:lang w:eastAsia="ru-RU"/>
    </w:rPr>
  </w:style>
  <w:style w:type="paragraph" w:customStyle="1" w:styleId="Style31">
    <w:name w:val="Style31"/>
    <w:basedOn w:val="a0"/>
    <w:rsid w:val="00421518"/>
    <w:pPr>
      <w:widowControl w:val="0"/>
      <w:autoSpaceDE w:val="0"/>
      <w:autoSpaceDN w:val="0"/>
      <w:adjustRightInd w:val="0"/>
      <w:spacing w:after="0" w:line="276" w:lineRule="exact"/>
    </w:pPr>
    <w:rPr>
      <w:rFonts w:ascii="Times New Roman" w:eastAsia="Times New Roman" w:hAnsi="Times New Roman" w:cs="Times New Roman"/>
      <w:sz w:val="24"/>
      <w:szCs w:val="24"/>
      <w:lang w:eastAsia="ru-RU"/>
    </w:rPr>
  </w:style>
  <w:style w:type="paragraph" w:customStyle="1" w:styleId="Style33">
    <w:name w:val="Style33"/>
    <w:basedOn w:val="a0"/>
    <w:rsid w:val="00421518"/>
    <w:pPr>
      <w:widowControl w:val="0"/>
      <w:autoSpaceDE w:val="0"/>
      <w:autoSpaceDN w:val="0"/>
      <w:adjustRightInd w:val="0"/>
      <w:spacing w:after="0" w:line="276" w:lineRule="exact"/>
    </w:pPr>
    <w:rPr>
      <w:rFonts w:ascii="Times New Roman" w:eastAsia="Times New Roman" w:hAnsi="Times New Roman" w:cs="Times New Roman"/>
      <w:sz w:val="24"/>
      <w:szCs w:val="24"/>
      <w:lang w:eastAsia="ru-RU"/>
    </w:rPr>
  </w:style>
  <w:style w:type="paragraph" w:customStyle="1" w:styleId="Style34">
    <w:name w:val="Style34"/>
    <w:basedOn w:val="a0"/>
    <w:rsid w:val="004215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7">
    <w:name w:val="Style37"/>
    <w:basedOn w:val="a0"/>
    <w:rsid w:val="004215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7">
    <w:name w:val="Font Style47"/>
    <w:rsid w:val="00421518"/>
    <w:rPr>
      <w:rFonts w:ascii="Times New Roman" w:hAnsi="Times New Roman" w:cs="Times New Roman"/>
      <w:i/>
      <w:iCs/>
      <w:sz w:val="22"/>
      <w:szCs w:val="22"/>
    </w:rPr>
  </w:style>
  <w:style w:type="character" w:customStyle="1" w:styleId="FontStyle49">
    <w:name w:val="Font Style49"/>
    <w:rsid w:val="00421518"/>
    <w:rPr>
      <w:rFonts w:ascii="Times New Roman" w:hAnsi="Times New Roman" w:cs="Times New Roman"/>
      <w:i/>
      <w:iCs/>
      <w:sz w:val="22"/>
      <w:szCs w:val="22"/>
    </w:rPr>
  </w:style>
  <w:style w:type="paragraph" w:customStyle="1" w:styleId="variable">
    <w:name w:val="variable"/>
    <w:basedOn w:val="a0"/>
    <w:rsid w:val="00421518"/>
    <w:pPr>
      <w:suppressAutoHyphens/>
      <w:spacing w:after="0" w:line="240" w:lineRule="auto"/>
    </w:pPr>
    <w:rPr>
      <w:rFonts w:ascii="Times New Roman" w:eastAsia="Times New Roman" w:hAnsi="Times New Roman" w:cs="Calibri"/>
      <w:b/>
      <w:sz w:val="24"/>
      <w:szCs w:val="24"/>
      <w:lang w:eastAsia="ar-SA"/>
    </w:rPr>
  </w:style>
  <w:style w:type="character" w:customStyle="1" w:styleId="textspanview">
    <w:name w:val="textspanview"/>
    <w:rsid w:val="00421518"/>
  </w:style>
  <w:style w:type="paragraph" w:styleId="afd">
    <w:name w:val="Body Text Indent"/>
    <w:basedOn w:val="a0"/>
    <w:link w:val="afe"/>
    <w:rsid w:val="00421518"/>
    <w:pPr>
      <w:spacing w:after="120" w:line="240" w:lineRule="auto"/>
      <w:ind w:left="283"/>
      <w:jc w:val="both"/>
    </w:pPr>
    <w:rPr>
      <w:rFonts w:ascii="Times New Roman" w:eastAsia="Times New Roman" w:hAnsi="Times New Roman" w:cs="Times New Roman"/>
      <w:sz w:val="24"/>
      <w:szCs w:val="24"/>
      <w:lang w:val="x-none" w:eastAsia="x-none"/>
    </w:rPr>
  </w:style>
  <w:style w:type="character" w:customStyle="1" w:styleId="afe">
    <w:name w:val="Основной текст с отступом Знак"/>
    <w:basedOn w:val="a1"/>
    <w:link w:val="afd"/>
    <w:rsid w:val="00421518"/>
    <w:rPr>
      <w:rFonts w:ascii="Times New Roman" w:eastAsia="Times New Roman" w:hAnsi="Times New Roman" w:cs="Times New Roman"/>
      <w:sz w:val="24"/>
      <w:szCs w:val="24"/>
      <w:lang w:val="x-none" w:eastAsia="x-none"/>
    </w:rPr>
  </w:style>
  <w:style w:type="paragraph" w:customStyle="1" w:styleId="aff">
    <w:name w:val="МРСК_заголовок_малый"/>
    <w:basedOn w:val="a0"/>
    <w:rsid w:val="00421518"/>
    <w:pPr>
      <w:keepNext/>
      <w:suppressAutoHyphens/>
      <w:spacing w:after="0" w:line="240" w:lineRule="auto"/>
      <w:ind w:firstLine="709"/>
      <w:jc w:val="center"/>
    </w:pPr>
    <w:rPr>
      <w:rFonts w:ascii="Times New Roman" w:eastAsia="Times New Roman" w:hAnsi="Times New Roman" w:cs="Times New Roman"/>
      <w:b/>
      <w:caps/>
      <w:sz w:val="24"/>
      <w:szCs w:val="24"/>
      <w:lang w:eastAsia="ru-RU"/>
    </w:rPr>
  </w:style>
  <w:style w:type="paragraph" w:customStyle="1" w:styleId="aff0">
    <w:name w:val="МРСК_таблица_заголовок"/>
    <w:basedOn w:val="a0"/>
    <w:rsid w:val="00421518"/>
    <w:pPr>
      <w:keepNext/>
      <w:suppressAutoHyphens/>
      <w:spacing w:after="0" w:line="240" w:lineRule="auto"/>
      <w:ind w:firstLine="709"/>
      <w:jc w:val="center"/>
    </w:pPr>
    <w:rPr>
      <w:rFonts w:ascii="Times New Roman" w:eastAsia="Times New Roman" w:hAnsi="Times New Roman" w:cs="Times New Roman"/>
      <w:sz w:val="20"/>
      <w:szCs w:val="20"/>
      <w:lang w:eastAsia="ru-RU"/>
    </w:rPr>
  </w:style>
  <w:style w:type="paragraph" w:customStyle="1" w:styleId="aff1">
    <w:name w:val="МРСК_таблица_текст"/>
    <w:basedOn w:val="aff0"/>
    <w:rsid w:val="00421518"/>
    <w:pPr>
      <w:suppressAutoHyphens w:val="0"/>
      <w:ind w:firstLine="0"/>
      <w:jc w:val="both"/>
    </w:pPr>
  </w:style>
  <w:style w:type="paragraph" w:customStyle="1" w:styleId="aff2">
    <w:name w:val="Стиль"/>
    <w:rsid w:val="00421518"/>
    <w:pPr>
      <w:spacing w:after="0" w:line="240" w:lineRule="auto"/>
    </w:pPr>
    <w:rPr>
      <w:rFonts w:ascii="Times New Roman" w:eastAsia="Times New Roman" w:hAnsi="Times New Roman" w:cs="Times New Roman"/>
      <w:sz w:val="20"/>
      <w:szCs w:val="20"/>
      <w:lang w:eastAsia="ru-RU"/>
    </w:rPr>
  </w:style>
  <w:style w:type="character" w:customStyle="1" w:styleId="webofficeattributevalue1">
    <w:name w:val="webofficeattributevalue1"/>
    <w:rsid w:val="00421518"/>
    <w:rPr>
      <w:rFonts w:ascii="Verdana" w:hAnsi="Verdana" w:hint="default"/>
      <w:strike w:val="0"/>
      <w:dstrike w:val="0"/>
      <w:color w:val="000000"/>
      <w:sz w:val="18"/>
      <w:szCs w:val="18"/>
      <w:u w:val="none"/>
      <w:effect w:val="none"/>
    </w:rPr>
  </w:style>
  <w:style w:type="character" w:customStyle="1" w:styleId="defaultlabelstyle3">
    <w:name w:val="defaultlabelstyle3"/>
    <w:rsid w:val="00421518"/>
    <w:rPr>
      <w:rFonts w:ascii="Verdana" w:hAnsi="Verdana" w:hint="default"/>
      <w:b w:val="0"/>
      <w:bCs w:val="0"/>
      <w:color w:val="333333"/>
    </w:rPr>
  </w:style>
  <w:style w:type="paragraph" w:styleId="aff3">
    <w:name w:val="Normal (Web)"/>
    <w:basedOn w:val="a0"/>
    <w:uiPriority w:val="99"/>
    <w:unhideWhenUsed/>
    <w:rsid w:val="00C86BC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4">
    <w:name w:val="Table Grid"/>
    <w:basedOn w:val="a2"/>
    <w:uiPriority w:val="59"/>
    <w:rsid w:val="006C057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annotation reference" w:uiPriority="0"/>
    <w:lsdException w:name="page number" w:uiPriority="0"/>
    <w:lsdException w:name="List" w:uiPriority="0"/>
    <w:lsdException w:name="List Bullet" w:uiPriority="0"/>
    <w:lsdException w:name="List Bullet 2"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14C2E"/>
  </w:style>
  <w:style w:type="paragraph" w:styleId="10">
    <w:name w:val="heading 1"/>
    <w:aliases w:val="Глава,heading 1"/>
    <w:basedOn w:val="a0"/>
    <w:next w:val="a0"/>
    <w:link w:val="11"/>
    <w:qFormat/>
    <w:rsid w:val="00421518"/>
    <w:pPr>
      <w:keepNext/>
      <w:spacing w:before="240" w:after="60" w:line="240" w:lineRule="auto"/>
      <w:jc w:val="center"/>
      <w:outlineLvl w:val="0"/>
    </w:pPr>
    <w:rPr>
      <w:rFonts w:ascii="Times New Roman" w:eastAsia="Times New Roman" w:hAnsi="Times New Roman" w:cs="Times New Roman"/>
      <w:b/>
      <w:kern w:val="28"/>
      <w:sz w:val="36"/>
      <w:szCs w:val="20"/>
      <w:lang w:eastAsia="ru-RU"/>
    </w:rPr>
  </w:style>
  <w:style w:type="paragraph" w:styleId="21">
    <w:name w:val="heading 2"/>
    <w:basedOn w:val="a0"/>
    <w:next w:val="a0"/>
    <w:link w:val="22"/>
    <w:qFormat/>
    <w:rsid w:val="00421518"/>
    <w:pPr>
      <w:keepNext/>
      <w:spacing w:before="240" w:after="60" w:line="240" w:lineRule="auto"/>
      <w:jc w:val="both"/>
      <w:outlineLvl w:val="1"/>
    </w:pPr>
    <w:rPr>
      <w:rFonts w:ascii="Arial" w:eastAsia="Times New Roman" w:hAnsi="Arial" w:cs="Arial"/>
      <w:b/>
      <w:bCs/>
      <w:i/>
      <w:iCs/>
      <w:sz w:val="28"/>
      <w:szCs w:val="28"/>
      <w:lang w:eastAsia="ru-RU"/>
    </w:rPr>
  </w:style>
  <w:style w:type="paragraph" w:styleId="4">
    <w:name w:val="heading 4"/>
    <w:basedOn w:val="a0"/>
    <w:next w:val="a0"/>
    <w:link w:val="40"/>
    <w:qFormat/>
    <w:rsid w:val="00421518"/>
    <w:pPr>
      <w:keepNext/>
      <w:spacing w:before="240" w:after="60" w:line="240" w:lineRule="auto"/>
      <w:jc w:val="both"/>
      <w:outlineLvl w:val="3"/>
    </w:pPr>
    <w:rPr>
      <w:rFonts w:ascii="Times New Roman" w:eastAsia="Times New Roman" w:hAnsi="Times New Roman" w:cs="Times New Roman"/>
      <w:b/>
      <w:b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 Spacing"/>
    <w:uiPriority w:val="1"/>
    <w:qFormat/>
    <w:rsid w:val="00C14C2E"/>
    <w:pPr>
      <w:spacing w:after="0" w:line="240" w:lineRule="auto"/>
    </w:pPr>
  </w:style>
  <w:style w:type="character" w:customStyle="1" w:styleId="11">
    <w:name w:val="Заголовок 1 Знак"/>
    <w:aliases w:val="Глава Знак,heading 1 Знак"/>
    <w:basedOn w:val="a1"/>
    <w:link w:val="10"/>
    <w:rsid w:val="00421518"/>
    <w:rPr>
      <w:rFonts w:ascii="Times New Roman" w:eastAsia="Times New Roman" w:hAnsi="Times New Roman" w:cs="Times New Roman"/>
      <w:b/>
      <w:kern w:val="28"/>
      <w:sz w:val="36"/>
      <w:szCs w:val="20"/>
      <w:lang w:eastAsia="ru-RU"/>
    </w:rPr>
  </w:style>
  <w:style w:type="character" w:customStyle="1" w:styleId="22">
    <w:name w:val="Заголовок 2 Знак"/>
    <w:basedOn w:val="a1"/>
    <w:link w:val="21"/>
    <w:rsid w:val="00421518"/>
    <w:rPr>
      <w:rFonts w:ascii="Arial" w:eastAsia="Times New Roman" w:hAnsi="Arial" w:cs="Arial"/>
      <w:b/>
      <w:bCs/>
      <w:i/>
      <w:iCs/>
      <w:sz w:val="28"/>
      <w:szCs w:val="28"/>
      <w:lang w:eastAsia="ru-RU"/>
    </w:rPr>
  </w:style>
  <w:style w:type="character" w:customStyle="1" w:styleId="40">
    <w:name w:val="Заголовок 4 Знак"/>
    <w:basedOn w:val="a1"/>
    <w:link w:val="4"/>
    <w:rsid w:val="00421518"/>
    <w:rPr>
      <w:rFonts w:ascii="Times New Roman" w:eastAsia="Times New Roman" w:hAnsi="Times New Roman" w:cs="Times New Roman"/>
      <w:b/>
      <w:bCs/>
      <w:sz w:val="28"/>
      <w:szCs w:val="28"/>
      <w:lang w:eastAsia="ru-RU"/>
    </w:rPr>
  </w:style>
  <w:style w:type="numbering" w:customStyle="1" w:styleId="12">
    <w:name w:val="Нет списка1"/>
    <w:next w:val="a3"/>
    <w:uiPriority w:val="99"/>
    <w:semiHidden/>
    <w:unhideWhenUsed/>
    <w:rsid w:val="00421518"/>
  </w:style>
  <w:style w:type="paragraph" w:styleId="a5">
    <w:name w:val="header"/>
    <w:basedOn w:val="a0"/>
    <w:link w:val="a6"/>
    <w:uiPriority w:val="99"/>
    <w:unhideWhenUsed/>
    <w:rsid w:val="00421518"/>
    <w:pPr>
      <w:tabs>
        <w:tab w:val="center" w:pos="4677"/>
        <w:tab w:val="right" w:pos="9355"/>
      </w:tabs>
      <w:spacing w:after="0" w:line="240" w:lineRule="auto"/>
    </w:pPr>
    <w:rPr>
      <w:rFonts w:ascii="Calibri" w:eastAsia="Calibri" w:hAnsi="Calibri" w:cs="Times New Roman"/>
    </w:rPr>
  </w:style>
  <w:style w:type="character" w:customStyle="1" w:styleId="a6">
    <w:name w:val="Верхний колонтитул Знак"/>
    <w:basedOn w:val="a1"/>
    <w:link w:val="a5"/>
    <w:uiPriority w:val="99"/>
    <w:rsid w:val="00421518"/>
    <w:rPr>
      <w:rFonts w:ascii="Calibri" w:eastAsia="Calibri" w:hAnsi="Calibri" w:cs="Times New Roman"/>
    </w:rPr>
  </w:style>
  <w:style w:type="paragraph" w:styleId="a7">
    <w:name w:val="Balloon Text"/>
    <w:basedOn w:val="a0"/>
    <w:link w:val="a8"/>
    <w:unhideWhenUsed/>
    <w:rsid w:val="00421518"/>
    <w:pPr>
      <w:spacing w:after="0" w:line="240" w:lineRule="auto"/>
    </w:pPr>
    <w:rPr>
      <w:rFonts w:ascii="Tahoma" w:eastAsia="Calibri" w:hAnsi="Tahoma" w:cs="Tahoma"/>
      <w:sz w:val="16"/>
      <w:szCs w:val="16"/>
    </w:rPr>
  </w:style>
  <w:style w:type="character" w:customStyle="1" w:styleId="a8">
    <w:name w:val="Текст выноски Знак"/>
    <w:basedOn w:val="a1"/>
    <w:link w:val="a7"/>
    <w:rsid w:val="00421518"/>
    <w:rPr>
      <w:rFonts w:ascii="Tahoma" w:eastAsia="Calibri" w:hAnsi="Tahoma" w:cs="Tahoma"/>
      <w:sz w:val="16"/>
      <w:szCs w:val="16"/>
    </w:rPr>
  </w:style>
  <w:style w:type="paragraph" w:styleId="23">
    <w:name w:val="Body Text 2"/>
    <w:basedOn w:val="a0"/>
    <w:link w:val="24"/>
    <w:uiPriority w:val="99"/>
    <w:unhideWhenUsed/>
    <w:rsid w:val="00421518"/>
    <w:pPr>
      <w:spacing w:after="120" w:line="480" w:lineRule="auto"/>
    </w:pPr>
    <w:rPr>
      <w:rFonts w:ascii="Calibri" w:eastAsia="Calibri" w:hAnsi="Calibri" w:cs="Times New Roman"/>
    </w:rPr>
  </w:style>
  <w:style w:type="character" w:customStyle="1" w:styleId="24">
    <w:name w:val="Основной текст 2 Знак"/>
    <w:basedOn w:val="a1"/>
    <w:link w:val="23"/>
    <w:uiPriority w:val="99"/>
    <w:rsid w:val="00421518"/>
    <w:rPr>
      <w:rFonts w:ascii="Calibri" w:eastAsia="Calibri" w:hAnsi="Calibri" w:cs="Times New Roman"/>
    </w:rPr>
  </w:style>
  <w:style w:type="paragraph" w:styleId="a9">
    <w:name w:val="List Paragraph"/>
    <w:aliases w:val="Маркер,Нумерованый список,List Paragraph1"/>
    <w:basedOn w:val="a0"/>
    <w:link w:val="aa"/>
    <w:uiPriority w:val="34"/>
    <w:qFormat/>
    <w:rsid w:val="00421518"/>
    <w:pPr>
      <w:spacing w:after="0" w:line="240" w:lineRule="auto"/>
      <w:ind w:left="720"/>
      <w:contextualSpacing/>
    </w:pPr>
    <w:rPr>
      <w:rFonts w:ascii="Times New Roman" w:eastAsia="Times New Roman" w:hAnsi="Times New Roman" w:cs="Times New Roman"/>
      <w:sz w:val="24"/>
      <w:szCs w:val="24"/>
      <w:lang w:eastAsia="ru-RU"/>
    </w:rPr>
  </w:style>
  <w:style w:type="character" w:styleId="ab">
    <w:name w:val="annotation reference"/>
    <w:unhideWhenUsed/>
    <w:rsid w:val="00421518"/>
    <w:rPr>
      <w:sz w:val="16"/>
      <w:szCs w:val="16"/>
    </w:rPr>
  </w:style>
  <w:style w:type="paragraph" w:styleId="ac">
    <w:name w:val="annotation text"/>
    <w:basedOn w:val="a0"/>
    <w:link w:val="ad"/>
    <w:unhideWhenUsed/>
    <w:rsid w:val="00421518"/>
    <w:rPr>
      <w:rFonts w:ascii="Calibri" w:eastAsia="Calibri" w:hAnsi="Calibri" w:cs="Times New Roman"/>
      <w:sz w:val="20"/>
      <w:szCs w:val="20"/>
    </w:rPr>
  </w:style>
  <w:style w:type="character" w:customStyle="1" w:styleId="ad">
    <w:name w:val="Текст примечания Знак"/>
    <w:basedOn w:val="a1"/>
    <w:link w:val="ac"/>
    <w:rsid w:val="00421518"/>
    <w:rPr>
      <w:rFonts w:ascii="Calibri" w:eastAsia="Calibri" w:hAnsi="Calibri" w:cs="Times New Roman"/>
      <w:sz w:val="20"/>
      <w:szCs w:val="20"/>
    </w:rPr>
  </w:style>
  <w:style w:type="paragraph" w:styleId="ae">
    <w:name w:val="annotation subject"/>
    <w:basedOn w:val="ac"/>
    <w:next w:val="ac"/>
    <w:link w:val="af"/>
    <w:unhideWhenUsed/>
    <w:rsid w:val="00421518"/>
    <w:rPr>
      <w:b/>
      <w:bCs/>
    </w:rPr>
  </w:style>
  <w:style w:type="character" w:customStyle="1" w:styleId="af">
    <w:name w:val="Тема примечания Знак"/>
    <w:basedOn w:val="ad"/>
    <w:link w:val="ae"/>
    <w:rsid w:val="00421518"/>
    <w:rPr>
      <w:rFonts w:ascii="Calibri" w:eastAsia="Calibri" w:hAnsi="Calibri" w:cs="Times New Roman"/>
      <w:b/>
      <w:bCs/>
      <w:sz w:val="20"/>
      <w:szCs w:val="20"/>
    </w:rPr>
  </w:style>
  <w:style w:type="paragraph" w:styleId="af0">
    <w:name w:val="footer"/>
    <w:basedOn w:val="a0"/>
    <w:link w:val="af1"/>
    <w:unhideWhenUsed/>
    <w:rsid w:val="00421518"/>
    <w:pPr>
      <w:tabs>
        <w:tab w:val="center" w:pos="4677"/>
        <w:tab w:val="right" w:pos="9355"/>
      </w:tabs>
    </w:pPr>
    <w:rPr>
      <w:rFonts w:ascii="Calibri" w:eastAsia="Calibri" w:hAnsi="Calibri" w:cs="Times New Roman"/>
    </w:rPr>
  </w:style>
  <w:style w:type="character" w:customStyle="1" w:styleId="af1">
    <w:name w:val="Нижний колонтитул Знак"/>
    <w:basedOn w:val="a1"/>
    <w:link w:val="af0"/>
    <w:rsid w:val="00421518"/>
    <w:rPr>
      <w:rFonts w:ascii="Calibri" w:eastAsia="Calibri" w:hAnsi="Calibri" w:cs="Times New Roman"/>
    </w:rPr>
  </w:style>
  <w:style w:type="paragraph" w:styleId="af2">
    <w:name w:val="Revision"/>
    <w:hidden/>
    <w:uiPriority w:val="99"/>
    <w:semiHidden/>
    <w:rsid w:val="00421518"/>
    <w:pPr>
      <w:spacing w:after="0" w:line="240" w:lineRule="auto"/>
    </w:pPr>
    <w:rPr>
      <w:rFonts w:ascii="Calibri" w:eastAsia="Calibri" w:hAnsi="Calibri" w:cs="Times New Roman"/>
    </w:rPr>
  </w:style>
  <w:style w:type="paragraph" w:styleId="25">
    <w:name w:val="Body Text Indent 2"/>
    <w:basedOn w:val="a0"/>
    <w:link w:val="26"/>
    <w:unhideWhenUsed/>
    <w:rsid w:val="00421518"/>
    <w:pPr>
      <w:spacing w:after="120" w:line="480" w:lineRule="auto"/>
      <w:ind w:left="283"/>
    </w:pPr>
    <w:rPr>
      <w:rFonts w:ascii="Calibri" w:eastAsia="Calibri" w:hAnsi="Calibri" w:cs="Times New Roman"/>
    </w:rPr>
  </w:style>
  <w:style w:type="character" w:customStyle="1" w:styleId="26">
    <w:name w:val="Основной текст с отступом 2 Знак"/>
    <w:basedOn w:val="a1"/>
    <w:link w:val="25"/>
    <w:rsid w:val="00421518"/>
    <w:rPr>
      <w:rFonts w:ascii="Calibri" w:eastAsia="Calibri" w:hAnsi="Calibri" w:cs="Times New Roman"/>
    </w:rPr>
  </w:style>
  <w:style w:type="paragraph" w:styleId="af3">
    <w:name w:val="Body Text"/>
    <w:basedOn w:val="a0"/>
    <w:link w:val="af4"/>
    <w:unhideWhenUsed/>
    <w:rsid w:val="00421518"/>
    <w:pPr>
      <w:spacing w:after="120"/>
    </w:pPr>
    <w:rPr>
      <w:rFonts w:ascii="Calibri" w:eastAsia="Calibri" w:hAnsi="Calibri" w:cs="Times New Roman"/>
    </w:rPr>
  </w:style>
  <w:style w:type="character" w:customStyle="1" w:styleId="af4">
    <w:name w:val="Основной текст Знак"/>
    <w:basedOn w:val="a1"/>
    <w:link w:val="af3"/>
    <w:rsid w:val="00421518"/>
    <w:rPr>
      <w:rFonts w:ascii="Calibri" w:eastAsia="Calibri" w:hAnsi="Calibri" w:cs="Times New Roman"/>
    </w:rPr>
  </w:style>
  <w:style w:type="numbering" w:customStyle="1" w:styleId="110">
    <w:name w:val="Нет списка11"/>
    <w:next w:val="a3"/>
    <w:uiPriority w:val="99"/>
    <w:semiHidden/>
    <w:unhideWhenUsed/>
    <w:rsid w:val="00421518"/>
  </w:style>
  <w:style w:type="character" w:customStyle="1" w:styleId="aa">
    <w:name w:val="Абзац списка Знак"/>
    <w:aliases w:val="Маркер Знак,Нумерованый список Знак,List Paragraph1 Знак"/>
    <w:link w:val="a9"/>
    <w:uiPriority w:val="34"/>
    <w:locked/>
    <w:rsid w:val="00421518"/>
    <w:rPr>
      <w:rFonts w:ascii="Times New Roman" w:eastAsia="Times New Roman" w:hAnsi="Times New Roman" w:cs="Times New Roman"/>
      <w:sz w:val="24"/>
      <w:szCs w:val="24"/>
      <w:lang w:eastAsia="ru-RU"/>
    </w:rPr>
  </w:style>
  <w:style w:type="character" w:styleId="af5">
    <w:name w:val="Strong"/>
    <w:qFormat/>
    <w:rsid w:val="00421518"/>
    <w:rPr>
      <w:b/>
      <w:bCs/>
    </w:rPr>
  </w:style>
  <w:style w:type="paragraph" w:customStyle="1" w:styleId="1">
    <w:name w:val="Стиль1"/>
    <w:basedOn w:val="a0"/>
    <w:link w:val="13"/>
    <w:qFormat/>
    <w:rsid w:val="00421518"/>
    <w:pPr>
      <w:keepNext/>
      <w:keepLines/>
      <w:widowControl w:val="0"/>
      <w:numPr>
        <w:numId w:val="14"/>
      </w:numPr>
      <w:suppressLineNumbers/>
      <w:suppressAutoHyphens/>
      <w:spacing w:after="60" w:line="240" w:lineRule="auto"/>
    </w:pPr>
    <w:rPr>
      <w:rFonts w:ascii="Times New Roman" w:eastAsia="Times New Roman" w:hAnsi="Times New Roman" w:cs="Times New Roman"/>
      <w:b/>
      <w:sz w:val="28"/>
      <w:szCs w:val="24"/>
      <w:lang w:eastAsia="ru-RU"/>
    </w:rPr>
  </w:style>
  <w:style w:type="character" w:customStyle="1" w:styleId="13">
    <w:name w:val="Стиль1 Знак"/>
    <w:link w:val="1"/>
    <w:rsid w:val="00421518"/>
    <w:rPr>
      <w:rFonts w:ascii="Times New Roman" w:eastAsia="Times New Roman" w:hAnsi="Times New Roman" w:cs="Times New Roman"/>
      <w:b/>
      <w:sz w:val="28"/>
      <w:szCs w:val="24"/>
      <w:lang w:eastAsia="ru-RU"/>
    </w:rPr>
  </w:style>
  <w:style w:type="paragraph" w:customStyle="1" w:styleId="20">
    <w:name w:val="Стиль2"/>
    <w:basedOn w:val="27"/>
    <w:rsid w:val="00421518"/>
    <w:pPr>
      <w:keepNext/>
      <w:keepLines/>
      <w:widowControl w:val="0"/>
      <w:numPr>
        <w:ilvl w:val="1"/>
        <w:numId w:val="14"/>
      </w:numPr>
      <w:suppressLineNumbers/>
      <w:suppressAutoHyphens/>
    </w:pPr>
    <w:rPr>
      <w:b/>
      <w:szCs w:val="20"/>
    </w:rPr>
  </w:style>
  <w:style w:type="paragraph" w:styleId="27">
    <w:name w:val="List Number 2"/>
    <w:basedOn w:val="a0"/>
    <w:rsid w:val="00421518"/>
    <w:pPr>
      <w:tabs>
        <w:tab w:val="num" w:pos="432"/>
      </w:tabs>
      <w:spacing w:after="60" w:line="240" w:lineRule="auto"/>
      <w:ind w:left="432" w:hanging="432"/>
      <w:jc w:val="both"/>
    </w:pPr>
    <w:rPr>
      <w:rFonts w:ascii="Times New Roman" w:eastAsia="Times New Roman" w:hAnsi="Times New Roman" w:cs="Times New Roman"/>
      <w:sz w:val="24"/>
      <w:szCs w:val="24"/>
      <w:lang w:eastAsia="ru-RU"/>
    </w:rPr>
  </w:style>
  <w:style w:type="paragraph" w:customStyle="1" w:styleId="3">
    <w:name w:val="Стиль3 Знак"/>
    <w:basedOn w:val="25"/>
    <w:link w:val="31"/>
    <w:rsid w:val="00421518"/>
    <w:pPr>
      <w:widowControl w:val="0"/>
      <w:numPr>
        <w:ilvl w:val="2"/>
        <w:numId w:val="14"/>
      </w:numPr>
      <w:adjustRightInd w:val="0"/>
      <w:spacing w:after="0" w:line="240" w:lineRule="auto"/>
      <w:jc w:val="both"/>
      <w:textAlignment w:val="baseline"/>
    </w:pPr>
    <w:rPr>
      <w:rFonts w:ascii="Times New Roman" w:eastAsia="Times New Roman" w:hAnsi="Times New Roman"/>
      <w:sz w:val="24"/>
      <w:szCs w:val="20"/>
      <w:lang w:eastAsia="ru-RU"/>
    </w:rPr>
  </w:style>
  <w:style w:type="character" w:customStyle="1" w:styleId="31">
    <w:name w:val="Стиль3 Знак Знак1"/>
    <w:link w:val="3"/>
    <w:rsid w:val="00421518"/>
    <w:rPr>
      <w:rFonts w:ascii="Times New Roman" w:eastAsia="Times New Roman" w:hAnsi="Times New Roman" w:cs="Times New Roman"/>
      <w:sz w:val="24"/>
      <w:szCs w:val="20"/>
      <w:lang w:eastAsia="ru-RU"/>
    </w:rPr>
  </w:style>
  <w:style w:type="character" w:styleId="af6">
    <w:name w:val="Hyperlink"/>
    <w:rsid w:val="00421518"/>
    <w:rPr>
      <w:color w:val="0000FF"/>
      <w:u w:val="single"/>
    </w:rPr>
  </w:style>
  <w:style w:type="paragraph" w:customStyle="1" w:styleId="ConsPlusNormal">
    <w:name w:val="ConsPlusNormal"/>
    <w:rsid w:val="0042151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0">
    <w:name w:val="Стиль3"/>
    <w:basedOn w:val="25"/>
    <w:rsid w:val="00421518"/>
    <w:pPr>
      <w:widowControl w:val="0"/>
      <w:tabs>
        <w:tab w:val="num" w:pos="1307"/>
      </w:tabs>
      <w:adjustRightInd w:val="0"/>
      <w:spacing w:after="0" w:line="240" w:lineRule="auto"/>
      <w:ind w:left="1080"/>
      <w:jc w:val="both"/>
      <w:textAlignment w:val="baseline"/>
    </w:pPr>
    <w:rPr>
      <w:rFonts w:ascii="Times New Roman" w:eastAsia="Times New Roman" w:hAnsi="Times New Roman"/>
      <w:sz w:val="24"/>
      <w:szCs w:val="20"/>
      <w:lang w:eastAsia="ru-RU"/>
    </w:rPr>
  </w:style>
  <w:style w:type="paragraph" w:customStyle="1" w:styleId="2-11">
    <w:name w:val="2-11"/>
    <w:basedOn w:val="a0"/>
    <w:rsid w:val="00421518"/>
    <w:pPr>
      <w:spacing w:after="60" w:line="240" w:lineRule="auto"/>
      <w:jc w:val="both"/>
    </w:pPr>
    <w:rPr>
      <w:rFonts w:ascii="Times New Roman" w:eastAsia="Times New Roman" w:hAnsi="Times New Roman" w:cs="Times New Roman"/>
      <w:sz w:val="24"/>
      <w:szCs w:val="24"/>
      <w:lang w:eastAsia="ru-RU"/>
    </w:rPr>
  </w:style>
  <w:style w:type="paragraph" w:styleId="a">
    <w:name w:val="List Bullet"/>
    <w:aliases w:val="UL"/>
    <w:basedOn w:val="a0"/>
    <w:autoRedefine/>
    <w:rsid w:val="00421518"/>
    <w:pPr>
      <w:numPr>
        <w:numId w:val="21"/>
      </w:numPr>
      <w:tabs>
        <w:tab w:val="left" w:pos="975"/>
      </w:tabs>
      <w:spacing w:after="0" w:line="240" w:lineRule="auto"/>
      <w:ind w:left="0" w:firstLine="0"/>
      <w:jc w:val="both"/>
    </w:pPr>
    <w:rPr>
      <w:rFonts w:ascii="Times New Roman" w:eastAsia="Times New Roman" w:hAnsi="Times New Roman" w:cs="Times New Roman"/>
      <w:sz w:val="24"/>
      <w:szCs w:val="24"/>
      <w:lang w:eastAsia="ru-RU"/>
    </w:rPr>
  </w:style>
  <w:style w:type="paragraph" w:styleId="2">
    <w:name w:val="List Bullet 2"/>
    <w:basedOn w:val="a0"/>
    <w:autoRedefine/>
    <w:rsid w:val="00421518"/>
    <w:pPr>
      <w:numPr>
        <w:numId w:val="20"/>
      </w:numPr>
      <w:spacing w:after="60" w:line="240" w:lineRule="auto"/>
      <w:jc w:val="both"/>
    </w:pPr>
    <w:rPr>
      <w:rFonts w:ascii="Times New Roman" w:eastAsia="Times New Roman" w:hAnsi="Times New Roman" w:cs="Times New Roman"/>
      <w:sz w:val="24"/>
      <w:szCs w:val="20"/>
      <w:lang w:eastAsia="ru-RU"/>
    </w:rPr>
  </w:style>
  <w:style w:type="paragraph" w:styleId="32">
    <w:name w:val="Body Text 3"/>
    <w:basedOn w:val="a0"/>
    <w:link w:val="33"/>
    <w:rsid w:val="00421518"/>
    <w:pPr>
      <w:spacing w:after="120" w:line="240" w:lineRule="auto"/>
      <w:jc w:val="both"/>
    </w:pPr>
    <w:rPr>
      <w:rFonts w:ascii="Times New Roman" w:eastAsia="Times New Roman" w:hAnsi="Times New Roman" w:cs="Times New Roman"/>
      <w:sz w:val="16"/>
      <w:szCs w:val="16"/>
      <w:lang w:eastAsia="ru-RU"/>
    </w:rPr>
  </w:style>
  <w:style w:type="character" w:customStyle="1" w:styleId="33">
    <w:name w:val="Основной текст 3 Знак"/>
    <w:basedOn w:val="a1"/>
    <w:link w:val="32"/>
    <w:rsid w:val="00421518"/>
    <w:rPr>
      <w:rFonts w:ascii="Times New Roman" w:eastAsia="Times New Roman" w:hAnsi="Times New Roman" w:cs="Times New Roman"/>
      <w:sz w:val="16"/>
      <w:szCs w:val="16"/>
      <w:lang w:eastAsia="ru-RU"/>
    </w:rPr>
  </w:style>
  <w:style w:type="character" w:styleId="af7">
    <w:name w:val="footnote reference"/>
    <w:uiPriority w:val="99"/>
    <w:rsid w:val="00421518"/>
    <w:rPr>
      <w:rFonts w:ascii="Times New Roman" w:hAnsi="Times New Roman"/>
      <w:vertAlign w:val="superscript"/>
    </w:rPr>
  </w:style>
  <w:style w:type="paragraph" w:styleId="af8">
    <w:name w:val="footnote text"/>
    <w:aliases w:val="Footnote Text Char Знак Знак,Footnote Text Char Знак,Footnote Text Char Знак Знак Знак Знак,ГКР текст сноски"/>
    <w:basedOn w:val="a0"/>
    <w:link w:val="14"/>
    <w:rsid w:val="00421518"/>
    <w:pPr>
      <w:spacing w:after="60" w:line="240" w:lineRule="auto"/>
      <w:jc w:val="both"/>
    </w:pPr>
    <w:rPr>
      <w:rFonts w:ascii="Times New Roman" w:eastAsia="Times New Roman" w:hAnsi="Times New Roman" w:cs="Times New Roman"/>
      <w:sz w:val="20"/>
      <w:szCs w:val="20"/>
      <w:lang w:eastAsia="ru-RU"/>
    </w:rPr>
  </w:style>
  <w:style w:type="character" w:customStyle="1" w:styleId="af9">
    <w:name w:val="Текст сноски Знак"/>
    <w:basedOn w:val="a1"/>
    <w:rsid w:val="00421518"/>
    <w:rPr>
      <w:sz w:val="20"/>
      <w:szCs w:val="20"/>
    </w:rPr>
  </w:style>
  <w:style w:type="character" w:customStyle="1" w:styleId="14">
    <w:name w:val="Текст сноски Знак1"/>
    <w:aliases w:val="Footnote Text Char Знак Знак Знак,Footnote Text Char Знак Знак1,Footnote Text Char Знак Знак Знак Знак Знак,ГКР текст сноски Знак"/>
    <w:link w:val="af8"/>
    <w:rsid w:val="00421518"/>
    <w:rPr>
      <w:rFonts w:ascii="Times New Roman" w:eastAsia="Times New Roman" w:hAnsi="Times New Roman" w:cs="Times New Roman"/>
      <w:sz w:val="20"/>
      <w:szCs w:val="20"/>
      <w:lang w:eastAsia="ru-RU"/>
    </w:rPr>
  </w:style>
  <w:style w:type="character" w:customStyle="1" w:styleId="28">
    <w:name w:val="Знак Знак2"/>
    <w:rsid w:val="00421518"/>
    <w:rPr>
      <w:b/>
      <w:noProof w:val="0"/>
      <w:kern w:val="28"/>
      <w:sz w:val="36"/>
      <w:lang w:val="ru-RU" w:eastAsia="ru-RU" w:bidi="ar-SA"/>
    </w:rPr>
  </w:style>
  <w:style w:type="paragraph" w:customStyle="1" w:styleId="PlainText1">
    <w:name w:val="Plain Text1"/>
    <w:basedOn w:val="a0"/>
    <w:rsid w:val="00421518"/>
    <w:pPr>
      <w:suppressAutoHyphens/>
      <w:spacing w:before="240" w:after="0" w:line="360" w:lineRule="auto"/>
      <w:ind w:firstLine="720"/>
      <w:jc w:val="both"/>
    </w:pPr>
    <w:rPr>
      <w:rFonts w:ascii="Arial" w:eastAsia="Times New Roman" w:hAnsi="Arial" w:cs="Times New Roman"/>
      <w:sz w:val="28"/>
      <w:szCs w:val="20"/>
      <w:lang w:eastAsia="ar-SA"/>
    </w:rPr>
  </w:style>
  <w:style w:type="paragraph" w:customStyle="1" w:styleId="15">
    <w:name w:val="Номер1"/>
    <w:basedOn w:val="afa"/>
    <w:rsid w:val="00421518"/>
    <w:pPr>
      <w:tabs>
        <w:tab w:val="num" w:pos="1077"/>
      </w:tabs>
      <w:spacing w:before="40" w:after="40"/>
      <w:ind w:left="737" w:hanging="380"/>
    </w:pPr>
    <w:rPr>
      <w:sz w:val="22"/>
      <w:szCs w:val="20"/>
    </w:rPr>
  </w:style>
  <w:style w:type="paragraph" w:styleId="afa">
    <w:name w:val="List"/>
    <w:basedOn w:val="a0"/>
    <w:rsid w:val="00421518"/>
    <w:pPr>
      <w:spacing w:after="60" w:line="240" w:lineRule="auto"/>
      <w:ind w:left="283" w:hanging="283"/>
      <w:jc w:val="both"/>
    </w:pPr>
    <w:rPr>
      <w:rFonts w:ascii="Times New Roman" w:eastAsia="Times New Roman" w:hAnsi="Times New Roman" w:cs="Times New Roman"/>
      <w:sz w:val="24"/>
      <w:szCs w:val="24"/>
      <w:lang w:eastAsia="ru-RU"/>
    </w:rPr>
  </w:style>
  <w:style w:type="paragraph" w:customStyle="1" w:styleId="PlainText2">
    <w:name w:val="Plain Text2"/>
    <w:basedOn w:val="a0"/>
    <w:rsid w:val="00421518"/>
    <w:pPr>
      <w:spacing w:after="0" w:line="360" w:lineRule="auto"/>
      <w:ind w:firstLine="720"/>
      <w:jc w:val="both"/>
    </w:pPr>
    <w:rPr>
      <w:rFonts w:ascii="Times New Roman" w:eastAsia="Times New Roman" w:hAnsi="Times New Roman" w:cs="Times New Roman"/>
      <w:sz w:val="28"/>
      <w:szCs w:val="20"/>
      <w:lang w:eastAsia="ru-RU"/>
    </w:rPr>
  </w:style>
  <w:style w:type="character" w:styleId="afb">
    <w:name w:val="page number"/>
    <w:rsid w:val="00421518"/>
  </w:style>
  <w:style w:type="paragraph" w:customStyle="1" w:styleId="Style3">
    <w:name w:val="Style3"/>
    <w:basedOn w:val="a0"/>
    <w:rsid w:val="004215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0"/>
    <w:rsid w:val="00421518"/>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character" w:customStyle="1" w:styleId="FontStyle41">
    <w:name w:val="Font Style41"/>
    <w:rsid w:val="00421518"/>
    <w:rPr>
      <w:rFonts w:ascii="Times New Roman" w:hAnsi="Times New Roman" w:cs="Times New Roman"/>
      <w:b/>
      <w:bCs/>
      <w:sz w:val="34"/>
      <w:szCs w:val="34"/>
    </w:rPr>
  </w:style>
  <w:style w:type="character" w:customStyle="1" w:styleId="FontStyle43">
    <w:name w:val="Font Style43"/>
    <w:rsid w:val="00421518"/>
    <w:rPr>
      <w:rFonts w:ascii="Times New Roman" w:hAnsi="Times New Roman" w:cs="Times New Roman"/>
      <w:b/>
      <w:bCs/>
      <w:sz w:val="22"/>
      <w:szCs w:val="22"/>
    </w:rPr>
  </w:style>
  <w:style w:type="paragraph" w:customStyle="1" w:styleId="Style11">
    <w:name w:val="Style11"/>
    <w:basedOn w:val="a0"/>
    <w:rsid w:val="00421518"/>
    <w:pPr>
      <w:widowControl w:val="0"/>
      <w:autoSpaceDE w:val="0"/>
      <w:autoSpaceDN w:val="0"/>
      <w:adjustRightInd w:val="0"/>
      <w:spacing w:after="0" w:line="279" w:lineRule="exact"/>
      <w:ind w:firstLine="582"/>
      <w:jc w:val="both"/>
    </w:pPr>
    <w:rPr>
      <w:rFonts w:ascii="Times New Roman" w:eastAsia="Times New Roman" w:hAnsi="Times New Roman" w:cs="Times New Roman"/>
      <w:sz w:val="24"/>
      <w:szCs w:val="24"/>
      <w:lang w:eastAsia="ru-RU"/>
    </w:rPr>
  </w:style>
  <w:style w:type="character" w:customStyle="1" w:styleId="FontStyle46">
    <w:name w:val="Font Style46"/>
    <w:rsid w:val="00421518"/>
    <w:rPr>
      <w:rFonts w:ascii="Times New Roman" w:hAnsi="Times New Roman" w:cs="Times New Roman"/>
      <w:b/>
      <w:bCs/>
      <w:i/>
      <w:iCs/>
      <w:sz w:val="22"/>
      <w:szCs w:val="22"/>
    </w:rPr>
  </w:style>
  <w:style w:type="character" w:customStyle="1" w:styleId="FontStyle48">
    <w:name w:val="Font Style48"/>
    <w:rsid w:val="00421518"/>
    <w:rPr>
      <w:rFonts w:ascii="Times New Roman" w:hAnsi="Times New Roman" w:cs="Times New Roman"/>
      <w:sz w:val="22"/>
      <w:szCs w:val="22"/>
    </w:rPr>
  </w:style>
  <w:style w:type="character" w:customStyle="1" w:styleId="FontStyle42">
    <w:name w:val="Font Style42"/>
    <w:rsid w:val="00421518"/>
    <w:rPr>
      <w:rFonts w:ascii="Times New Roman" w:hAnsi="Times New Roman" w:cs="Times New Roman"/>
      <w:b/>
      <w:bCs/>
      <w:sz w:val="26"/>
      <w:szCs w:val="26"/>
    </w:rPr>
  </w:style>
  <w:style w:type="paragraph" w:customStyle="1" w:styleId="ConsTitle">
    <w:name w:val="ConsTitle"/>
    <w:rsid w:val="00421518"/>
    <w:pPr>
      <w:widowControl w:val="0"/>
      <w:snapToGrid w:val="0"/>
      <w:spacing w:after="0" w:line="240" w:lineRule="auto"/>
    </w:pPr>
    <w:rPr>
      <w:rFonts w:ascii="Arial" w:eastAsia="Times New Roman" w:hAnsi="Arial" w:cs="Arial"/>
      <w:b/>
      <w:bCs/>
      <w:sz w:val="16"/>
      <w:szCs w:val="16"/>
      <w:lang w:eastAsia="ru-RU"/>
    </w:rPr>
  </w:style>
  <w:style w:type="paragraph" w:styleId="16">
    <w:name w:val="toc 1"/>
    <w:basedOn w:val="a0"/>
    <w:next w:val="a0"/>
    <w:autoRedefine/>
    <w:rsid w:val="00421518"/>
    <w:pPr>
      <w:widowControl w:val="0"/>
      <w:tabs>
        <w:tab w:val="right" w:leader="dot" w:pos="9606"/>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29">
    <w:name w:val="toc 2"/>
    <w:basedOn w:val="a0"/>
    <w:next w:val="a0"/>
    <w:autoRedefine/>
    <w:rsid w:val="00421518"/>
    <w:pPr>
      <w:widowControl w:val="0"/>
      <w:autoSpaceDE w:val="0"/>
      <w:autoSpaceDN w:val="0"/>
      <w:adjustRightInd w:val="0"/>
      <w:spacing w:after="0" w:line="240" w:lineRule="auto"/>
      <w:ind w:left="240"/>
    </w:pPr>
    <w:rPr>
      <w:rFonts w:ascii="Times New Roman" w:eastAsia="Times New Roman" w:hAnsi="Times New Roman" w:cs="Times New Roman"/>
      <w:sz w:val="24"/>
      <w:szCs w:val="24"/>
      <w:lang w:eastAsia="ru-RU"/>
    </w:rPr>
  </w:style>
  <w:style w:type="paragraph" w:styleId="34">
    <w:name w:val="toc 3"/>
    <w:basedOn w:val="a0"/>
    <w:next w:val="a0"/>
    <w:autoRedefine/>
    <w:rsid w:val="00421518"/>
    <w:pPr>
      <w:widowControl w:val="0"/>
      <w:autoSpaceDE w:val="0"/>
      <w:autoSpaceDN w:val="0"/>
      <w:adjustRightInd w:val="0"/>
      <w:spacing w:after="0" w:line="240" w:lineRule="auto"/>
      <w:ind w:left="480"/>
    </w:pPr>
    <w:rPr>
      <w:rFonts w:ascii="Times New Roman" w:eastAsia="Times New Roman" w:hAnsi="Times New Roman" w:cs="Times New Roman"/>
      <w:sz w:val="24"/>
      <w:szCs w:val="24"/>
      <w:lang w:eastAsia="ru-RU"/>
    </w:rPr>
  </w:style>
  <w:style w:type="paragraph" w:customStyle="1" w:styleId="Style10">
    <w:name w:val="Style10"/>
    <w:basedOn w:val="a0"/>
    <w:rsid w:val="00421518"/>
    <w:pPr>
      <w:widowControl w:val="0"/>
      <w:autoSpaceDE w:val="0"/>
      <w:autoSpaceDN w:val="0"/>
      <w:adjustRightInd w:val="0"/>
      <w:spacing w:after="0" w:line="276" w:lineRule="exact"/>
      <w:ind w:firstLine="684"/>
      <w:jc w:val="both"/>
    </w:pPr>
    <w:rPr>
      <w:rFonts w:ascii="Times New Roman" w:eastAsia="Times New Roman" w:hAnsi="Times New Roman" w:cs="Times New Roman"/>
      <w:sz w:val="24"/>
      <w:szCs w:val="24"/>
      <w:lang w:eastAsia="ru-RU"/>
    </w:rPr>
  </w:style>
  <w:style w:type="paragraph" w:customStyle="1" w:styleId="Style15">
    <w:name w:val="Style15"/>
    <w:basedOn w:val="a0"/>
    <w:rsid w:val="004215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
    <w:name w:val="Style19"/>
    <w:basedOn w:val="a0"/>
    <w:rsid w:val="00421518"/>
    <w:pPr>
      <w:widowControl w:val="0"/>
      <w:autoSpaceDE w:val="0"/>
      <w:autoSpaceDN w:val="0"/>
      <w:adjustRightInd w:val="0"/>
      <w:spacing w:after="0" w:line="279" w:lineRule="exact"/>
      <w:ind w:firstLine="738"/>
      <w:jc w:val="both"/>
    </w:pPr>
    <w:rPr>
      <w:rFonts w:ascii="Times New Roman" w:eastAsia="Times New Roman" w:hAnsi="Times New Roman" w:cs="Times New Roman"/>
      <w:sz w:val="24"/>
      <w:szCs w:val="24"/>
      <w:lang w:eastAsia="ru-RU"/>
    </w:rPr>
  </w:style>
  <w:style w:type="paragraph" w:customStyle="1" w:styleId="Style20">
    <w:name w:val="Style20"/>
    <w:basedOn w:val="a0"/>
    <w:rsid w:val="00421518"/>
    <w:pPr>
      <w:widowControl w:val="0"/>
      <w:autoSpaceDE w:val="0"/>
      <w:autoSpaceDN w:val="0"/>
      <w:adjustRightInd w:val="0"/>
      <w:spacing w:after="0" w:line="276" w:lineRule="exact"/>
      <w:ind w:hanging="342"/>
    </w:pPr>
    <w:rPr>
      <w:rFonts w:ascii="Times New Roman" w:eastAsia="Times New Roman" w:hAnsi="Times New Roman" w:cs="Times New Roman"/>
      <w:sz w:val="24"/>
      <w:szCs w:val="24"/>
      <w:lang w:eastAsia="ru-RU"/>
    </w:rPr>
  </w:style>
  <w:style w:type="paragraph" w:customStyle="1" w:styleId="Style22">
    <w:name w:val="Style22"/>
    <w:basedOn w:val="a0"/>
    <w:rsid w:val="00421518"/>
    <w:pPr>
      <w:widowControl w:val="0"/>
      <w:autoSpaceDE w:val="0"/>
      <w:autoSpaceDN w:val="0"/>
      <w:adjustRightInd w:val="0"/>
      <w:spacing w:after="0" w:line="276" w:lineRule="exact"/>
      <w:ind w:firstLine="846"/>
      <w:jc w:val="both"/>
    </w:pPr>
    <w:rPr>
      <w:rFonts w:ascii="Times New Roman" w:eastAsia="Times New Roman" w:hAnsi="Times New Roman" w:cs="Times New Roman"/>
      <w:sz w:val="24"/>
      <w:szCs w:val="24"/>
      <w:lang w:eastAsia="ru-RU"/>
    </w:rPr>
  </w:style>
  <w:style w:type="paragraph" w:customStyle="1" w:styleId="Style25">
    <w:name w:val="Style25"/>
    <w:basedOn w:val="a0"/>
    <w:rsid w:val="004215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2">
    <w:name w:val="Style32"/>
    <w:basedOn w:val="a0"/>
    <w:rsid w:val="00421518"/>
    <w:pPr>
      <w:widowControl w:val="0"/>
      <w:autoSpaceDE w:val="0"/>
      <w:autoSpaceDN w:val="0"/>
      <w:adjustRightInd w:val="0"/>
      <w:spacing w:after="0" w:line="300" w:lineRule="exact"/>
      <w:ind w:firstLine="690"/>
    </w:pPr>
    <w:rPr>
      <w:rFonts w:ascii="Times New Roman" w:eastAsia="Times New Roman" w:hAnsi="Times New Roman" w:cs="Times New Roman"/>
      <w:sz w:val="24"/>
      <w:szCs w:val="24"/>
      <w:lang w:eastAsia="ru-RU"/>
    </w:rPr>
  </w:style>
  <w:style w:type="paragraph" w:customStyle="1" w:styleId="35">
    <w:name w:val="Стиль3 Знак Знак"/>
    <w:basedOn w:val="25"/>
    <w:rsid w:val="00421518"/>
    <w:pPr>
      <w:widowControl w:val="0"/>
      <w:tabs>
        <w:tab w:val="num" w:pos="227"/>
      </w:tabs>
      <w:adjustRightInd w:val="0"/>
      <w:spacing w:after="0" w:line="240" w:lineRule="auto"/>
      <w:ind w:left="0"/>
      <w:jc w:val="both"/>
      <w:textAlignment w:val="baseline"/>
    </w:pPr>
    <w:rPr>
      <w:rFonts w:ascii="Times New Roman" w:eastAsia="Times New Roman" w:hAnsi="Times New Roman"/>
      <w:sz w:val="24"/>
      <w:szCs w:val="20"/>
      <w:lang w:eastAsia="ru-RU"/>
    </w:rPr>
  </w:style>
  <w:style w:type="paragraph" w:customStyle="1" w:styleId="Default">
    <w:name w:val="Default"/>
    <w:rsid w:val="0042151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c">
    <w:name w:val="Найденные слова"/>
    <w:rsid w:val="00421518"/>
  </w:style>
  <w:style w:type="paragraph" w:customStyle="1" w:styleId="Style12">
    <w:name w:val="Style12"/>
    <w:basedOn w:val="a0"/>
    <w:rsid w:val="00421518"/>
    <w:pPr>
      <w:widowControl w:val="0"/>
      <w:autoSpaceDE w:val="0"/>
      <w:autoSpaceDN w:val="0"/>
      <w:adjustRightInd w:val="0"/>
      <w:spacing w:after="0" w:line="279" w:lineRule="exact"/>
      <w:jc w:val="both"/>
    </w:pPr>
    <w:rPr>
      <w:rFonts w:ascii="Times New Roman" w:eastAsia="Times New Roman" w:hAnsi="Times New Roman" w:cs="Times New Roman"/>
      <w:sz w:val="24"/>
      <w:szCs w:val="24"/>
      <w:lang w:eastAsia="ru-RU"/>
    </w:rPr>
  </w:style>
  <w:style w:type="paragraph" w:customStyle="1" w:styleId="Style30">
    <w:name w:val="Style30"/>
    <w:basedOn w:val="a0"/>
    <w:rsid w:val="00421518"/>
    <w:pPr>
      <w:widowControl w:val="0"/>
      <w:autoSpaceDE w:val="0"/>
      <w:autoSpaceDN w:val="0"/>
      <w:adjustRightInd w:val="0"/>
      <w:spacing w:after="0" w:line="252" w:lineRule="exact"/>
    </w:pPr>
    <w:rPr>
      <w:rFonts w:ascii="Times New Roman" w:eastAsia="Times New Roman" w:hAnsi="Times New Roman" w:cs="Times New Roman"/>
      <w:sz w:val="24"/>
      <w:szCs w:val="24"/>
      <w:lang w:eastAsia="ru-RU"/>
    </w:rPr>
  </w:style>
  <w:style w:type="paragraph" w:customStyle="1" w:styleId="Style31">
    <w:name w:val="Style31"/>
    <w:basedOn w:val="a0"/>
    <w:rsid w:val="00421518"/>
    <w:pPr>
      <w:widowControl w:val="0"/>
      <w:autoSpaceDE w:val="0"/>
      <w:autoSpaceDN w:val="0"/>
      <w:adjustRightInd w:val="0"/>
      <w:spacing w:after="0" w:line="276" w:lineRule="exact"/>
    </w:pPr>
    <w:rPr>
      <w:rFonts w:ascii="Times New Roman" w:eastAsia="Times New Roman" w:hAnsi="Times New Roman" w:cs="Times New Roman"/>
      <w:sz w:val="24"/>
      <w:szCs w:val="24"/>
      <w:lang w:eastAsia="ru-RU"/>
    </w:rPr>
  </w:style>
  <w:style w:type="paragraph" w:customStyle="1" w:styleId="Style33">
    <w:name w:val="Style33"/>
    <w:basedOn w:val="a0"/>
    <w:rsid w:val="00421518"/>
    <w:pPr>
      <w:widowControl w:val="0"/>
      <w:autoSpaceDE w:val="0"/>
      <w:autoSpaceDN w:val="0"/>
      <w:adjustRightInd w:val="0"/>
      <w:spacing w:after="0" w:line="276" w:lineRule="exact"/>
    </w:pPr>
    <w:rPr>
      <w:rFonts w:ascii="Times New Roman" w:eastAsia="Times New Roman" w:hAnsi="Times New Roman" w:cs="Times New Roman"/>
      <w:sz w:val="24"/>
      <w:szCs w:val="24"/>
      <w:lang w:eastAsia="ru-RU"/>
    </w:rPr>
  </w:style>
  <w:style w:type="paragraph" w:customStyle="1" w:styleId="Style34">
    <w:name w:val="Style34"/>
    <w:basedOn w:val="a0"/>
    <w:rsid w:val="004215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7">
    <w:name w:val="Style37"/>
    <w:basedOn w:val="a0"/>
    <w:rsid w:val="0042151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7">
    <w:name w:val="Font Style47"/>
    <w:rsid w:val="00421518"/>
    <w:rPr>
      <w:rFonts w:ascii="Times New Roman" w:hAnsi="Times New Roman" w:cs="Times New Roman"/>
      <w:i/>
      <w:iCs/>
      <w:sz w:val="22"/>
      <w:szCs w:val="22"/>
    </w:rPr>
  </w:style>
  <w:style w:type="character" w:customStyle="1" w:styleId="FontStyle49">
    <w:name w:val="Font Style49"/>
    <w:rsid w:val="00421518"/>
    <w:rPr>
      <w:rFonts w:ascii="Times New Roman" w:hAnsi="Times New Roman" w:cs="Times New Roman"/>
      <w:i/>
      <w:iCs/>
      <w:sz w:val="22"/>
      <w:szCs w:val="22"/>
    </w:rPr>
  </w:style>
  <w:style w:type="paragraph" w:customStyle="1" w:styleId="variable">
    <w:name w:val="variable"/>
    <w:basedOn w:val="a0"/>
    <w:rsid w:val="00421518"/>
    <w:pPr>
      <w:suppressAutoHyphens/>
      <w:spacing w:after="0" w:line="240" w:lineRule="auto"/>
    </w:pPr>
    <w:rPr>
      <w:rFonts w:ascii="Times New Roman" w:eastAsia="Times New Roman" w:hAnsi="Times New Roman" w:cs="Calibri"/>
      <w:b/>
      <w:sz w:val="24"/>
      <w:szCs w:val="24"/>
      <w:lang w:eastAsia="ar-SA"/>
    </w:rPr>
  </w:style>
  <w:style w:type="character" w:customStyle="1" w:styleId="textspanview">
    <w:name w:val="textspanview"/>
    <w:rsid w:val="00421518"/>
  </w:style>
  <w:style w:type="paragraph" w:styleId="afd">
    <w:name w:val="Body Text Indent"/>
    <w:basedOn w:val="a0"/>
    <w:link w:val="afe"/>
    <w:rsid w:val="00421518"/>
    <w:pPr>
      <w:spacing w:after="120" w:line="240" w:lineRule="auto"/>
      <w:ind w:left="283"/>
      <w:jc w:val="both"/>
    </w:pPr>
    <w:rPr>
      <w:rFonts w:ascii="Times New Roman" w:eastAsia="Times New Roman" w:hAnsi="Times New Roman" w:cs="Times New Roman"/>
      <w:sz w:val="24"/>
      <w:szCs w:val="24"/>
      <w:lang w:val="x-none" w:eastAsia="x-none"/>
    </w:rPr>
  </w:style>
  <w:style w:type="character" w:customStyle="1" w:styleId="afe">
    <w:name w:val="Основной текст с отступом Знак"/>
    <w:basedOn w:val="a1"/>
    <w:link w:val="afd"/>
    <w:rsid w:val="00421518"/>
    <w:rPr>
      <w:rFonts w:ascii="Times New Roman" w:eastAsia="Times New Roman" w:hAnsi="Times New Roman" w:cs="Times New Roman"/>
      <w:sz w:val="24"/>
      <w:szCs w:val="24"/>
      <w:lang w:val="x-none" w:eastAsia="x-none"/>
    </w:rPr>
  </w:style>
  <w:style w:type="paragraph" w:customStyle="1" w:styleId="aff">
    <w:name w:val="МРСК_заголовок_малый"/>
    <w:basedOn w:val="a0"/>
    <w:rsid w:val="00421518"/>
    <w:pPr>
      <w:keepNext/>
      <w:suppressAutoHyphens/>
      <w:spacing w:after="0" w:line="240" w:lineRule="auto"/>
      <w:ind w:firstLine="709"/>
      <w:jc w:val="center"/>
    </w:pPr>
    <w:rPr>
      <w:rFonts w:ascii="Times New Roman" w:eastAsia="Times New Roman" w:hAnsi="Times New Roman" w:cs="Times New Roman"/>
      <w:b/>
      <w:caps/>
      <w:sz w:val="24"/>
      <w:szCs w:val="24"/>
      <w:lang w:eastAsia="ru-RU"/>
    </w:rPr>
  </w:style>
  <w:style w:type="paragraph" w:customStyle="1" w:styleId="aff0">
    <w:name w:val="МРСК_таблица_заголовок"/>
    <w:basedOn w:val="a0"/>
    <w:rsid w:val="00421518"/>
    <w:pPr>
      <w:keepNext/>
      <w:suppressAutoHyphens/>
      <w:spacing w:after="0" w:line="240" w:lineRule="auto"/>
      <w:ind w:firstLine="709"/>
      <w:jc w:val="center"/>
    </w:pPr>
    <w:rPr>
      <w:rFonts w:ascii="Times New Roman" w:eastAsia="Times New Roman" w:hAnsi="Times New Roman" w:cs="Times New Roman"/>
      <w:sz w:val="20"/>
      <w:szCs w:val="20"/>
      <w:lang w:eastAsia="ru-RU"/>
    </w:rPr>
  </w:style>
  <w:style w:type="paragraph" w:customStyle="1" w:styleId="aff1">
    <w:name w:val="МРСК_таблица_текст"/>
    <w:basedOn w:val="aff0"/>
    <w:rsid w:val="00421518"/>
    <w:pPr>
      <w:suppressAutoHyphens w:val="0"/>
      <w:ind w:firstLine="0"/>
      <w:jc w:val="both"/>
    </w:pPr>
  </w:style>
  <w:style w:type="paragraph" w:customStyle="1" w:styleId="aff2">
    <w:name w:val="Стиль"/>
    <w:rsid w:val="00421518"/>
    <w:pPr>
      <w:spacing w:after="0" w:line="240" w:lineRule="auto"/>
    </w:pPr>
    <w:rPr>
      <w:rFonts w:ascii="Times New Roman" w:eastAsia="Times New Roman" w:hAnsi="Times New Roman" w:cs="Times New Roman"/>
      <w:sz w:val="20"/>
      <w:szCs w:val="20"/>
      <w:lang w:eastAsia="ru-RU"/>
    </w:rPr>
  </w:style>
  <w:style w:type="character" w:customStyle="1" w:styleId="webofficeattributevalue1">
    <w:name w:val="webofficeattributevalue1"/>
    <w:rsid w:val="00421518"/>
    <w:rPr>
      <w:rFonts w:ascii="Verdana" w:hAnsi="Verdana" w:hint="default"/>
      <w:strike w:val="0"/>
      <w:dstrike w:val="0"/>
      <w:color w:val="000000"/>
      <w:sz w:val="18"/>
      <w:szCs w:val="18"/>
      <w:u w:val="none"/>
      <w:effect w:val="none"/>
    </w:rPr>
  </w:style>
  <w:style w:type="character" w:customStyle="1" w:styleId="defaultlabelstyle3">
    <w:name w:val="defaultlabelstyle3"/>
    <w:rsid w:val="00421518"/>
    <w:rPr>
      <w:rFonts w:ascii="Verdana" w:hAnsi="Verdana" w:hint="default"/>
      <w:b w:val="0"/>
      <w:bCs w:val="0"/>
      <w:color w:val="333333"/>
    </w:rPr>
  </w:style>
  <w:style w:type="paragraph" w:styleId="aff3">
    <w:name w:val="Normal (Web)"/>
    <w:basedOn w:val="a0"/>
    <w:uiPriority w:val="99"/>
    <w:unhideWhenUsed/>
    <w:rsid w:val="00C86BC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4">
    <w:name w:val="Table Grid"/>
    <w:basedOn w:val="a2"/>
    <w:uiPriority w:val="59"/>
    <w:rsid w:val="006C057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1571721">
      <w:bodyDiv w:val="1"/>
      <w:marLeft w:val="0"/>
      <w:marRight w:val="0"/>
      <w:marTop w:val="0"/>
      <w:marBottom w:val="0"/>
      <w:divBdr>
        <w:top w:val="none" w:sz="0" w:space="0" w:color="auto"/>
        <w:left w:val="none" w:sz="0" w:space="0" w:color="auto"/>
        <w:bottom w:val="none" w:sz="0" w:space="0" w:color="auto"/>
        <w:right w:val="none" w:sz="0" w:space="0" w:color="auto"/>
      </w:divBdr>
    </w:div>
    <w:div w:id="1395346684">
      <w:bodyDiv w:val="1"/>
      <w:marLeft w:val="0"/>
      <w:marRight w:val="0"/>
      <w:marTop w:val="0"/>
      <w:marBottom w:val="0"/>
      <w:divBdr>
        <w:top w:val="none" w:sz="0" w:space="0" w:color="auto"/>
        <w:left w:val="none" w:sz="0" w:space="0" w:color="auto"/>
        <w:bottom w:val="none" w:sz="0" w:space="0" w:color="auto"/>
        <w:right w:val="none" w:sz="0" w:space="0" w:color="auto"/>
      </w:divBdr>
    </w:div>
    <w:div w:id="157470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D5E164-5CC7-47A2-BD84-07C9DD829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14494</Words>
  <Characters>82620</Characters>
  <Application>Microsoft Office Word</Application>
  <DocSecurity>0</DocSecurity>
  <Lines>688</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Черноиванов Евгений Александрович</dc:creator>
  <cp:lastModifiedBy>Столбникова Марина Владимировна</cp:lastModifiedBy>
  <cp:revision>2</cp:revision>
  <cp:lastPrinted>2018-01-26T06:51:00Z</cp:lastPrinted>
  <dcterms:created xsi:type="dcterms:W3CDTF">2018-01-26T14:29:00Z</dcterms:created>
  <dcterms:modified xsi:type="dcterms:W3CDTF">2018-01-26T14:29:00Z</dcterms:modified>
</cp:coreProperties>
</file>